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2B" w:rsidRPr="00D16D2B" w:rsidRDefault="00D16D2B" w:rsidP="002376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Приложение к приказу от </w:t>
      </w:r>
      <w:r w:rsidRPr="00D16D2B">
        <w:rPr>
          <w:rFonts w:ascii="Times New Roman" w:eastAsia="Times New Roman" w:hAnsi="Times New Roman" w:cs="Times New Roman"/>
          <w:bCs/>
          <w:lang w:eastAsia="ru-RU"/>
        </w:rPr>
        <w:t>31.08.2021г. №162</w:t>
      </w:r>
    </w:p>
    <w:p w:rsidR="003807BB" w:rsidRDefault="00D63E34" w:rsidP="002376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7E08F4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:rsidR="00D16D2B" w:rsidRDefault="00D16D2B" w:rsidP="003807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7BB" w:rsidRPr="00765B13" w:rsidRDefault="003807BB" w:rsidP="003807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7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 консультаций   </w:t>
      </w:r>
      <w:r w:rsidRPr="0076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07BB" w:rsidRPr="00765B13" w:rsidRDefault="003807BB" w:rsidP="003807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="00D6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7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6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учебном году</w:t>
      </w:r>
      <w:r w:rsidRPr="00765B13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3807BB" w:rsidRPr="00765B13" w:rsidRDefault="003807BB" w:rsidP="003807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5B13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3807BB" w:rsidRPr="00765B13" w:rsidRDefault="003807BB" w:rsidP="003807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групповые консультации проводятся в 16.00 часов каждый второй вторник каждого </w:t>
      </w:r>
      <w:r w:rsidR="00E3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месяца, индивидуальные – </w:t>
      </w:r>
      <w:r w:rsidRPr="00765B13">
        <w:rPr>
          <w:rFonts w:ascii="Times New Roman" w:eastAsia="Times New Roman" w:hAnsi="Times New Roman" w:cs="Times New Roman"/>
          <w:sz w:val="24"/>
          <w:szCs w:val="24"/>
          <w:lang w:eastAsia="ru-RU"/>
        </w:rPr>
        <w:t> в первый, третий и четвертый вторник по предварительной записи.  </w:t>
      </w:r>
    </w:p>
    <w:p w:rsidR="003807BB" w:rsidRPr="00765B13" w:rsidRDefault="003807BB" w:rsidP="00380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5B13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4510"/>
        <w:gridCol w:w="2913"/>
      </w:tblGrid>
      <w:tr w:rsidR="003807BB" w:rsidRPr="001A65E6" w:rsidTr="00C4246F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1A65E6" w:rsidRDefault="003807BB" w:rsidP="00C424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  </w:t>
            </w:r>
          </w:p>
          <w:p w:rsidR="003807BB" w:rsidRPr="001A65E6" w:rsidRDefault="003807BB" w:rsidP="00C424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консультаций  </w:t>
            </w:r>
          </w:p>
        </w:tc>
        <w:tc>
          <w:tcPr>
            <w:tcW w:w="4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1A65E6" w:rsidRDefault="003807BB" w:rsidP="00C424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 групповых консультаций 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1A65E6" w:rsidRDefault="003807BB" w:rsidP="00C424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1A6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онсультант </w:t>
            </w:r>
          </w:p>
        </w:tc>
      </w:tr>
      <w:tr w:rsidR="00D63E34" w:rsidRPr="00765B13" w:rsidTr="00C4246F"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E34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E34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86">
              <w:rPr>
                <w:rStyle w:val="s6"/>
                <w:rFonts w:ascii="Times New Roman" w:hAnsi="Times New Roman" w:cs="Times New Roman"/>
                <w:sz w:val="24"/>
                <w:szCs w:val="24"/>
              </w:rPr>
              <w:t>Консультация «Что должен уметь ребенок, который идет в детский сад»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E34" w:rsidRPr="00765B13" w:rsidRDefault="00D63E34" w:rsidP="009851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807BB" w:rsidRPr="00765B13" w:rsidTr="00C4246F"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36280B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hyperlink r:id="rId5" w:tgtFrame="_blank" w:history="1">
              <w:r w:rsidRPr="003628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"Спортивный уголок дома" </w:t>
              </w:r>
            </w:hyperlink>
            <w:r w:rsidRPr="003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07BB" w:rsidRPr="00765B13" w:rsidRDefault="003807BB" w:rsidP="00C4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7BB" w:rsidRPr="00765B13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36280B" w:rsidRDefault="00D63E34" w:rsidP="00D63E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рационального питания в семье»</w:t>
            </w:r>
            <w:r w:rsidR="003807BB" w:rsidRPr="003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 </w:t>
            </w:r>
          </w:p>
        </w:tc>
      </w:tr>
      <w:tr w:rsidR="003807BB" w:rsidRPr="00765B13" w:rsidTr="00C4246F">
        <w:trPr>
          <w:trHeight w:val="465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7BB" w:rsidRPr="00765B13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36280B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3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стимулировать речевое развитие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 старший воспитатель</w:t>
            </w:r>
          </w:p>
        </w:tc>
      </w:tr>
      <w:tr w:rsidR="003807BB" w:rsidRPr="00765B13" w:rsidTr="00C4246F">
        <w:trPr>
          <w:trHeight w:val="465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Pr="0036280B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28.09.2021</w:t>
            </w:r>
            <w:r w:rsidR="003807BB" w:rsidRPr="00362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Pr="00765B13" w:rsidRDefault="003807BB" w:rsidP="00D63E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r w:rsidR="00D6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E34"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«Домашняя</w:t>
            </w:r>
            <w:r w:rsidR="00D6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игротека для детей и родителей»</w:t>
            </w:r>
            <w:r w:rsidR="00D63E34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EA51CA" w:rsidRPr="00765B13" w:rsidTr="00CE0E6D">
        <w:trPr>
          <w:trHeight w:val="780"/>
        </w:trPr>
        <w:tc>
          <w:tcPr>
            <w:tcW w:w="194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формируется речь детей?» </w:t>
            </w:r>
          </w:p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динамика формирования речи в онтогенезе; признаки благополучного развития речи ребенка;  </w:t>
            </w:r>
          </w:p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признаки неблагополучного развития речи ребенка;  </w:t>
            </w:r>
          </w:p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почему у ребенка речь формируется с задержкой?  </w:t>
            </w:r>
          </w:p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речь детей 2-3 лет. 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 </w:t>
            </w:r>
          </w:p>
        </w:tc>
      </w:tr>
      <w:tr w:rsidR="00EA51CA" w:rsidRPr="00765B13" w:rsidTr="00CE0E6D">
        <w:trPr>
          <w:trHeight w:val="780"/>
        </w:trPr>
        <w:tc>
          <w:tcPr>
            <w:tcW w:w="1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1CA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раннего возраста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семейного воспитания на развитие ребенка»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D63E34"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 развитие мелкой моторики рук»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985169" w:rsidP="009851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 w:rsidR="00D63E34"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активность и здоровье посредством развивающей игры»</w:t>
            </w:r>
            <w:r w:rsidR="00D63E34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D63E34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формируется речь детей?»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динамика формирования речи в онтогенезе; признаки благополучного развития речи ребенка;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 признаки неблагополучного развития 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 ребенка;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почему у ребенка речь формируется с задержкой?;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речь детей 2-3 лет. 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Учитель-логопед, 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пальчики, улучшаем речь»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 w:rsidR="00EA51CA"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игрой» 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985169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рисовать играя»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EA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1CA" w:rsidRPr="00765B13" w:rsidTr="00EA51CA">
        <w:trPr>
          <w:trHeight w:val="368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1CA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30.11.2021г.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1CA" w:rsidRPr="00E24B92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92">
              <w:rPr>
                <w:rStyle w:val="s6"/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1CA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формируется речь детей?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динамика формирования речи в онтогенезе; признаки благополучного развития речи ребенка;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признаки неблагополучного развития речи ребенка;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почему у ребенка речь формируется с задержкой?;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речь детей 2-3 лет» 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 старший воспитатель, медсестра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 </w:t>
            </w:r>
          </w:p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 "Применение пальчиковой гимнастики в работе с детьми с речевыми нарушениями»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EA5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«Можно, нельзя, надо» (о моральном воспитании ребенка)</w:t>
            </w:r>
            <w:r w:rsidR="003807BB" w:rsidRPr="0035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11.01.2022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EA51CA"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«Похвала и порицание ребенка. Как быть?»</w:t>
            </w:r>
            <w:r w:rsidR="00EA51CA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51CA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звуков»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A51CA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38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.01.2021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="00EA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1CA" w:rsidRPr="00E35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hyperlink r:id="rId6" w:tgtFrame="_blank" w:history="1">
              <w:r w:rsidR="00EA51CA" w:rsidRPr="00E357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Развивающие игры для детей: значение, виды, рекомендации</w:t>
              </w:r>
            </w:hyperlink>
            <w:r w:rsidR="00EA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E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, воспитатель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4B92" w:rsidRPr="00765B13" w:rsidRDefault="003807BB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r w:rsidR="00E24B92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«Как формируется речь детей?  </w:t>
            </w:r>
          </w:p>
          <w:p w:rsidR="00E24B92" w:rsidRPr="00765B13" w:rsidRDefault="00E24B92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динамика формирования речи в онтогенезе; признаки благополучного развития речи ребенка;  </w:t>
            </w:r>
          </w:p>
          <w:p w:rsidR="00E24B92" w:rsidRPr="00765B13" w:rsidRDefault="00E24B92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признаки неблагополучного развития речи ребенка;  </w:t>
            </w:r>
          </w:p>
          <w:p w:rsidR="00E24B92" w:rsidRPr="00765B13" w:rsidRDefault="00E24B92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почему у ребенка речь формируется с задержкой?;  </w:t>
            </w:r>
          </w:p>
          <w:p w:rsidR="003807BB" w:rsidRDefault="00E24B92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речь детей 2-3 лет»  </w:t>
            </w:r>
          </w:p>
          <w:p w:rsidR="00E24B92" w:rsidRPr="00765B13" w:rsidRDefault="00E24B92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07BB" w:rsidRPr="00765B13" w:rsidTr="00E24B92">
        <w:trPr>
          <w:trHeight w:val="47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Pr="00353406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08.02.2022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«Профилактика ОРВИ»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E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B92" w:rsidRPr="00E35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hyperlink r:id="rId7" w:tgtFrame="_blank" w:history="1">
              <w:r w:rsidR="00E24B92" w:rsidRPr="00E357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Как научить ребенка слушать и слышать родителей</w:t>
              </w:r>
            </w:hyperlink>
            <w:r w:rsidR="00E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9851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24B92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B92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22.02.2022г.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B92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E35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hyperlink r:id="rId8" w:tgtFrame="_blank" w:history="1">
              <w:r w:rsidRPr="00E357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Домашняя игротека для родителей и детей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B92" w:rsidRPr="00765B13" w:rsidRDefault="00E24B92" w:rsidP="009851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воспитатель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2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1.03.2022</w:t>
            </w:r>
            <w:r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научить ребенка   говорить» 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«Артикуляционная гимнастика «Сказка о весёлом язычке»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 </w:t>
            </w:r>
          </w:p>
        </w:tc>
      </w:tr>
      <w:tr w:rsidR="003807BB" w:rsidRPr="00765B13" w:rsidTr="00C4246F">
        <w:trPr>
          <w:trHeight w:val="903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22.03.2022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группа, как ее сплотить»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9851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="00E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29.03.2022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E24B92" w:rsidRDefault="00E24B92" w:rsidP="00E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92">
              <w:rPr>
                <w:rStyle w:val="s6"/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05.04.2022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для родителей «Причины речевых нарушений, 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речевых нарушений» 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 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="00E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tgtFrame="_blank" w:history="1">
              <w:r w:rsidR="00E24B92" w:rsidRPr="00E3575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«Как победить застенчивость?</w:t>
              </w:r>
            </w:hyperlink>
            <w:r w:rsidR="00E24B92" w:rsidRPr="00E35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»</w:t>
            </w:r>
            <w:r w:rsidR="00E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985169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E24B92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19.04.2022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B92"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ребенка делиться»</w:t>
            </w:r>
            <w:r w:rsidR="00E24B92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E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7686" w:rsidRPr="00765B13" w:rsidTr="00210698">
        <w:trPr>
          <w:trHeight w:val="780"/>
        </w:trPr>
        <w:tc>
          <w:tcPr>
            <w:tcW w:w="194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7686" w:rsidRPr="00765B13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26.04.2022</w:t>
            </w:r>
            <w:r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7686" w:rsidRPr="00765B13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 </w:t>
            </w:r>
            <w:hyperlink r:id="rId10" w:tgtFrame="_blank" w:history="1">
              <w:r w:rsidRPr="003534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"Ветряная оспа"</w:t>
              </w:r>
            </w:hyperlink>
            <w:r w:rsidRPr="0035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7686" w:rsidRPr="00765B13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 </w:t>
            </w:r>
          </w:p>
        </w:tc>
      </w:tr>
      <w:tr w:rsidR="00237686" w:rsidRPr="00765B13" w:rsidTr="00210698">
        <w:trPr>
          <w:trHeight w:val="780"/>
        </w:trPr>
        <w:tc>
          <w:tcPr>
            <w:tcW w:w="1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86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86" w:rsidRPr="00353406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92">
              <w:rPr>
                <w:rStyle w:val="s6"/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86" w:rsidRPr="00765B13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17.05.2022</w:t>
            </w:r>
            <w:r w:rsidR="00380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Pr="001A65E6" w:rsidRDefault="003807BB" w:rsidP="00237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23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он, мой ребенок?»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24.05.2022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пользе артикуляционной гимнастики: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 рекомендации по проведению упражнений артикуляционной гимнастики; 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проведения артикуляционной гимнастики»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  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3807BB" w:rsidRPr="00765B13" w:rsidTr="00C4246F">
        <w:trPr>
          <w:trHeight w:val="78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31.05.2022</w:t>
            </w:r>
            <w:r w:rsidR="003807BB" w:rsidRPr="0076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3807BB" w:rsidRPr="007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7686" w:rsidRPr="00E3575A" w:rsidRDefault="00237686" w:rsidP="0023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3807BB" w:rsidRPr="00765B13" w:rsidRDefault="003807BB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07BB" w:rsidRPr="00765B13" w:rsidRDefault="00237686" w:rsidP="00C42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учитель-логопед, медсестра, воспитатель</w:t>
            </w:r>
          </w:p>
        </w:tc>
      </w:tr>
    </w:tbl>
    <w:p w:rsidR="003807BB" w:rsidRPr="00765B13" w:rsidRDefault="003807BB" w:rsidP="00380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65B13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 </w:t>
      </w:r>
    </w:p>
    <w:p w:rsidR="003807BB" w:rsidRDefault="003807BB" w:rsidP="003807BB"/>
    <w:p w:rsidR="00F23075" w:rsidRDefault="00F23075"/>
    <w:sectPr w:rsidR="00F23075" w:rsidSect="00D1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07BB"/>
    <w:rsid w:val="00237686"/>
    <w:rsid w:val="003807BB"/>
    <w:rsid w:val="005F7FF9"/>
    <w:rsid w:val="007E08F4"/>
    <w:rsid w:val="00985169"/>
    <w:rsid w:val="00D16D2B"/>
    <w:rsid w:val="00D63E34"/>
    <w:rsid w:val="00E24B92"/>
    <w:rsid w:val="00E35B0B"/>
    <w:rsid w:val="00EA51CA"/>
    <w:rsid w:val="00F2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D63E34"/>
  </w:style>
  <w:style w:type="character" w:customStyle="1" w:styleId="s8">
    <w:name w:val="s8"/>
    <w:basedOn w:val="a0"/>
    <w:rsid w:val="00D63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-65.edusite.ru/DswMedia/konsul-taciyadomashnyayaigrotekadlyaroditeleyidet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-65.edusite.ru/DswMedia/konsul-taciyakaknauchit-rebenkaslushat-islyishat-roditeley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-65.edusite.ru/DswMedia/konsul-taciyarazvivayushaieigry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dou14.ucoz.ru/load/0-0-0-1146-20" TargetMode="External"/><Relationship Id="rId10" Type="http://schemas.openxmlformats.org/officeDocument/2006/relationships/hyperlink" Target="http://stdou14.ucoz.ru/load/0-0-0-1111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-65.edusite.ru/DswMedia/bukletkakpobedit-zastenchivost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гетманец</cp:lastModifiedBy>
  <cp:revision>7</cp:revision>
  <cp:lastPrinted>2021-01-26T12:17:00Z</cp:lastPrinted>
  <dcterms:created xsi:type="dcterms:W3CDTF">2021-01-26T11:41:00Z</dcterms:created>
  <dcterms:modified xsi:type="dcterms:W3CDTF">2021-10-06T08:37:00Z</dcterms:modified>
</cp:coreProperties>
</file>