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61" w:rsidRPr="00C81BA7" w:rsidRDefault="001C5361" w:rsidP="001C536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b/>
          <w:bCs/>
          <w:sz w:val="32"/>
          <w:szCs w:val="32"/>
        </w:rPr>
        <w:t>План работы консультативн</w:t>
      </w:r>
      <w:r w:rsidRPr="00C81BA7">
        <w:rPr>
          <w:rFonts w:ascii="Times New Roman" w:hAnsi="Times New Roman"/>
          <w:b/>
          <w:bCs/>
          <w:sz w:val="32"/>
          <w:szCs w:val="32"/>
        </w:rPr>
        <w:t>ого пункта</w:t>
      </w:r>
      <w:r w:rsidRPr="00C81BA7">
        <w:rPr>
          <w:rFonts w:ascii="Times New Roman" w:hAnsi="Times New Roman"/>
          <w:sz w:val="32"/>
          <w:szCs w:val="32"/>
        </w:rPr>
        <w:t> </w:t>
      </w:r>
    </w:p>
    <w:p w:rsidR="001C5361" w:rsidRPr="00C81BA7" w:rsidRDefault="001C5361" w:rsidP="001C536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b/>
          <w:bCs/>
          <w:sz w:val="32"/>
          <w:szCs w:val="32"/>
        </w:rPr>
        <w:t> на октябрь 2021 года</w:t>
      </w:r>
      <w:r w:rsidRPr="00C81BA7">
        <w:rPr>
          <w:rFonts w:ascii="Times New Roman" w:hAnsi="Times New Roman"/>
          <w:sz w:val="32"/>
          <w:szCs w:val="32"/>
        </w:rPr>
        <w:t> </w:t>
      </w:r>
    </w:p>
    <w:p w:rsidR="001C5361" w:rsidRPr="00C81BA7" w:rsidRDefault="001C5361" w:rsidP="001C536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81BA7">
        <w:rPr>
          <w:rFonts w:ascii="Times New Roman" w:hAnsi="Times New Roman"/>
          <w:sz w:val="32"/>
          <w:szCs w:val="32"/>
        </w:rPr>
        <w:t> </w:t>
      </w:r>
    </w:p>
    <w:p w:rsidR="001C5361" w:rsidRDefault="001C5361" w:rsidP="001C536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>Все групповые консультации проводятся в 16.00 часов каждый второй вторник каждого месяца, индивидуальные – с 16.00  в первый, третий и четвертый вторник по предварительной записи. </w:t>
      </w:r>
    </w:p>
    <w:p w:rsidR="001C5361" w:rsidRDefault="001C5361" w:rsidP="001C536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4510"/>
        <w:gridCol w:w="2913"/>
      </w:tblGrid>
      <w:tr w:rsidR="001C5361" w:rsidRPr="001A65E6" w:rsidTr="00A23CEC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A65E6" w:rsidRDefault="001C5361" w:rsidP="00A23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  </w:t>
            </w:r>
          </w:p>
          <w:p w:rsidR="001C5361" w:rsidRPr="001A65E6" w:rsidRDefault="001C5361" w:rsidP="00A23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консультаций  </w:t>
            </w:r>
          </w:p>
        </w:tc>
        <w:tc>
          <w:tcPr>
            <w:tcW w:w="4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A65E6" w:rsidRDefault="001C5361" w:rsidP="00A23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Темы групповых консультаций </w:t>
            </w:r>
          </w:p>
        </w:tc>
        <w:tc>
          <w:tcPr>
            <w:tcW w:w="2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A65E6" w:rsidRDefault="001C5361" w:rsidP="00A23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онсультант </w:t>
            </w:r>
          </w:p>
        </w:tc>
      </w:tr>
      <w:tr w:rsidR="001C5361" w:rsidRPr="001C5361" w:rsidTr="00A23CEC">
        <w:trPr>
          <w:trHeight w:val="780"/>
        </w:trPr>
        <w:tc>
          <w:tcPr>
            <w:tcW w:w="19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05.10.2021г.</w:t>
            </w: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Консультация «Как формируется речь детей?» </w:t>
            </w:r>
          </w:p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- динамика формирования речи в онтогенезе; признаки благополучного развития речи ребенка;  </w:t>
            </w:r>
          </w:p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- признаки неблагополучного развития речи ребенка;  </w:t>
            </w:r>
          </w:p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- почему у ребенка речь формируется с задержкой?  </w:t>
            </w:r>
            <w:bookmarkStart w:id="0" w:name="_GoBack"/>
            <w:bookmarkEnd w:id="0"/>
          </w:p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- речь детей 2-3 лет. 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Учитель-логопед  </w:t>
            </w:r>
          </w:p>
        </w:tc>
      </w:tr>
      <w:tr w:rsidR="001C5361" w:rsidRPr="001C5361" w:rsidTr="00A23CEC">
        <w:trPr>
          <w:trHeight w:val="780"/>
        </w:trPr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«Моя первая прогулка в детском саду»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Воспитатели раннего возраста</w:t>
            </w:r>
          </w:p>
        </w:tc>
      </w:tr>
      <w:tr w:rsidR="001C5361" w:rsidRPr="001C5361" w:rsidTr="00A23CEC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12.10.2021г.</w:t>
            </w: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«Влияние семейного воспитания на развитие ребенка»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Старший воспитатель </w:t>
            </w:r>
          </w:p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5361" w:rsidRPr="001C5361" w:rsidTr="00A23CEC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19.10.2021г.</w:t>
            </w: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 Мастер-класс «Игры на развитие мелкой моторики рук»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 xml:space="preserve">старший воспитатель, </w:t>
            </w:r>
          </w:p>
        </w:tc>
      </w:tr>
      <w:tr w:rsidR="001C5361" w:rsidRPr="001C5361" w:rsidTr="00A23CEC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26.10.2021г.</w:t>
            </w: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Консультация «Физическая активность и здоровье посредством развивающей игры»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361" w:rsidRPr="001C5361" w:rsidRDefault="001C5361" w:rsidP="00A23CE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361">
              <w:rPr>
                <w:rFonts w:ascii="Times New Roman" w:eastAsia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1C5361" w:rsidRPr="001C5361" w:rsidRDefault="001C5361" w:rsidP="001C5361">
      <w:pPr>
        <w:spacing w:after="0" w:line="240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690745" w:rsidRPr="001C5361" w:rsidRDefault="00690745">
      <w:pPr>
        <w:rPr>
          <w:sz w:val="28"/>
          <w:szCs w:val="28"/>
        </w:rPr>
      </w:pPr>
    </w:p>
    <w:sectPr w:rsidR="00690745" w:rsidRPr="001C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C"/>
    <w:rsid w:val="001C5361"/>
    <w:rsid w:val="00690745"/>
    <w:rsid w:val="006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1C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1C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гетманец</dc:creator>
  <cp:keywords/>
  <dc:description/>
  <cp:lastModifiedBy>гетманец</cp:lastModifiedBy>
  <cp:revision>2</cp:revision>
  <dcterms:created xsi:type="dcterms:W3CDTF">2021-10-06T08:44:00Z</dcterms:created>
  <dcterms:modified xsi:type="dcterms:W3CDTF">2021-10-06T08:46:00Z</dcterms:modified>
</cp:coreProperties>
</file>