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9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график дополнительной  общеобразовательной обще развивающей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2023-2024 учебный год</w:t>
      </w:r>
    </w:p>
    <w:p w:rsid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детей 4-5</w:t>
      </w:r>
      <w:r w:rsidRPr="003366C7">
        <w:rPr>
          <w:rFonts w:ascii="Times New Roman" w:hAnsi="Times New Roman" w:cs="Times New Roman"/>
          <w:sz w:val="28"/>
          <w:szCs w:val="28"/>
        </w:rPr>
        <w:t xml:space="preserve"> лет реализуется в соответствии с календарным учебным графиком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образовательная нагрузка (количество занятий)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785" w:type="dxa"/>
          </w:tcPr>
          <w:p w:rsidR="003366C7" w:rsidRPr="005E338D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8D">
              <w:rPr>
                <w:rFonts w:ascii="Times New Roman" w:hAnsi="Times New Roman" w:cs="Times New Roman"/>
                <w:sz w:val="28"/>
                <w:szCs w:val="28"/>
              </w:rPr>
              <w:t>Занятия проводится по расписанию, утвержденному заведующим МБДОУ детского сада № 2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4785" w:type="dxa"/>
          </w:tcPr>
          <w:p w:rsidR="003366C7" w:rsidRDefault="00C53F4B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02.10-06.10.2023; 27.05-31.05.2024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366C7" w:rsidRPr="00C53F4B" w:rsidRDefault="00C53F4B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B">
              <w:rPr>
                <w:rFonts w:ascii="Times New Roman" w:hAnsi="Times New Roman" w:cs="Times New Roman"/>
                <w:sz w:val="28"/>
                <w:szCs w:val="28"/>
              </w:rPr>
              <w:t>Согласно ТК РФ 4 ноября 2022 года – День народного единства. 1, 2, 3, 4, 5, 6, 8 января 2023 года – новогодние каникулы; 7 января 2023 года – Рождество Христово; 23 февраля 2023 года – День защитника Отечества; 8 марта 2023 года – Международный женский день; 1 мая 2023 года – Праздник Весны и Труда; 9 мая 2023 года – День Победы;</w:t>
            </w:r>
          </w:p>
        </w:tc>
      </w:tr>
    </w:tbl>
    <w:p w:rsidR="003366C7" w:rsidRP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3BA" w:rsidRDefault="009923BA"/>
    <w:sectPr w:rsidR="009923BA" w:rsidSect="00336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366C7"/>
    <w:rsid w:val="003D6735"/>
    <w:rsid w:val="004F261F"/>
    <w:rsid w:val="005B669B"/>
    <w:rsid w:val="005E338D"/>
    <w:rsid w:val="009767E9"/>
    <w:rsid w:val="009923BA"/>
    <w:rsid w:val="00C53F4B"/>
    <w:rsid w:val="00CE45F2"/>
    <w:rsid w:val="00E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8</cp:revision>
  <dcterms:created xsi:type="dcterms:W3CDTF">2023-11-30T07:42:00Z</dcterms:created>
  <dcterms:modified xsi:type="dcterms:W3CDTF">2023-11-30T12:43:00Z</dcterms:modified>
</cp:coreProperties>
</file>