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18" w:rsidRPr="00ED429C" w:rsidRDefault="00151C4E" w:rsidP="00151C4E">
      <w:pPr>
        <w:spacing w:after="0" w:line="240" w:lineRule="auto"/>
        <w:jc w:val="right"/>
        <w:rPr>
          <w:rFonts w:ascii="Times New Roman" w:hAnsi="Times New Roman" w:cs="Times New Roman"/>
        </w:rPr>
      </w:pPr>
      <w:r>
        <w:rPr>
          <w:rFonts w:ascii="Times New Roman" w:hAnsi="Times New Roman" w:cs="Times New Roman"/>
        </w:rPr>
        <w:t xml:space="preserve">  </w:t>
      </w:r>
      <w:r w:rsidR="00A45218">
        <w:rPr>
          <w:rFonts w:ascii="Times New Roman" w:hAnsi="Times New Roman" w:cs="Times New Roman"/>
        </w:rPr>
        <w:t xml:space="preserve">                                                                                                                       УТВЕРЖДЕН</w:t>
      </w:r>
    </w:p>
    <w:p w:rsidR="00A45218" w:rsidRPr="00ED429C" w:rsidRDefault="00A45218" w:rsidP="00151C4E">
      <w:pPr>
        <w:spacing w:after="0" w:line="240" w:lineRule="auto"/>
        <w:jc w:val="right"/>
        <w:rPr>
          <w:rFonts w:ascii="Times New Roman" w:hAnsi="Times New Roman" w:cs="Times New Roman"/>
        </w:rPr>
      </w:pPr>
      <w:r w:rsidRPr="00ED429C">
        <w:rPr>
          <w:rFonts w:ascii="Times New Roman" w:hAnsi="Times New Roman" w:cs="Times New Roman"/>
        </w:rPr>
        <w:t xml:space="preserve">    </w:t>
      </w:r>
      <w:r>
        <w:rPr>
          <w:rFonts w:ascii="Times New Roman" w:hAnsi="Times New Roman" w:cs="Times New Roman"/>
        </w:rPr>
        <w:t xml:space="preserve">                                        </w:t>
      </w:r>
      <w:r w:rsidRPr="00ED429C">
        <w:rPr>
          <w:rFonts w:ascii="Times New Roman" w:hAnsi="Times New Roman" w:cs="Times New Roman"/>
        </w:rPr>
        <w:t xml:space="preserve">приказом заведующего МБДОУ детского сада №2                                                                    </w:t>
      </w:r>
      <w:r w:rsidR="003D406D">
        <w:rPr>
          <w:rFonts w:ascii="Times New Roman" w:hAnsi="Times New Roman" w:cs="Times New Roman"/>
        </w:rPr>
        <w:t xml:space="preserve">       </w:t>
      </w:r>
      <w:r w:rsidR="007A3517">
        <w:rPr>
          <w:rFonts w:ascii="Times New Roman" w:hAnsi="Times New Roman" w:cs="Times New Roman"/>
        </w:rPr>
        <w:t xml:space="preserve">от </w:t>
      </w:r>
      <w:r w:rsidR="00971259">
        <w:rPr>
          <w:rFonts w:ascii="Times New Roman" w:hAnsi="Times New Roman" w:cs="Times New Roman"/>
          <w:u w:val="single"/>
        </w:rPr>
        <w:t>31</w:t>
      </w:r>
      <w:r w:rsidR="008133AC">
        <w:rPr>
          <w:rFonts w:ascii="Times New Roman" w:hAnsi="Times New Roman" w:cs="Times New Roman"/>
          <w:u w:val="single"/>
        </w:rPr>
        <w:t xml:space="preserve"> марта     2026</w:t>
      </w:r>
      <w:r w:rsidRPr="00C540AC">
        <w:rPr>
          <w:rFonts w:ascii="Times New Roman" w:hAnsi="Times New Roman" w:cs="Times New Roman"/>
          <w:u w:val="single"/>
        </w:rPr>
        <w:t>г</w:t>
      </w:r>
      <w:r>
        <w:rPr>
          <w:rFonts w:ascii="Times New Roman" w:hAnsi="Times New Roman" w:cs="Times New Roman"/>
        </w:rPr>
        <w:t>. №</w:t>
      </w:r>
      <w:r w:rsidR="00971259">
        <w:rPr>
          <w:rFonts w:ascii="Times New Roman" w:hAnsi="Times New Roman" w:cs="Times New Roman"/>
        </w:rPr>
        <w:t>_31</w:t>
      </w:r>
      <w:r w:rsidR="003D406D">
        <w:rPr>
          <w:rFonts w:ascii="Times New Roman" w:hAnsi="Times New Roman" w:cs="Times New Roman"/>
        </w:rPr>
        <w:t>_</w:t>
      </w:r>
      <w:r>
        <w:rPr>
          <w:rFonts w:ascii="Times New Roman" w:hAnsi="Times New Roman" w:cs="Times New Roman"/>
        </w:rPr>
        <w:t xml:space="preserve"> </w:t>
      </w:r>
    </w:p>
    <w:p w:rsidR="00A45218" w:rsidRPr="00ED429C" w:rsidRDefault="00A45218" w:rsidP="00151C4E">
      <w:pPr>
        <w:spacing w:after="0" w:line="240" w:lineRule="auto"/>
        <w:jc w:val="right"/>
        <w:rPr>
          <w:rFonts w:ascii="Times New Roman" w:hAnsi="Times New Roman" w:cs="Times New Roman"/>
        </w:rPr>
      </w:pPr>
      <w:r w:rsidRPr="00ED429C">
        <w:rPr>
          <w:rFonts w:ascii="Times New Roman" w:hAnsi="Times New Roman" w:cs="Times New Roman"/>
        </w:rPr>
        <w:t xml:space="preserve">                                      </w:t>
      </w:r>
      <w:r>
        <w:rPr>
          <w:rFonts w:ascii="Times New Roman" w:hAnsi="Times New Roman" w:cs="Times New Roman"/>
        </w:rPr>
        <w:t xml:space="preserve">                            </w:t>
      </w:r>
      <w:r w:rsidRPr="00ED429C">
        <w:rPr>
          <w:rFonts w:ascii="Times New Roman" w:hAnsi="Times New Roman" w:cs="Times New Roman"/>
        </w:rPr>
        <w:t xml:space="preserve"> заведующий МБДОУ детского сада №2</w:t>
      </w:r>
    </w:p>
    <w:p w:rsidR="00A45218" w:rsidRPr="00ED429C" w:rsidRDefault="00A45218" w:rsidP="00151C4E">
      <w:pPr>
        <w:spacing w:after="0" w:line="240" w:lineRule="auto"/>
        <w:jc w:val="right"/>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______ Т.С. Беляева</w:t>
      </w:r>
    </w:p>
    <w:p w:rsidR="00A45218" w:rsidRPr="00ED429C" w:rsidRDefault="00A45218" w:rsidP="00A45218">
      <w:pPr>
        <w:jc w:val="center"/>
        <w:rPr>
          <w:rFonts w:ascii="Times New Roman" w:hAnsi="Times New Roman" w:cs="Times New Roman"/>
          <w:b/>
        </w:rPr>
      </w:pPr>
    </w:p>
    <w:p w:rsidR="00A45218" w:rsidRPr="00ED429C" w:rsidRDefault="00A45218" w:rsidP="00A45218">
      <w:pPr>
        <w:jc w:val="center"/>
        <w:rPr>
          <w:rFonts w:ascii="Times New Roman" w:hAnsi="Times New Roman" w:cs="Times New Roman"/>
          <w:b/>
        </w:rPr>
      </w:pPr>
      <w:r w:rsidRPr="00ED429C">
        <w:rPr>
          <w:rFonts w:ascii="Times New Roman" w:hAnsi="Times New Roman" w:cs="Times New Roman"/>
          <w:b/>
        </w:rPr>
        <w:t>Отчет о само</w:t>
      </w:r>
      <w:r>
        <w:rPr>
          <w:rFonts w:ascii="Times New Roman" w:hAnsi="Times New Roman" w:cs="Times New Roman"/>
          <w:b/>
        </w:rPr>
        <w:t xml:space="preserve"> </w:t>
      </w:r>
      <w:r w:rsidRPr="00ED429C">
        <w:rPr>
          <w:rFonts w:ascii="Times New Roman" w:hAnsi="Times New Roman" w:cs="Times New Roman"/>
          <w:b/>
        </w:rPr>
        <w:t>обследовании МБДОУ детского сада № 2</w:t>
      </w:r>
    </w:p>
    <w:p w:rsidR="00A45218" w:rsidRPr="00ED429C" w:rsidRDefault="00A45218" w:rsidP="00A45218">
      <w:pPr>
        <w:jc w:val="center"/>
        <w:rPr>
          <w:rFonts w:ascii="Times New Roman" w:hAnsi="Times New Roman" w:cs="Times New Roman"/>
          <w:b/>
        </w:rPr>
      </w:pPr>
      <w:r w:rsidRPr="00ED429C">
        <w:rPr>
          <w:rFonts w:ascii="Times New Roman" w:hAnsi="Times New Roman" w:cs="Times New Roman"/>
          <w:b/>
        </w:rPr>
        <w:t>за 2</w:t>
      </w:r>
      <w:r w:rsidR="008133AC">
        <w:rPr>
          <w:rFonts w:ascii="Times New Roman" w:hAnsi="Times New Roman" w:cs="Times New Roman"/>
          <w:b/>
        </w:rPr>
        <w:t>025</w:t>
      </w:r>
      <w:r>
        <w:rPr>
          <w:rFonts w:ascii="Times New Roman" w:hAnsi="Times New Roman" w:cs="Times New Roman"/>
          <w:b/>
        </w:rPr>
        <w:t xml:space="preserve"> календарный</w:t>
      </w:r>
      <w:r w:rsidRPr="00ED429C">
        <w:rPr>
          <w:rFonts w:ascii="Times New Roman" w:hAnsi="Times New Roman" w:cs="Times New Roman"/>
          <w:b/>
        </w:rPr>
        <w:t xml:space="preserve"> год</w:t>
      </w:r>
    </w:p>
    <w:tbl>
      <w:tblPr>
        <w:tblStyle w:val="a3"/>
        <w:tblW w:w="9571" w:type="dxa"/>
        <w:tblLayout w:type="fixed"/>
        <w:tblLook w:val="04A0" w:firstRow="1" w:lastRow="0" w:firstColumn="1" w:lastColumn="0" w:noHBand="0" w:noVBand="1"/>
      </w:tblPr>
      <w:tblGrid>
        <w:gridCol w:w="1557"/>
        <w:gridCol w:w="252"/>
        <w:gridCol w:w="7762"/>
      </w:tblGrid>
      <w:tr w:rsidR="00A45218" w:rsidRPr="00ED429C" w:rsidTr="009D5A9F">
        <w:tc>
          <w:tcPr>
            <w:tcW w:w="1557" w:type="dxa"/>
          </w:tcPr>
          <w:p w:rsidR="00A45218" w:rsidRPr="00ED429C" w:rsidRDefault="00A45218" w:rsidP="00A45218">
            <w:pPr>
              <w:jc w:val="center"/>
              <w:rPr>
                <w:rFonts w:ascii="Times New Roman" w:hAnsi="Times New Roman" w:cs="Times New Roman"/>
                <w:b/>
              </w:rPr>
            </w:pPr>
            <w:r w:rsidRPr="00ED429C">
              <w:rPr>
                <w:rFonts w:ascii="Times New Roman" w:hAnsi="Times New Roman" w:cs="Times New Roman"/>
                <w:b/>
              </w:rPr>
              <w:t>Критерии само</w:t>
            </w:r>
            <w:r>
              <w:rPr>
                <w:rFonts w:ascii="Times New Roman" w:hAnsi="Times New Roman" w:cs="Times New Roman"/>
                <w:b/>
              </w:rPr>
              <w:t xml:space="preserve"> </w:t>
            </w:r>
            <w:r w:rsidRPr="00ED429C">
              <w:rPr>
                <w:rFonts w:ascii="Times New Roman" w:hAnsi="Times New Roman" w:cs="Times New Roman"/>
                <w:b/>
              </w:rPr>
              <w:t>обследования</w:t>
            </w:r>
          </w:p>
        </w:tc>
        <w:tc>
          <w:tcPr>
            <w:tcW w:w="8014" w:type="dxa"/>
            <w:gridSpan w:val="2"/>
          </w:tcPr>
          <w:p w:rsidR="00A45218" w:rsidRPr="00ED429C" w:rsidRDefault="00A45218" w:rsidP="00A45218">
            <w:pPr>
              <w:jc w:val="center"/>
              <w:rPr>
                <w:rFonts w:ascii="Times New Roman" w:hAnsi="Times New Roman" w:cs="Times New Roman"/>
                <w:b/>
                <w:lang w:val="en-US"/>
              </w:rPr>
            </w:pPr>
            <w:r>
              <w:rPr>
                <w:rFonts w:ascii="Times New Roman" w:hAnsi="Times New Roman" w:cs="Times New Roman"/>
                <w:b/>
              </w:rPr>
              <w:t xml:space="preserve">Результаты  </w:t>
            </w:r>
            <w:proofErr w:type="spellStart"/>
            <w:r w:rsidRPr="00ED429C">
              <w:rPr>
                <w:rFonts w:ascii="Times New Roman" w:hAnsi="Times New Roman" w:cs="Times New Roman"/>
                <w:b/>
                <w:lang w:val="en-US"/>
              </w:rPr>
              <w:t>само</w:t>
            </w:r>
            <w:proofErr w:type="spellEnd"/>
            <w:r>
              <w:rPr>
                <w:rFonts w:ascii="Times New Roman" w:hAnsi="Times New Roman" w:cs="Times New Roman"/>
                <w:b/>
              </w:rPr>
              <w:t xml:space="preserve"> </w:t>
            </w:r>
            <w:proofErr w:type="spellStart"/>
            <w:r w:rsidRPr="00ED429C">
              <w:rPr>
                <w:rFonts w:ascii="Times New Roman" w:hAnsi="Times New Roman" w:cs="Times New Roman"/>
                <w:b/>
                <w:lang w:val="en-US"/>
              </w:rPr>
              <w:t>обследования</w:t>
            </w:r>
            <w:proofErr w:type="spellEnd"/>
          </w:p>
        </w:tc>
      </w:tr>
      <w:tr w:rsidR="00A45218" w:rsidRPr="00ED429C" w:rsidTr="009D5A9F">
        <w:tc>
          <w:tcPr>
            <w:tcW w:w="9571" w:type="dxa"/>
            <w:gridSpan w:val="3"/>
          </w:tcPr>
          <w:p w:rsidR="00A45218" w:rsidRPr="00ED429C" w:rsidRDefault="00A45218" w:rsidP="00A45218">
            <w:pPr>
              <w:pStyle w:val="a4"/>
              <w:numPr>
                <w:ilvl w:val="0"/>
                <w:numId w:val="1"/>
              </w:numPr>
              <w:spacing w:after="0" w:line="240" w:lineRule="auto"/>
              <w:jc w:val="center"/>
              <w:rPr>
                <w:rFonts w:ascii="Times New Roman" w:hAnsi="Times New Roman" w:cs="Times New Roman"/>
                <w:b/>
                <w:lang w:val="en-US"/>
              </w:rPr>
            </w:pPr>
            <w:proofErr w:type="spellStart"/>
            <w:r w:rsidRPr="00ED429C">
              <w:rPr>
                <w:rFonts w:ascii="Times New Roman" w:hAnsi="Times New Roman" w:cs="Times New Roman"/>
                <w:b/>
                <w:lang w:val="en-US"/>
              </w:rPr>
              <w:t>Образовательная</w:t>
            </w:r>
            <w:proofErr w:type="spellEnd"/>
            <w:r>
              <w:rPr>
                <w:rFonts w:ascii="Times New Roman" w:hAnsi="Times New Roman" w:cs="Times New Roman"/>
                <w:b/>
              </w:rPr>
              <w:t xml:space="preserve"> </w:t>
            </w:r>
            <w:proofErr w:type="spellStart"/>
            <w:r w:rsidRPr="00ED429C">
              <w:rPr>
                <w:rFonts w:ascii="Times New Roman" w:hAnsi="Times New Roman" w:cs="Times New Roman"/>
                <w:b/>
                <w:lang w:val="en-US"/>
              </w:rPr>
              <w:t>деятельност</w:t>
            </w:r>
            <w:proofErr w:type="spellEnd"/>
            <w:r w:rsidRPr="00ED429C">
              <w:rPr>
                <w:rFonts w:ascii="Times New Roman" w:hAnsi="Times New Roman" w:cs="Times New Roman"/>
                <w:b/>
              </w:rPr>
              <w:t>ь</w:t>
            </w:r>
          </w:p>
          <w:p w:rsidR="00A45218" w:rsidRPr="00ED429C" w:rsidRDefault="00A45218" w:rsidP="00A45218">
            <w:pPr>
              <w:pStyle w:val="a4"/>
              <w:rPr>
                <w:rFonts w:ascii="Times New Roman" w:hAnsi="Times New Roman" w:cs="Times New Roman"/>
                <w:b/>
                <w:lang w:val="en-US"/>
              </w:rPr>
            </w:pP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lang w:val="en-US"/>
              </w:rPr>
              <w:t xml:space="preserve">1.1.Общая </w:t>
            </w:r>
            <w:proofErr w:type="spellStart"/>
            <w:r w:rsidRPr="00ED429C">
              <w:rPr>
                <w:rFonts w:ascii="Times New Roman" w:hAnsi="Times New Roman" w:cs="Times New Roman"/>
                <w:lang w:val="en-US"/>
              </w:rPr>
              <w:t>характеристика</w:t>
            </w:r>
            <w:proofErr w:type="spellEnd"/>
            <w:r w:rsidRPr="00ED429C">
              <w:rPr>
                <w:rFonts w:ascii="Times New Roman" w:hAnsi="Times New Roman" w:cs="Times New Roman"/>
                <w:lang w:val="en-US"/>
              </w:rPr>
              <w:t xml:space="preserve"> ДОО</w:t>
            </w:r>
          </w:p>
        </w:tc>
        <w:tc>
          <w:tcPr>
            <w:tcW w:w="8014"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Полное название учреждения: муниципальное бюджетное дошкольное образовательное учреждение детский сад  № 2</w:t>
            </w: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Сокращенное название: МБДОУ детский сад № 2</w:t>
            </w: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Год основания учреждения – 1978</w:t>
            </w:r>
          </w:p>
          <w:p w:rsidR="00A45218" w:rsidRPr="00ED429C" w:rsidRDefault="00A45218" w:rsidP="00A45218">
            <w:pPr>
              <w:jc w:val="both"/>
              <w:rPr>
                <w:rFonts w:ascii="Times New Roman" w:hAnsi="Times New Roman" w:cs="Times New Roman"/>
              </w:rPr>
            </w:pPr>
          </w:p>
          <w:p w:rsidR="00A45218" w:rsidRDefault="00A45218" w:rsidP="00A45218">
            <w:pPr>
              <w:jc w:val="both"/>
              <w:rPr>
                <w:rFonts w:ascii="Times New Roman" w:hAnsi="Times New Roman" w:cs="Times New Roman"/>
              </w:rPr>
            </w:pPr>
            <w:r w:rsidRPr="00ED429C">
              <w:rPr>
                <w:rFonts w:ascii="Times New Roman" w:hAnsi="Times New Roman" w:cs="Times New Roman"/>
              </w:rPr>
              <w:t>Это отдельно стоящее типовое блочное двухэтажное здание. Ближайшее окружение: кардиоцентр, жилой массив.</w:t>
            </w:r>
          </w:p>
          <w:p w:rsidR="00A45218" w:rsidRPr="001228DE" w:rsidRDefault="00A45218" w:rsidP="00A45218">
            <w:pPr>
              <w:pStyle w:val="ae"/>
              <w:shd w:val="clear" w:color="auto" w:fill="FFFFFF"/>
              <w:spacing w:before="0" w:beforeAutospacing="0" w:after="0" w:afterAutospacing="0"/>
              <w:textAlignment w:val="baseline"/>
              <w:rPr>
                <w:color w:val="222222"/>
              </w:rPr>
            </w:pPr>
            <w:r w:rsidRPr="001228DE">
              <w:rPr>
                <w:rStyle w:val="ad"/>
                <w:b w:val="0"/>
                <w:color w:val="222222"/>
                <w:bdr w:val="none" w:sz="0" w:space="0" w:color="auto" w:frame="1"/>
              </w:rPr>
              <w:t>Юридический/фактический адрес</w:t>
            </w:r>
            <w:r w:rsidRPr="001228DE">
              <w:rPr>
                <w:color w:val="222222"/>
              </w:rPr>
              <w:t>: </w:t>
            </w:r>
            <w:r w:rsidRPr="001228DE">
              <w:rPr>
                <w:rStyle w:val="af"/>
                <w:i w:val="0"/>
                <w:color w:val="222222"/>
                <w:bdr w:val="none" w:sz="0" w:space="0" w:color="auto" w:frame="1"/>
              </w:rPr>
              <w:t>170033, г. Тверь, ул. Тамары Ильиной, д. 4;</w:t>
            </w:r>
          </w:p>
          <w:p w:rsidR="00A45218" w:rsidRPr="001228DE" w:rsidRDefault="00A45218" w:rsidP="00A45218">
            <w:pPr>
              <w:pStyle w:val="ae"/>
              <w:shd w:val="clear" w:color="auto" w:fill="FFFFFF"/>
              <w:spacing w:before="0" w:beforeAutospacing="0" w:after="0" w:afterAutospacing="0"/>
              <w:textAlignment w:val="baseline"/>
              <w:rPr>
                <w:color w:val="222222"/>
              </w:rPr>
            </w:pPr>
            <w:r w:rsidRPr="001228DE">
              <w:rPr>
                <w:rStyle w:val="af"/>
                <w:i w:val="0"/>
                <w:color w:val="222222"/>
                <w:bdr w:val="none" w:sz="0" w:space="0" w:color="auto" w:frame="1"/>
              </w:rPr>
              <w:t>Образовательная деятельность осуществляется по следующим адресам:</w:t>
            </w:r>
          </w:p>
          <w:p w:rsidR="00A45218" w:rsidRDefault="00A45218" w:rsidP="00A45218">
            <w:pPr>
              <w:jc w:val="both"/>
              <w:rPr>
                <w:rFonts w:ascii="Times New Roman" w:hAnsi="Times New Roman" w:cs="Times New Roman"/>
              </w:rPr>
            </w:pPr>
            <w:r w:rsidRPr="001228DE">
              <w:rPr>
                <w:rStyle w:val="af"/>
                <w:rFonts w:ascii="Times New Roman" w:hAnsi="Times New Roman" w:cs="Times New Roman"/>
                <w:i w:val="0"/>
                <w:color w:val="222222"/>
                <w:bdr w:val="none" w:sz="0" w:space="0" w:color="auto" w:frame="1"/>
              </w:rPr>
              <w:t>170033, г. Тверь, ул. Тамары Ильиной, д.4</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Телефон/факс: (4822) 58-68-47; (4822) 58-18-89</w:t>
            </w:r>
          </w:p>
          <w:p w:rsidR="00A45218" w:rsidRDefault="00A45218" w:rsidP="00A45218">
            <w:pPr>
              <w:pStyle w:val="ae"/>
              <w:shd w:val="clear" w:color="auto" w:fill="FFFFFF"/>
              <w:spacing w:before="0" w:beforeAutospacing="0" w:after="0" w:afterAutospacing="0"/>
              <w:textAlignment w:val="baseline"/>
              <w:rPr>
                <w:rStyle w:val="af"/>
                <w:i w:val="0"/>
                <w:color w:val="222222"/>
                <w:bdr w:val="none" w:sz="0" w:space="0" w:color="auto" w:frame="1"/>
              </w:rPr>
            </w:pPr>
            <w:r>
              <w:rPr>
                <w:rStyle w:val="af"/>
                <w:i w:val="0"/>
                <w:color w:val="222222"/>
                <w:bdr w:val="none" w:sz="0" w:space="0" w:color="auto" w:frame="1"/>
              </w:rPr>
              <w:t>170008, г. Тверь, ул. Т</w:t>
            </w:r>
            <w:r w:rsidRPr="001228DE">
              <w:rPr>
                <w:rStyle w:val="af"/>
                <w:i w:val="0"/>
                <w:color w:val="222222"/>
                <w:bdr w:val="none" w:sz="0" w:space="0" w:color="auto" w:frame="1"/>
              </w:rPr>
              <w:t>амары Ильиной, д.13</w:t>
            </w:r>
          </w:p>
          <w:p w:rsidR="00A45218" w:rsidRPr="001228DE" w:rsidRDefault="00A45218" w:rsidP="00A45218">
            <w:pPr>
              <w:pStyle w:val="ae"/>
              <w:shd w:val="clear" w:color="auto" w:fill="FFFFFF"/>
              <w:spacing w:before="0" w:beforeAutospacing="0" w:after="0" w:afterAutospacing="0"/>
              <w:textAlignment w:val="baseline"/>
              <w:rPr>
                <w:color w:val="222222"/>
              </w:rPr>
            </w:pPr>
            <w:r w:rsidRPr="00ED429C">
              <w:t>Телефон/факс:</w:t>
            </w:r>
            <w:r>
              <w:t xml:space="preserve"> (4822) 58-76-22</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xml:space="preserve">Адрес электронной почты: </w:t>
            </w:r>
            <w:hyperlink r:id="rId6" w:history="1">
              <w:r w:rsidRPr="00ED429C">
                <w:rPr>
                  <w:rStyle w:val="a5"/>
                  <w:rFonts w:ascii="Times New Roman" w:hAnsi="Times New Roman" w:cs="Times New Roman"/>
                  <w:lang w:val="en-US"/>
                </w:rPr>
                <w:t>ds</w:t>
              </w:r>
              <w:r w:rsidRPr="00ED429C">
                <w:rPr>
                  <w:rStyle w:val="a5"/>
                  <w:rFonts w:ascii="Times New Roman" w:hAnsi="Times New Roman" w:cs="Times New Roman"/>
                </w:rPr>
                <w:t>2@</w:t>
              </w:r>
              <w:proofErr w:type="spellStart"/>
              <w:r w:rsidRPr="00ED429C">
                <w:rPr>
                  <w:rStyle w:val="a5"/>
                  <w:rFonts w:ascii="Times New Roman" w:hAnsi="Times New Roman" w:cs="Times New Roman"/>
                  <w:lang w:val="en-US"/>
                </w:rPr>
                <w:t>detsad</w:t>
              </w:r>
              <w:proofErr w:type="spellEnd"/>
              <w:r w:rsidRPr="00ED429C">
                <w:rPr>
                  <w:rStyle w:val="a5"/>
                  <w:rFonts w:ascii="Times New Roman" w:hAnsi="Times New Roman" w:cs="Times New Roman"/>
                </w:rPr>
                <w:t>.</w:t>
              </w:r>
              <w:proofErr w:type="spellStart"/>
              <w:r w:rsidRPr="00ED429C">
                <w:rPr>
                  <w:rStyle w:val="a5"/>
                  <w:rFonts w:ascii="Times New Roman" w:hAnsi="Times New Roman" w:cs="Times New Roman"/>
                  <w:lang w:val="en-US"/>
                </w:rPr>
                <w:t>tver</w:t>
              </w:r>
              <w:proofErr w:type="spellEnd"/>
              <w:r w:rsidRPr="00ED429C">
                <w:rPr>
                  <w:rStyle w:val="a5"/>
                  <w:rFonts w:ascii="Times New Roman" w:hAnsi="Times New Roman" w:cs="Times New Roman"/>
                </w:rPr>
                <w:t>.</w:t>
              </w:r>
              <w:proofErr w:type="spellStart"/>
              <w:r w:rsidRPr="00ED429C">
                <w:rPr>
                  <w:rStyle w:val="a5"/>
                  <w:rFonts w:ascii="Times New Roman" w:hAnsi="Times New Roman" w:cs="Times New Roman"/>
                  <w:lang w:val="en-US"/>
                </w:rPr>
                <w:t>ru</w:t>
              </w:r>
              <w:proofErr w:type="spellEnd"/>
            </w:hyperlink>
          </w:p>
          <w:p w:rsidR="00A45218" w:rsidRPr="004863AA" w:rsidRDefault="00A45218" w:rsidP="00A45218">
            <w:pPr>
              <w:jc w:val="both"/>
              <w:rPr>
                <w:rFonts w:ascii="Times New Roman" w:hAnsi="Times New Roman" w:cs="Times New Roman"/>
              </w:rPr>
            </w:pPr>
            <w:r w:rsidRPr="00ED429C">
              <w:rPr>
                <w:rFonts w:ascii="Times New Roman" w:hAnsi="Times New Roman" w:cs="Times New Roman"/>
              </w:rPr>
              <w:t xml:space="preserve">Адрес сайта ДОУ: </w:t>
            </w:r>
            <w:r w:rsidRPr="00ED429C">
              <w:rPr>
                <w:rFonts w:ascii="Times New Roman" w:hAnsi="Times New Roman" w:cs="Times New Roman"/>
                <w:lang w:val="en-US"/>
              </w:rPr>
              <w:t>http</w:t>
            </w:r>
            <w:r w:rsidRPr="00ED429C">
              <w:rPr>
                <w:rFonts w:ascii="Times New Roman" w:hAnsi="Times New Roman" w:cs="Times New Roman"/>
              </w:rPr>
              <w:t>://</w:t>
            </w:r>
            <w:hyperlink r:id="rId7" w:history="1">
              <w:r w:rsidRPr="00ED429C">
                <w:rPr>
                  <w:rStyle w:val="a5"/>
                  <w:rFonts w:ascii="Times New Roman" w:hAnsi="Times New Roman" w:cs="Times New Roman"/>
                  <w:lang w:val="en-US"/>
                </w:rPr>
                <w:t>ds</w:t>
              </w:r>
              <w:r w:rsidRPr="00ED429C">
                <w:rPr>
                  <w:rStyle w:val="a5"/>
                  <w:rFonts w:ascii="Times New Roman" w:hAnsi="Times New Roman" w:cs="Times New Roman"/>
                </w:rPr>
                <w:t>2.</w:t>
              </w:r>
              <w:proofErr w:type="spellStart"/>
              <w:r w:rsidRPr="00ED429C">
                <w:rPr>
                  <w:rStyle w:val="a5"/>
                  <w:rFonts w:ascii="Times New Roman" w:hAnsi="Times New Roman" w:cs="Times New Roman"/>
                  <w:lang w:val="en-US"/>
                </w:rPr>
                <w:t>detsad</w:t>
              </w:r>
              <w:proofErr w:type="spellEnd"/>
              <w:r w:rsidRPr="00ED429C">
                <w:rPr>
                  <w:rStyle w:val="a5"/>
                  <w:rFonts w:ascii="Times New Roman" w:hAnsi="Times New Roman" w:cs="Times New Roman"/>
                </w:rPr>
                <w:t>.</w:t>
              </w:r>
              <w:proofErr w:type="spellStart"/>
              <w:r w:rsidRPr="00ED429C">
                <w:rPr>
                  <w:rStyle w:val="a5"/>
                  <w:rFonts w:ascii="Times New Roman" w:hAnsi="Times New Roman" w:cs="Times New Roman"/>
                  <w:lang w:val="en-US"/>
                </w:rPr>
                <w:t>tver</w:t>
              </w:r>
              <w:proofErr w:type="spellEnd"/>
              <w:r w:rsidRPr="00ED429C">
                <w:rPr>
                  <w:rStyle w:val="a5"/>
                  <w:rFonts w:ascii="Times New Roman" w:hAnsi="Times New Roman" w:cs="Times New Roman"/>
                </w:rPr>
                <w:t>.</w:t>
              </w:r>
              <w:proofErr w:type="spellStart"/>
              <w:r w:rsidRPr="00ED429C">
                <w:rPr>
                  <w:rStyle w:val="a5"/>
                  <w:rFonts w:ascii="Times New Roman" w:hAnsi="Times New Roman" w:cs="Times New Roman"/>
                  <w:lang w:val="en-US"/>
                </w:rPr>
                <w:t>ru</w:t>
              </w:r>
              <w:proofErr w:type="spellEnd"/>
            </w:hyperlink>
          </w:p>
          <w:p w:rsidR="00A45218" w:rsidRPr="00ED429C" w:rsidRDefault="00A45218" w:rsidP="00A45218">
            <w:pPr>
              <w:rPr>
                <w:rFonts w:ascii="Times New Roman" w:eastAsia="Times New Roman" w:hAnsi="Times New Roman" w:cs="Times New Roman"/>
              </w:rPr>
            </w:pPr>
            <w:r w:rsidRPr="00ED429C">
              <w:rPr>
                <w:rFonts w:ascii="Times New Roman" w:hAnsi="Times New Roman" w:cs="Times New Roman"/>
              </w:rPr>
              <w:t>Режим работы: с 7.00 до 19.00 часов,  понедельник-пятница; выходные и праздничные дни в соответствии с законодательством РФ.</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1.2.Правоустанавливающие документы.</w:t>
            </w:r>
          </w:p>
        </w:tc>
        <w:tc>
          <w:tcPr>
            <w:tcW w:w="8014"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xml:space="preserve">Устав утверждён приказом </w:t>
            </w:r>
            <w:proofErr w:type="gramStart"/>
            <w:r w:rsidRPr="00ED429C">
              <w:rPr>
                <w:rFonts w:ascii="Times New Roman" w:hAnsi="Times New Roman" w:cs="Times New Roman"/>
              </w:rPr>
              <w:t>начальника Управления о</w:t>
            </w:r>
            <w:r>
              <w:rPr>
                <w:rFonts w:ascii="Times New Roman" w:hAnsi="Times New Roman" w:cs="Times New Roman"/>
              </w:rPr>
              <w:t>бразования Администрации города Твери</w:t>
            </w:r>
            <w:proofErr w:type="gramEnd"/>
            <w:r>
              <w:rPr>
                <w:rFonts w:ascii="Times New Roman" w:hAnsi="Times New Roman" w:cs="Times New Roman"/>
              </w:rPr>
              <w:t xml:space="preserve">  17.02.2020 г. № 187</w:t>
            </w:r>
          </w:p>
          <w:p w:rsidR="00A45218" w:rsidRPr="00ED429C" w:rsidRDefault="00A45218" w:rsidP="00A45218">
            <w:pPr>
              <w:spacing w:after="0" w:line="240" w:lineRule="auto"/>
              <w:rPr>
                <w:rFonts w:ascii="Times New Roman" w:eastAsia="Times New Roman" w:hAnsi="Times New Roman" w:cs="Times New Roman"/>
              </w:rPr>
            </w:pPr>
            <w:r w:rsidRPr="00ED429C">
              <w:rPr>
                <w:rFonts w:ascii="Times New Roman" w:hAnsi="Times New Roman" w:cs="Times New Roman"/>
              </w:rPr>
              <w:t>Лицензия на образовательную деятельность</w:t>
            </w:r>
            <w:r w:rsidRPr="00ED429C">
              <w:rPr>
                <w:rFonts w:ascii="Times New Roman" w:eastAsia="Times New Roman" w:hAnsi="Times New Roman" w:cs="Times New Roman"/>
              </w:rPr>
              <w:t xml:space="preserve"> выдана Министерством образования Тверской области  27.03.2015 г. серия 69Л01 № 0001029. </w:t>
            </w:r>
            <w:r w:rsidRPr="00ED429C">
              <w:rPr>
                <w:rFonts w:ascii="Times New Roman" w:hAnsi="Times New Roman" w:cs="Times New Roman"/>
              </w:rPr>
              <w:t xml:space="preserve">Регистрационный номер: </w:t>
            </w:r>
            <w:r w:rsidRPr="00ED429C">
              <w:rPr>
                <w:rFonts w:ascii="Times New Roman" w:hAnsi="Times New Roman" w:cs="Times New Roman"/>
              </w:rPr>
              <w:lastRenderedPageBreak/>
              <w:t>107</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Срок действия: бессрочно.</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Лист записи ЕГРЮЛ от 16.01.2015 г. Регистрационный номер: 2156952034655.</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 xml:space="preserve"> Свидетельство </w:t>
            </w:r>
            <w:proofErr w:type="gramStart"/>
            <w:r w:rsidRPr="00ED429C">
              <w:rPr>
                <w:rFonts w:ascii="Times New Roman" w:hAnsi="Times New Roman" w:cs="Times New Roman"/>
              </w:rPr>
              <w:t>о постановке на учёт Российской организации в налоговом органе по месту её нахождения на территории</w:t>
            </w:r>
            <w:proofErr w:type="gramEnd"/>
            <w:r w:rsidRPr="00ED429C">
              <w:rPr>
                <w:rFonts w:ascii="Times New Roman" w:hAnsi="Times New Roman" w:cs="Times New Roman"/>
              </w:rPr>
              <w:t xml:space="preserve"> РФ: серия 69 № 002265762  от 04.02.2000 г.</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Свидетельство о государственной регистрации права: серия 69 АА  №  920764 от 09.11.2006 г., объект права: здание.</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Свидетельство о государственной регистрации права: серия 69-АБ № 306234  от  17.12.2008 г., объект права: земельный участок.</w:t>
            </w:r>
          </w:p>
        </w:tc>
      </w:tr>
      <w:tr w:rsidR="00A45218" w:rsidRPr="00ED429C" w:rsidTr="009D5A9F">
        <w:tc>
          <w:tcPr>
            <w:tcW w:w="1557" w:type="dxa"/>
          </w:tcPr>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lastRenderedPageBreak/>
              <w:t>1.3.Общие сведения об образовательной деятельности.</w:t>
            </w:r>
          </w:p>
        </w:tc>
        <w:tc>
          <w:tcPr>
            <w:tcW w:w="8014" w:type="dxa"/>
            <w:gridSpan w:val="2"/>
          </w:tcPr>
          <w:p w:rsidR="00A45218" w:rsidRDefault="00A45218" w:rsidP="00A45218">
            <w:pPr>
              <w:spacing w:after="0"/>
              <w:jc w:val="both"/>
              <w:rPr>
                <w:rFonts w:ascii="Times New Roman" w:hAnsi="Times New Roman" w:cs="Times New Roman"/>
              </w:rPr>
            </w:pPr>
            <w:r w:rsidRPr="00ED429C">
              <w:rPr>
                <w:rFonts w:ascii="Times New Roman" w:hAnsi="Times New Roman" w:cs="Times New Roman"/>
              </w:rPr>
              <w:t>ДОУ осуществляет свою деятельность в соответствии с Федеральным законом  от 29.12.2012г., № 273ФЗ</w:t>
            </w:r>
            <w:proofErr w:type="gramStart"/>
            <w:r w:rsidRPr="00ED429C">
              <w:rPr>
                <w:rFonts w:ascii="Times New Roman" w:hAnsi="Times New Roman" w:cs="Times New Roman"/>
              </w:rPr>
              <w:t>"О</w:t>
            </w:r>
            <w:proofErr w:type="gramEnd"/>
            <w:r w:rsidRPr="00ED429C">
              <w:rPr>
                <w:rFonts w:ascii="Times New Roman" w:hAnsi="Times New Roman" w:cs="Times New Roman"/>
              </w:rPr>
              <w:t>б обра</w:t>
            </w:r>
            <w:r>
              <w:rPr>
                <w:rFonts w:ascii="Times New Roman" w:hAnsi="Times New Roman" w:cs="Times New Roman"/>
              </w:rPr>
              <w:t>зовании в  Российской Федерации, а</w:t>
            </w:r>
            <w:r w:rsidRPr="00ED429C">
              <w:rPr>
                <w:rFonts w:ascii="Times New Roman" w:hAnsi="Times New Roman" w:cs="Times New Roman"/>
              </w:rPr>
              <w:t xml:space="preserve"> так же следующими нормативно-правовыми и локальными документами:</w:t>
            </w:r>
          </w:p>
          <w:p w:rsidR="00A45218" w:rsidRPr="00B82987" w:rsidRDefault="00A45218" w:rsidP="00A45218">
            <w:pPr>
              <w:spacing w:after="0"/>
              <w:jc w:val="both"/>
              <w:rPr>
                <w:rFonts w:ascii="Times New Roman" w:hAnsi="Times New Roman" w:cs="Times New Roman"/>
              </w:rPr>
            </w:pPr>
            <w:r>
              <w:rPr>
                <w:rFonts w:ascii="Times New Roman" w:hAnsi="Times New Roman" w:cs="Times New Roman"/>
              </w:rPr>
              <w:t xml:space="preserve">Санитарными Правилами </w:t>
            </w:r>
            <w:r w:rsidRPr="00B82987">
              <w:rPr>
                <w:rStyle w:val="af"/>
                <w:rFonts w:ascii="Times New Roman" w:hAnsi="Times New Roman" w:cs="Times New Roman"/>
                <w:bCs/>
                <w:i w:val="0"/>
                <w:sz w:val="24"/>
                <w:szCs w:val="24"/>
                <w:shd w:val="clear" w:color="auto" w:fill="FFFFFF"/>
              </w:rPr>
              <w:t>2.4.3648-20 «Санитарно-эпидемиологические требования к организациям воспитания и обучения, отдыха и оздоровления детей  и молодежи»</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"Порядком организации и осуществления образовательной  деятельности по осно</w:t>
            </w:r>
            <w:r>
              <w:rPr>
                <w:rFonts w:ascii="Times New Roman" w:hAnsi="Times New Roman" w:cs="Times New Roman"/>
              </w:rPr>
              <w:t xml:space="preserve">вным </w:t>
            </w:r>
            <w:r w:rsidRPr="00ED429C">
              <w:rPr>
                <w:rFonts w:ascii="Times New Roman" w:hAnsi="Times New Roman" w:cs="Times New Roman"/>
              </w:rPr>
              <w:t>образовательным программам дошкольного образования" от 30.08.2013г. № 1014;</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Конвенцией ООН о правах ребёнка;</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Федеральным законом «Об основных гарантиях прав ребёнка Российской Федерации».</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Детс</w:t>
            </w:r>
            <w:r>
              <w:rPr>
                <w:rFonts w:ascii="Times New Roman" w:hAnsi="Times New Roman" w:cs="Times New Roman"/>
              </w:rPr>
              <w:t>кий сад  посещают дети с 2  до 8</w:t>
            </w:r>
            <w:r w:rsidRPr="00ED429C">
              <w:rPr>
                <w:rFonts w:ascii="Times New Roman" w:hAnsi="Times New Roman" w:cs="Times New Roman"/>
              </w:rPr>
              <w:t xml:space="preserve"> лет. Контингент воспитанников детского сада представлен детьми разных возрастных категорий: дети младшего</w:t>
            </w:r>
            <w:r>
              <w:rPr>
                <w:rFonts w:ascii="Times New Roman" w:hAnsi="Times New Roman" w:cs="Times New Roman"/>
              </w:rPr>
              <w:t xml:space="preserve"> дошкольного возраста (от 2 до 4</w:t>
            </w:r>
            <w:r w:rsidRPr="00ED429C">
              <w:rPr>
                <w:rFonts w:ascii="Times New Roman" w:hAnsi="Times New Roman" w:cs="Times New Roman"/>
              </w:rPr>
              <w:t xml:space="preserve"> лет), дети среднего дошкольного возраста (от 4 до 5 лет), дети старшего</w:t>
            </w:r>
            <w:r>
              <w:rPr>
                <w:rFonts w:ascii="Times New Roman" w:hAnsi="Times New Roman" w:cs="Times New Roman"/>
              </w:rPr>
              <w:t xml:space="preserve"> дошкольного возраста (от 5 до 8</w:t>
            </w:r>
            <w:r w:rsidRPr="00ED429C">
              <w:rPr>
                <w:rFonts w:ascii="Times New Roman" w:hAnsi="Times New Roman" w:cs="Times New Roman"/>
              </w:rPr>
              <w:t xml:space="preserve"> лет).</w:t>
            </w:r>
            <w:r>
              <w:rPr>
                <w:rFonts w:ascii="Times New Roman" w:hAnsi="Times New Roman" w:cs="Times New Roman"/>
              </w:rPr>
              <w:t xml:space="preserve"> В детском саду функционирует 15 </w:t>
            </w:r>
            <w:r w:rsidRPr="00ED429C">
              <w:rPr>
                <w:rFonts w:ascii="Times New Roman" w:hAnsi="Times New Roman" w:cs="Times New Roman"/>
              </w:rPr>
              <w:t>групп</w:t>
            </w:r>
            <w:r>
              <w:rPr>
                <w:rFonts w:ascii="Times New Roman" w:hAnsi="Times New Roman" w:cs="Times New Roman"/>
              </w:rPr>
              <w:t xml:space="preserve"> </w:t>
            </w:r>
            <w:r w:rsidRPr="00ED429C">
              <w:rPr>
                <w:rFonts w:ascii="Times New Roman" w:hAnsi="Times New Roman" w:cs="Times New Roman"/>
              </w:rPr>
              <w:t>общеразвивающей направленности.</w:t>
            </w:r>
          </w:p>
        </w:tc>
      </w:tr>
      <w:tr w:rsidR="00A45218" w:rsidRPr="00ED429C" w:rsidTr="009D5A9F">
        <w:tc>
          <w:tcPr>
            <w:tcW w:w="1557" w:type="dxa"/>
          </w:tcPr>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Выводы.</w:t>
            </w:r>
          </w:p>
        </w:tc>
        <w:tc>
          <w:tcPr>
            <w:tcW w:w="8014" w:type="dxa"/>
            <w:gridSpan w:val="2"/>
          </w:tcPr>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ДОУ функционирует в соответствии с нормативными документами в сфере образования Российской Федерации.</w:t>
            </w:r>
          </w:p>
        </w:tc>
      </w:tr>
      <w:tr w:rsidR="00A45218" w:rsidRPr="00ED429C" w:rsidTr="009D5A9F">
        <w:tc>
          <w:tcPr>
            <w:tcW w:w="9571" w:type="dxa"/>
            <w:gridSpan w:val="3"/>
          </w:tcPr>
          <w:p w:rsidR="00A45218" w:rsidRPr="00A45218" w:rsidRDefault="00A45218" w:rsidP="00A45218">
            <w:pPr>
              <w:pStyle w:val="a4"/>
              <w:numPr>
                <w:ilvl w:val="0"/>
                <w:numId w:val="1"/>
              </w:numPr>
              <w:spacing w:after="0" w:line="240" w:lineRule="auto"/>
              <w:jc w:val="center"/>
              <w:rPr>
                <w:rFonts w:ascii="Times New Roman" w:hAnsi="Times New Roman" w:cs="Times New Roman"/>
                <w:b/>
              </w:rPr>
            </w:pPr>
            <w:r w:rsidRPr="00ED429C">
              <w:rPr>
                <w:rFonts w:ascii="Times New Roman" w:hAnsi="Times New Roman" w:cs="Times New Roman"/>
                <w:b/>
              </w:rPr>
              <w:t>Система управления ДОО</w:t>
            </w:r>
          </w:p>
        </w:tc>
      </w:tr>
      <w:tr w:rsidR="00A45218" w:rsidRPr="00ED429C" w:rsidTr="009D5A9F">
        <w:tc>
          <w:tcPr>
            <w:tcW w:w="1557" w:type="dxa"/>
          </w:tcPr>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2.1.Нормативно-правовое обеспечение управления ДОО.</w:t>
            </w:r>
          </w:p>
        </w:tc>
        <w:tc>
          <w:tcPr>
            <w:tcW w:w="8014" w:type="dxa"/>
            <w:gridSpan w:val="2"/>
          </w:tcPr>
          <w:p w:rsidR="00A45218"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 xml:space="preserve">Управление ДОУ осуществляется в соответствии с </w:t>
            </w:r>
            <w:r>
              <w:rPr>
                <w:rFonts w:ascii="Times New Roman" w:hAnsi="Times New Roman" w:cs="Times New Roman"/>
              </w:rPr>
              <w:t>законодательством Российской Федерации и локальными актами ДОУ;</w:t>
            </w:r>
          </w:p>
          <w:p w:rsidR="00A45218" w:rsidRPr="00ED429C" w:rsidRDefault="00A45218" w:rsidP="00A45218">
            <w:pPr>
              <w:spacing w:after="0" w:line="240" w:lineRule="auto"/>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Договор  между ДОУ и родителями (законными представителями)</w:t>
            </w:r>
            <w:r>
              <w:rPr>
                <w:rFonts w:ascii="Times New Roman" w:hAnsi="Times New Roman" w:cs="Times New Roman"/>
              </w:rPr>
              <w:t xml:space="preserve"> воспитанников;</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Трудовой договор между работодателем и работниками;</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Коллективный</w:t>
            </w:r>
            <w:r>
              <w:rPr>
                <w:rFonts w:ascii="Times New Roman" w:hAnsi="Times New Roman" w:cs="Times New Roman"/>
              </w:rPr>
              <w:t xml:space="preserve"> договор между администрацией и трудовым коллективом;</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 Штатное расписание;</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Приказы заведующего ДОУ.</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Должностные инструкции, определя</w:t>
            </w:r>
            <w:r>
              <w:rPr>
                <w:rFonts w:ascii="Times New Roman" w:hAnsi="Times New Roman" w:cs="Times New Roman"/>
              </w:rPr>
              <w:t>ющие обязанности работников ДОУ;</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 xml:space="preserve">Правила внутреннего трудового распорядка </w:t>
            </w:r>
            <w:r>
              <w:rPr>
                <w:rFonts w:ascii="Times New Roman" w:hAnsi="Times New Roman" w:cs="Times New Roman"/>
              </w:rPr>
              <w:t>для воспитанников и родителей (законных представителей) воспитанников ДОУ;</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Инструкции по организации охра</w:t>
            </w:r>
            <w:r>
              <w:rPr>
                <w:rFonts w:ascii="Times New Roman" w:hAnsi="Times New Roman" w:cs="Times New Roman"/>
              </w:rPr>
              <w:t>ны жизни и здоровья детей в ДОУ;</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 Положение о Совете педагогов;</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 Положение о Совете родителей;</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 Положение об общем собрании работников;</w:t>
            </w:r>
          </w:p>
          <w:p w:rsidR="00A45218" w:rsidRPr="00ED429C" w:rsidRDefault="0023207B" w:rsidP="00A45218">
            <w:pPr>
              <w:spacing w:after="0" w:line="240" w:lineRule="auto"/>
              <w:jc w:val="both"/>
              <w:rPr>
                <w:rFonts w:ascii="Times New Roman" w:hAnsi="Times New Roman" w:cs="Times New Roman"/>
              </w:rPr>
            </w:pPr>
            <w:r>
              <w:rPr>
                <w:rFonts w:ascii="Times New Roman" w:hAnsi="Times New Roman" w:cs="Times New Roman"/>
              </w:rPr>
              <w:t>- Об</w:t>
            </w:r>
            <w:r w:rsidR="00A45218">
              <w:rPr>
                <w:rFonts w:ascii="Times New Roman" w:hAnsi="Times New Roman" w:cs="Times New Roman"/>
              </w:rPr>
              <w:t>разовательная программа дошкольного образования МБДОУ детского сада №2;</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Расписание образовательной деятельности</w:t>
            </w:r>
            <w:r>
              <w:rPr>
                <w:rFonts w:ascii="Times New Roman" w:hAnsi="Times New Roman" w:cs="Times New Roman"/>
              </w:rPr>
              <w:t>;</w:t>
            </w:r>
          </w:p>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w:t>
            </w:r>
            <w:r w:rsidRPr="00ED429C">
              <w:rPr>
                <w:rFonts w:ascii="Times New Roman" w:hAnsi="Times New Roman" w:cs="Times New Roman"/>
              </w:rPr>
              <w:t xml:space="preserve">Перспективные и календарно-тематические планы работы </w:t>
            </w:r>
            <w:r>
              <w:rPr>
                <w:rFonts w:ascii="Times New Roman" w:hAnsi="Times New Roman" w:cs="Times New Roman"/>
              </w:rPr>
              <w:t>педагогов ДОУ;</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w:t>
            </w:r>
            <w:r>
              <w:rPr>
                <w:rFonts w:ascii="Times New Roman" w:hAnsi="Times New Roman" w:cs="Times New Roman"/>
              </w:rPr>
              <w:t>ые формы оформления документов и формы, утвержденные руководителем ДОУ.</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2.2.Харак</w:t>
            </w:r>
            <w:r>
              <w:rPr>
                <w:rFonts w:ascii="Times New Roman" w:hAnsi="Times New Roman" w:cs="Times New Roman"/>
              </w:rPr>
              <w:t>тери</w:t>
            </w:r>
            <w:r>
              <w:rPr>
                <w:rFonts w:ascii="Times New Roman" w:hAnsi="Times New Roman" w:cs="Times New Roman"/>
              </w:rPr>
              <w:lastRenderedPageBreak/>
              <w:t>стика системы управления ДОУ</w:t>
            </w:r>
            <w:r w:rsidRPr="00ED429C">
              <w:rPr>
                <w:rFonts w:ascii="Times New Roman" w:hAnsi="Times New Roman" w:cs="Times New Roman"/>
              </w:rPr>
              <w:t>.</w:t>
            </w:r>
          </w:p>
        </w:tc>
        <w:tc>
          <w:tcPr>
            <w:tcW w:w="8014" w:type="dxa"/>
            <w:gridSpan w:val="2"/>
          </w:tcPr>
          <w:p w:rsidR="00A45218" w:rsidRPr="00464147" w:rsidRDefault="00A45218" w:rsidP="00A45218">
            <w:pPr>
              <w:spacing w:after="0" w:line="240" w:lineRule="auto"/>
              <w:jc w:val="both"/>
              <w:rPr>
                <w:rFonts w:ascii="Times New Roman" w:hAnsi="Times New Roman" w:cs="Times New Roman"/>
              </w:rPr>
            </w:pPr>
            <w:r w:rsidRPr="00464147">
              <w:rPr>
                <w:rFonts w:ascii="Times New Roman" w:hAnsi="Times New Roman" w:cs="Times New Roman"/>
              </w:rPr>
              <w:lastRenderedPageBreak/>
              <w:t xml:space="preserve">В детском саду </w:t>
            </w:r>
            <w:r w:rsidR="008133AC">
              <w:rPr>
                <w:rFonts w:ascii="Times New Roman" w:hAnsi="Times New Roman" w:cs="Times New Roman"/>
              </w:rPr>
              <w:t xml:space="preserve">функционирует 15групп (2-я группа раннего развития – 1; 1 мл. - 3 </w:t>
            </w:r>
            <w:r w:rsidR="008133AC">
              <w:rPr>
                <w:rFonts w:ascii="Times New Roman" w:hAnsi="Times New Roman" w:cs="Times New Roman"/>
              </w:rPr>
              <w:lastRenderedPageBreak/>
              <w:t>гр., 2 мл. – 2</w:t>
            </w:r>
            <w:r>
              <w:rPr>
                <w:rFonts w:ascii="Times New Roman" w:hAnsi="Times New Roman" w:cs="Times New Roman"/>
              </w:rPr>
              <w:t xml:space="preserve"> гр., средняя – 3гр., старшая – 3 гр., п</w:t>
            </w:r>
            <w:r w:rsidR="008133AC">
              <w:rPr>
                <w:rFonts w:ascii="Times New Roman" w:hAnsi="Times New Roman" w:cs="Times New Roman"/>
              </w:rPr>
              <w:t>одготовительная – 3</w:t>
            </w:r>
            <w:r w:rsidRPr="00464147">
              <w:rPr>
                <w:rFonts w:ascii="Times New Roman" w:hAnsi="Times New Roman" w:cs="Times New Roman"/>
              </w:rPr>
              <w:t xml:space="preserve"> гр.); общая численность воспитанников составляла </w:t>
            </w:r>
            <w:r w:rsidR="008133AC">
              <w:rPr>
                <w:rFonts w:ascii="Times New Roman" w:hAnsi="Times New Roman" w:cs="Times New Roman"/>
              </w:rPr>
              <w:t>337</w:t>
            </w:r>
            <w:r w:rsidRPr="004863AA">
              <w:rPr>
                <w:rFonts w:ascii="Times New Roman" w:hAnsi="Times New Roman" w:cs="Times New Roman"/>
              </w:rPr>
              <w:t xml:space="preserve"> </w:t>
            </w:r>
            <w:r w:rsidRPr="00464147">
              <w:rPr>
                <w:rFonts w:ascii="Times New Roman" w:hAnsi="Times New Roman" w:cs="Times New Roman"/>
              </w:rPr>
              <w:t xml:space="preserve">человека. </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 xml:space="preserve">Реализацию </w:t>
            </w:r>
            <w:r w:rsidRPr="00AF04F3">
              <w:rPr>
                <w:rFonts w:ascii="Times New Roman" w:hAnsi="Times New Roman" w:cs="Times New Roman"/>
              </w:rPr>
              <w:t>цели</w:t>
            </w:r>
            <w:r>
              <w:rPr>
                <w:rFonts w:ascii="Times New Roman" w:eastAsia="Times New Roman" w:hAnsi="Times New Roman" w:cs="Times New Roman"/>
                <w:lang w:eastAsia="ar-SA"/>
              </w:rPr>
              <w:t xml:space="preserve">- переход от традиций </w:t>
            </w:r>
            <w:r w:rsidRPr="00ED429C">
              <w:rPr>
                <w:rFonts w:ascii="Times New Roman" w:eastAsia="Times New Roman" w:hAnsi="Times New Roman" w:cs="Times New Roman"/>
                <w:lang w:eastAsia="ar-SA"/>
              </w:rPr>
              <w:t>к новому качеству педагогическ</w:t>
            </w:r>
            <w:r>
              <w:rPr>
                <w:rFonts w:ascii="Times New Roman" w:eastAsia="Times New Roman" w:hAnsi="Times New Roman" w:cs="Times New Roman"/>
                <w:lang w:eastAsia="ar-SA"/>
              </w:rPr>
              <w:t xml:space="preserve">ого процесса, соответствующего </w:t>
            </w:r>
            <w:r w:rsidRPr="00ED429C">
              <w:rPr>
                <w:rFonts w:ascii="Times New Roman" w:eastAsia="Times New Roman" w:hAnsi="Times New Roman" w:cs="Times New Roman"/>
                <w:lang w:eastAsia="ar-SA"/>
              </w:rPr>
              <w:t>требованиям Федерального государственного стандарта дошкольного образования, направленного на образование, воспитание и развитие детей нового поколения</w:t>
            </w:r>
            <w:r>
              <w:rPr>
                <w:rFonts w:ascii="Times New Roman" w:eastAsia="Times New Roman" w:hAnsi="Times New Roman" w:cs="Times New Roman"/>
                <w:lang w:eastAsia="ar-SA"/>
              </w:rPr>
              <w:t xml:space="preserve">, </w:t>
            </w:r>
            <w:r w:rsidRPr="00ED429C">
              <w:rPr>
                <w:rFonts w:ascii="Times New Roman" w:hAnsi="Times New Roman" w:cs="Times New Roman"/>
              </w:rPr>
              <w:t>мы видим посредством решения следующих задач:</w:t>
            </w:r>
          </w:p>
          <w:p w:rsidR="00A45218" w:rsidRPr="00ED429C" w:rsidRDefault="00A45218" w:rsidP="00A45218">
            <w:pPr>
              <w:suppressAutoHyphens/>
              <w:snapToGrid w:val="0"/>
              <w:spacing w:after="0" w:line="240" w:lineRule="auto"/>
              <w:jc w:val="both"/>
              <w:rPr>
                <w:rFonts w:ascii="Times New Roman" w:eastAsia="Times New Roman" w:hAnsi="Times New Roman" w:cs="Times New Roman"/>
                <w:lang w:eastAsia="ar-SA"/>
              </w:rPr>
            </w:pPr>
            <w:r w:rsidRPr="00ED429C">
              <w:rPr>
                <w:rFonts w:ascii="Times New Roman" w:hAnsi="Times New Roman" w:cs="Times New Roman"/>
              </w:rPr>
              <w:t>-</w:t>
            </w:r>
            <w:r w:rsidRPr="00ED429C">
              <w:rPr>
                <w:rFonts w:ascii="Times New Roman" w:eastAsia="Times New Roman" w:hAnsi="Times New Roman" w:cs="Times New Roman"/>
                <w:lang w:eastAsia="ar-SA"/>
              </w:rPr>
              <w:t>- обновление содержания образования и педагогических технологий через введение ФГОС дошкольного образования;</w:t>
            </w:r>
          </w:p>
          <w:p w:rsidR="00A45218" w:rsidRPr="00ED429C" w:rsidRDefault="00A45218" w:rsidP="00A45218">
            <w:pPr>
              <w:suppressAutoHyphens/>
              <w:spacing w:after="0" w:line="240" w:lineRule="auto"/>
              <w:jc w:val="both"/>
              <w:rPr>
                <w:rFonts w:ascii="Times New Roman" w:eastAsia="Times New Roman" w:hAnsi="Times New Roman" w:cs="Times New Roman"/>
                <w:lang w:eastAsia="ar-SA"/>
              </w:rPr>
            </w:pPr>
            <w:r w:rsidRPr="00ED429C">
              <w:rPr>
                <w:rFonts w:ascii="Times New Roman" w:eastAsia="Times New Roman" w:hAnsi="Times New Roman" w:cs="Times New Roman"/>
                <w:lang w:eastAsia="ar-SA"/>
              </w:rPr>
              <w:t>- обеспечение эффективного, результативного функционирования и постоянного роста профессиональной компетентности стабильного коллектива, развитие и обновление кадрового потенциала ДОУ;</w:t>
            </w:r>
          </w:p>
          <w:p w:rsidR="00A45218" w:rsidRPr="00ED429C" w:rsidRDefault="00A45218" w:rsidP="00A45218">
            <w:pPr>
              <w:suppressAutoHyphens/>
              <w:spacing w:after="0" w:line="240" w:lineRule="auto"/>
              <w:jc w:val="both"/>
              <w:rPr>
                <w:rFonts w:ascii="Times New Roman" w:eastAsia="Times New Roman" w:hAnsi="Times New Roman" w:cs="Times New Roman"/>
                <w:lang w:eastAsia="ar-SA"/>
              </w:rPr>
            </w:pPr>
            <w:r w:rsidRPr="00ED429C">
              <w:rPr>
                <w:rFonts w:ascii="Times New Roman" w:eastAsia="Times New Roman" w:hAnsi="Times New Roman" w:cs="Times New Roman"/>
                <w:lang w:eastAsia="ar-SA"/>
              </w:rPr>
              <w:t>- формирование и развитие оценки качества образования с учётом новых требований;</w:t>
            </w:r>
          </w:p>
          <w:p w:rsidR="00A45218" w:rsidRPr="00ED429C" w:rsidRDefault="00A45218" w:rsidP="00A45218">
            <w:pPr>
              <w:suppressAutoHyphens/>
              <w:spacing w:after="0" w:line="240" w:lineRule="auto"/>
              <w:jc w:val="both"/>
              <w:rPr>
                <w:rFonts w:ascii="Times New Roman" w:eastAsia="Times New Roman" w:hAnsi="Times New Roman" w:cs="Times New Roman"/>
                <w:lang w:eastAsia="ar-SA"/>
              </w:rPr>
            </w:pPr>
            <w:r w:rsidRPr="00ED429C">
              <w:rPr>
                <w:rFonts w:ascii="Times New Roman" w:eastAsia="Times New Roman" w:hAnsi="Times New Roman" w:cs="Times New Roman"/>
                <w:lang w:eastAsia="ar-SA"/>
              </w:rPr>
              <w:t>- совершенствование системы здоровье</w:t>
            </w:r>
            <w:r>
              <w:rPr>
                <w:rFonts w:ascii="Times New Roman" w:eastAsia="Times New Roman" w:hAnsi="Times New Roman" w:cs="Times New Roman"/>
                <w:lang w:eastAsia="ar-SA"/>
              </w:rPr>
              <w:t xml:space="preserve"> </w:t>
            </w:r>
            <w:r w:rsidRPr="00ED429C">
              <w:rPr>
                <w:rFonts w:ascii="Times New Roman" w:eastAsia="Times New Roman" w:hAnsi="Times New Roman" w:cs="Times New Roman"/>
                <w:lang w:eastAsia="ar-SA"/>
              </w:rPr>
              <w:t>сберегающей и здоровье</w:t>
            </w:r>
            <w:r>
              <w:rPr>
                <w:rFonts w:ascii="Times New Roman" w:eastAsia="Times New Roman" w:hAnsi="Times New Roman" w:cs="Times New Roman"/>
                <w:lang w:eastAsia="ar-SA"/>
              </w:rPr>
              <w:t xml:space="preserve"> </w:t>
            </w:r>
            <w:r w:rsidRPr="00ED429C">
              <w:rPr>
                <w:rFonts w:ascii="Times New Roman" w:eastAsia="Times New Roman" w:hAnsi="Times New Roman" w:cs="Times New Roman"/>
                <w:lang w:eastAsia="ar-SA"/>
              </w:rPr>
              <w:t>формирующей  деятельности организации, с учетом индивидуальных особенностей дошкольников на основе использования научных, современных технологий;</w:t>
            </w:r>
          </w:p>
          <w:p w:rsidR="00A45218" w:rsidRPr="00ED429C" w:rsidRDefault="00A45218" w:rsidP="00A45218">
            <w:pPr>
              <w:suppressAutoHyphens/>
              <w:spacing w:after="0" w:line="240" w:lineRule="auto"/>
              <w:jc w:val="both"/>
              <w:rPr>
                <w:rFonts w:ascii="Times New Roman" w:eastAsia="Times New Roman" w:hAnsi="Times New Roman" w:cs="Times New Roman"/>
                <w:lang w:eastAsia="ar-SA"/>
              </w:rPr>
            </w:pPr>
            <w:r w:rsidRPr="00ED429C">
              <w:rPr>
                <w:rFonts w:ascii="Times New Roman" w:eastAsia="Times New Roman" w:hAnsi="Times New Roman" w:cs="Times New Roman"/>
                <w:lang w:eastAsia="ar-SA"/>
              </w:rPr>
              <w:t>- совершенствование системы работы с детьми, имеющими особые образовательные потребности;</w:t>
            </w:r>
          </w:p>
          <w:p w:rsidR="00A45218" w:rsidRPr="00ED429C" w:rsidRDefault="00A45218" w:rsidP="00A45218">
            <w:pPr>
              <w:suppressAutoHyphens/>
              <w:spacing w:after="0" w:line="240" w:lineRule="auto"/>
              <w:jc w:val="both"/>
              <w:rPr>
                <w:rFonts w:ascii="Times New Roman" w:eastAsia="Times New Roman" w:hAnsi="Times New Roman" w:cs="Times New Roman"/>
                <w:lang w:eastAsia="ar-SA"/>
              </w:rPr>
            </w:pPr>
            <w:r w:rsidRPr="00ED429C">
              <w:rPr>
                <w:rFonts w:ascii="Times New Roman" w:eastAsia="Times New Roman" w:hAnsi="Times New Roman" w:cs="Times New Roman"/>
                <w:lang w:eastAsia="ar-SA"/>
              </w:rPr>
              <w:t>- совершенствование и обновление системы взаимодействия с семьями воспитанников, содействие повышению роли родителей  в образовании ребенка дошкольного возраста;</w:t>
            </w:r>
          </w:p>
          <w:p w:rsidR="00A45218" w:rsidRPr="00ED429C" w:rsidRDefault="00A45218" w:rsidP="00A45218">
            <w:pPr>
              <w:tabs>
                <w:tab w:val="left" w:pos="410"/>
              </w:tabs>
              <w:suppressAutoHyphens/>
              <w:spacing w:after="0" w:line="240" w:lineRule="auto"/>
              <w:jc w:val="both"/>
              <w:rPr>
                <w:rFonts w:ascii="Times New Roman" w:eastAsia="Times New Roman" w:hAnsi="Times New Roman" w:cs="Times New Roman"/>
                <w:lang w:eastAsia="ar-SA"/>
              </w:rPr>
            </w:pPr>
            <w:r w:rsidRPr="00ED429C">
              <w:rPr>
                <w:rFonts w:ascii="Times New Roman" w:eastAsia="Times New Roman" w:hAnsi="Times New Roman" w:cs="Times New Roman"/>
                <w:lang w:eastAsia="ar-SA"/>
              </w:rPr>
              <w:t>- совершенствование и обновление системы социального партнёрства;</w:t>
            </w:r>
          </w:p>
          <w:p w:rsidR="00A45218" w:rsidRPr="00ED429C" w:rsidRDefault="00A45218" w:rsidP="00A45218">
            <w:pPr>
              <w:suppressAutoHyphens/>
              <w:spacing w:after="0" w:line="240" w:lineRule="auto"/>
              <w:jc w:val="both"/>
              <w:rPr>
                <w:rFonts w:ascii="Times New Roman" w:eastAsia="Times New Roman" w:hAnsi="Times New Roman" w:cs="Times New Roman"/>
                <w:lang w:eastAsia="ar-SA"/>
              </w:rPr>
            </w:pPr>
            <w:r w:rsidRPr="00ED429C">
              <w:rPr>
                <w:rFonts w:ascii="Times New Roman" w:eastAsia="Times New Roman" w:hAnsi="Times New Roman" w:cs="Times New Roman"/>
                <w:lang w:eastAsia="ar-SA"/>
              </w:rPr>
              <w:t xml:space="preserve">- расширение границ и включение в образовательный процесс инновационных механизмов развития системы дополнительного образования детей в ДОУ; </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eastAsia="Times New Roman" w:hAnsi="Times New Roman" w:cs="Times New Roman"/>
                <w:lang w:eastAsia="ar-SA"/>
              </w:rPr>
              <w:t>- приведение в соответствие с требованиями предметно-развивающей среды и модернизация материально-технической базы ДОУ.</w:t>
            </w:r>
          </w:p>
          <w:p w:rsidR="00A45218" w:rsidRPr="00ED429C" w:rsidRDefault="00A45218" w:rsidP="00A45218">
            <w:pPr>
              <w:spacing w:after="0" w:line="240" w:lineRule="auto"/>
              <w:jc w:val="both"/>
              <w:rPr>
                <w:rFonts w:ascii="Times New Roman" w:hAnsi="Times New Roman" w:cs="Times New Roman"/>
              </w:rPr>
            </w:pP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Управление ДОУ осуществляется в соответствии с Федеральным законом  от 29.12.2012г., № 273 ФЗ «Об образовании в Российской  Федерации» на основе принципов единоначалия и самоуправления. Руководство деятельностью коллектива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A45218" w:rsidRPr="00ED429C" w:rsidRDefault="00A45218" w:rsidP="00A45218">
            <w:pPr>
              <w:spacing w:after="0" w:line="240" w:lineRule="auto"/>
              <w:jc w:val="both"/>
              <w:rPr>
                <w:rFonts w:ascii="Times New Roman" w:hAnsi="Times New Roman" w:cs="Times New Roman"/>
              </w:rPr>
            </w:pP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Формами самоуправления детским садом являю</w:t>
            </w:r>
            <w:r>
              <w:rPr>
                <w:rFonts w:ascii="Times New Roman" w:hAnsi="Times New Roman" w:cs="Times New Roman"/>
              </w:rPr>
              <w:t>тся</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 Общее собрание ДОУ;</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 Совет педагогов ДОУ;</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 xml:space="preserve">- </w:t>
            </w:r>
            <w:r>
              <w:rPr>
                <w:rFonts w:ascii="Times New Roman" w:hAnsi="Times New Roman" w:cs="Times New Roman"/>
              </w:rPr>
              <w:t>Совет родителей</w:t>
            </w:r>
            <w:r w:rsidR="008133AC">
              <w:rPr>
                <w:rFonts w:ascii="Times New Roman" w:hAnsi="Times New Roman" w:cs="Times New Roman"/>
              </w:rPr>
              <w:t xml:space="preserve"> ДОУ</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2.3.Результативность и эффе</w:t>
            </w:r>
            <w:r>
              <w:rPr>
                <w:rFonts w:ascii="Times New Roman" w:hAnsi="Times New Roman" w:cs="Times New Roman"/>
              </w:rPr>
              <w:t>ктивность системы управления ДОУ</w:t>
            </w:r>
            <w:r w:rsidRPr="00ED429C">
              <w:rPr>
                <w:rFonts w:ascii="Times New Roman" w:hAnsi="Times New Roman" w:cs="Times New Roman"/>
              </w:rPr>
              <w:t>.</w:t>
            </w:r>
          </w:p>
        </w:tc>
        <w:tc>
          <w:tcPr>
            <w:tcW w:w="8014"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Общее собрание ДОУ осуществляет полномочия трудового коллектива, обсуждает проект коллективного договора, рассматривает и обсуждает программу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w:t>
            </w:r>
            <w:r w:rsidR="001A56F4">
              <w:rPr>
                <w:rFonts w:ascii="Times New Roman" w:hAnsi="Times New Roman" w:cs="Times New Roman"/>
              </w:rPr>
              <w:t xml:space="preserve"> </w:t>
            </w:r>
            <w:r w:rsidRPr="00ED429C">
              <w:rPr>
                <w:rFonts w:ascii="Times New Roman" w:hAnsi="Times New Roman" w:cs="Times New Roman"/>
              </w:rPr>
              <w:t>в Устав ДОУ.</w:t>
            </w:r>
          </w:p>
          <w:p w:rsidR="00A45218" w:rsidRDefault="00A45218" w:rsidP="00A45218">
            <w:pPr>
              <w:spacing w:after="0"/>
              <w:jc w:val="both"/>
              <w:rPr>
                <w:rFonts w:ascii="Times New Roman" w:hAnsi="Times New Roman" w:cs="Times New Roman"/>
              </w:rPr>
            </w:pPr>
            <w:r w:rsidRPr="00ED429C">
              <w:rPr>
                <w:rFonts w:ascii="Times New Roman" w:hAnsi="Times New Roman" w:cs="Times New Roman"/>
              </w:rPr>
              <w:t>Совет педагогов ДОУ осуществляет управление педагогической деятельностью ДОУ определяет направления образовательной деятельности ДОУ, отбирает и принимает</w:t>
            </w:r>
            <w:r>
              <w:rPr>
                <w:rFonts w:ascii="Times New Roman" w:hAnsi="Times New Roman" w:cs="Times New Roman"/>
              </w:rPr>
              <w:t xml:space="preserve"> </w:t>
            </w:r>
            <w:r w:rsidRPr="00ED429C">
              <w:rPr>
                <w:rFonts w:ascii="Times New Roman" w:hAnsi="Times New Roman" w:cs="Times New Roman"/>
              </w:rPr>
              <w:t xml:space="preserve">образовательные программы для их реализации в ДОУ, рассматривает проект годового плана работы ДОУ, заслушивает отчеты заведующего о создании условий для реализации образовательных программ в 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w:t>
            </w:r>
            <w:r w:rsidRPr="00ED429C">
              <w:rPr>
                <w:rFonts w:ascii="Times New Roman" w:hAnsi="Times New Roman" w:cs="Times New Roman"/>
              </w:rPr>
              <w:lastRenderedPageBreak/>
              <w:t>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A45218" w:rsidRPr="00ED429C" w:rsidRDefault="00A45218" w:rsidP="00A45218">
            <w:pPr>
              <w:spacing w:after="0"/>
              <w:jc w:val="both"/>
              <w:rPr>
                <w:rFonts w:ascii="Times New Roman" w:hAnsi="Times New Roman" w:cs="Times New Roman"/>
              </w:rPr>
            </w:pPr>
            <w:r>
              <w:rPr>
                <w:rFonts w:ascii="Times New Roman" w:hAnsi="Times New Roman" w:cs="Times New Roman"/>
              </w:rPr>
              <w:t>Совет родителей</w:t>
            </w:r>
            <w:r w:rsidRPr="00ED429C">
              <w:rPr>
                <w:rFonts w:ascii="Times New Roman" w:hAnsi="Times New Roman" w:cs="Times New Roman"/>
              </w:rPr>
              <w:t xml:space="preserve">   обеспечивает систематическую связь между родителями воспитанников </w:t>
            </w:r>
            <w:r>
              <w:rPr>
                <w:rFonts w:ascii="Times New Roman" w:hAnsi="Times New Roman" w:cs="Times New Roman"/>
              </w:rPr>
              <w:t xml:space="preserve">и руководством детского сада.  </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Выводы.</w:t>
            </w:r>
          </w:p>
        </w:tc>
        <w:tc>
          <w:tcPr>
            <w:tcW w:w="8014" w:type="dxa"/>
            <w:gridSpan w:val="2"/>
          </w:tcPr>
          <w:p w:rsidR="00A45218" w:rsidRPr="00ED429C" w:rsidRDefault="00A45218" w:rsidP="00A45218">
            <w:pPr>
              <w:spacing w:after="0" w:line="240" w:lineRule="auto"/>
              <w:jc w:val="both"/>
              <w:rPr>
                <w:rFonts w:ascii="Times New Roman" w:hAnsi="Times New Roman" w:cs="Times New Roman"/>
              </w:rPr>
            </w:pPr>
            <w:r>
              <w:rPr>
                <w:rFonts w:ascii="Times New Roman" w:hAnsi="Times New Roman" w:cs="Times New Roman"/>
              </w:rPr>
              <w:t>В течение</w:t>
            </w:r>
            <w:r w:rsidRPr="00ED429C">
              <w:rPr>
                <w:rFonts w:ascii="Times New Roman" w:hAnsi="Times New Roman" w:cs="Times New Roman"/>
              </w:rPr>
              <w:t xml:space="preserve"> года продолжалась работа по созданию и обогащению нормативно- информационного обеспечения управления. Используются унифицированные формы оформления документов. Управление осуществляется на аналитическом уровне.</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 xml:space="preserve">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В ДОУ создана структура управления в соответствии с целями и содержанием работы учреждения</w:t>
            </w:r>
          </w:p>
        </w:tc>
      </w:tr>
      <w:tr w:rsidR="00A45218" w:rsidRPr="00ED429C" w:rsidTr="009D5A9F">
        <w:tc>
          <w:tcPr>
            <w:tcW w:w="9571" w:type="dxa"/>
            <w:gridSpan w:val="3"/>
          </w:tcPr>
          <w:p w:rsidR="00A45218" w:rsidRPr="00A45218" w:rsidRDefault="00A45218" w:rsidP="00A45218">
            <w:pPr>
              <w:pStyle w:val="a4"/>
              <w:numPr>
                <w:ilvl w:val="0"/>
                <w:numId w:val="1"/>
              </w:numPr>
              <w:spacing w:after="0" w:line="240" w:lineRule="auto"/>
              <w:jc w:val="center"/>
              <w:rPr>
                <w:rFonts w:ascii="Times New Roman" w:hAnsi="Times New Roman" w:cs="Times New Roman"/>
                <w:b/>
              </w:rPr>
            </w:pPr>
            <w:r w:rsidRPr="00ED429C">
              <w:rPr>
                <w:rFonts w:ascii="Times New Roman" w:hAnsi="Times New Roman" w:cs="Times New Roman"/>
                <w:b/>
              </w:rPr>
              <w:t>Содержание и качество подготовки  воспитанников.</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3.1.Анализ реализации основной образовательной программы дошкольного образования (ООПДО)</w:t>
            </w:r>
          </w:p>
        </w:tc>
        <w:tc>
          <w:tcPr>
            <w:tcW w:w="8014" w:type="dxa"/>
            <w:gridSpan w:val="2"/>
          </w:tcPr>
          <w:p w:rsidR="00A45218"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В ООП</w:t>
            </w:r>
            <w:r w:rsidR="00862B4F">
              <w:rPr>
                <w:rFonts w:ascii="Times New Roman" w:hAnsi="Times New Roman" w:cs="Times New Roman"/>
              </w:rPr>
              <w:t xml:space="preserve"> </w:t>
            </w:r>
            <w:r w:rsidRPr="00ED429C">
              <w:rPr>
                <w:rFonts w:ascii="Times New Roman" w:hAnsi="Times New Roman" w:cs="Times New Roman"/>
              </w:rPr>
              <w:t>ДО, реализуемой</w:t>
            </w:r>
            <w:r w:rsidR="008133AC">
              <w:rPr>
                <w:rFonts w:ascii="Times New Roman" w:hAnsi="Times New Roman" w:cs="Times New Roman"/>
              </w:rPr>
              <w:t xml:space="preserve"> в ДОУ в 2025</w:t>
            </w:r>
            <w:r>
              <w:rPr>
                <w:rFonts w:ascii="Times New Roman" w:hAnsi="Times New Roman" w:cs="Times New Roman"/>
              </w:rPr>
              <w:t xml:space="preserve"> году</w:t>
            </w:r>
            <w:r w:rsidRPr="00ED429C">
              <w:rPr>
                <w:rFonts w:ascii="Times New Roman" w:hAnsi="Times New Roman" w:cs="Times New Roman"/>
              </w:rPr>
              <w:t xml:space="preserve">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w:t>
            </w:r>
            <w:r>
              <w:rPr>
                <w:rFonts w:ascii="Times New Roman" w:hAnsi="Times New Roman" w:cs="Times New Roman"/>
              </w:rPr>
              <w:t xml:space="preserve"> </w:t>
            </w:r>
            <w:r w:rsidRPr="00ED429C">
              <w:rPr>
                <w:rFonts w:ascii="Times New Roman" w:hAnsi="Times New Roman" w:cs="Times New Roman"/>
              </w:rPr>
              <w:t>ценности дошкольного периода детства.</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ОП</w:t>
            </w:r>
            <w:r w:rsidR="00862B4F">
              <w:rPr>
                <w:rFonts w:ascii="Times New Roman" w:hAnsi="Times New Roman" w:cs="Times New Roman"/>
              </w:rPr>
              <w:t xml:space="preserve"> ДО</w:t>
            </w:r>
            <w:r w:rsidRPr="00ED429C">
              <w:rPr>
                <w:rFonts w:ascii="Times New Roman" w:hAnsi="Times New Roman" w:cs="Times New Roman"/>
              </w:rPr>
              <w:t xml:space="preserve"> МБДОУ</w:t>
            </w:r>
            <w:r w:rsidR="00862B4F">
              <w:rPr>
                <w:rFonts w:ascii="Times New Roman" w:hAnsi="Times New Roman" w:cs="Times New Roman"/>
              </w:rPr>
              <w:t xml:space="preserve"> детского сада</w:t>
            </w:r>
            <w:r w:rsidRPr="00ED429C">
              <w:rPr>
                <w:rFonts w:ascii="Times New Roman" w:hAnsi="Times New Roman" w:cs="Times New Roman"/>
              </w:rPr>
              <w:t xml:space="preserve"> №2  </w:t>
            </w:r>
            <w:r w:rsidR="00862B4F">
              <w:rPr>
                <w:rFonts w:ascii="Times New Roman" w:hAnsi="Times New Roman" w:cs="Times New Roman"/>
              </w:rPr>
              <w:t xml:space="preserve"> </w:t>
            </w:r>
            <w:r w:rsidRPr="00ED429C">
              <w:rPr>
                <w:rFonts w:ascii="Times New Roman" w:hAnsi="Times New Roman" w:cs="Times New Roman"/>
              </w:rPr>
              <w:t>обеспечивает разностороннее раз</w:t>
            </w:r>
            <w:r w:rsidR="008133AC">
              <w:rPr>
                <w:rFonts w:ascii="Times New Roman" w:hAnsi="Times New Roman" w:cs="Times New Roman"/>
              </w:rPr>
              <w:t>витие детей в возрасте от 1,5</w:t>
            </w:r>
            <w:r>
              <w:rPr>
                <w:rFonts w:ascii="Times New Roman" w:hAnsi="Times New Roman" w:cs="Times New Roman"/>
              </w:rPr>
              <w:t xml:space="preserve"> до 8</w:t>
            </w:r>
            <w:r w:rsidRPr="00ED429C">
              <w:rPr>
                <w:rFonts w:ascii="Times New Roman" w:hAnsi="Times New Roman" w:cs="Times New Roman"/>
              </w:rPr>
              <w:t xml:space="preserve"> лет во всех образовательных областях, видах деятельности и культурных практиках в условиях детского сада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Программа обеспечивает достижения воспитанниками готовности к школе, предусматривая решение образовательных задач в совместной деятельности взрослого и детей, самостоятельной деятельност</w:t>
            </w:r>
            <w:r>
              <w:rPr>
                <w:rFonts w:ascii="Times New Roman" w:hAnsi="Times New Roman" w:cs="Times New Roman"/>
              </w:rPr>
              <w:t>и детей не только в рамках неп</w:t>
            </w:r>
            <w:r w:rsidRPr="00ED429C">
              <w:rPr>
                <w:rFonts w:ascii="Times New Roman" w:hAnsi="Times New Roman" w:cs="Times New Roman"/>
              </w:rPr>
              <w:t>ре</w:t>
            </w:r>
            <w:r>
              <w:rPr>
                <w:rFonts w:ascii="Times New Roman" w:hAnsi="Times New Roman" w:cs="Times New Roman"/>
              </w:rPr>
              <w:t>рыв</w:t>
            </w:r>
            <w:r w:rsidRPr="00ED429C">
              <w:rPr>
                <w:rFonts w:ascii="Times New Roman" w:hAnsi="Times New Roman" w:cs="Times New Roman"/>
              </w:rPr>
              <w:t>но-образовательной деятельности, но и при проведении режимных моментов в соответствии со спецификой дошкольного образования.</w:t>
            </w:r>
          </w:p>
          <w:p w:rsidR="002B0A99" w:rsidRDefault="00A45218" w:rsidP="00A45218">
            <w:pPr>
              <w:pStyle w:val="a6"/>
              <w:rPr>
                <w:rFonts w:ascii="Times New Roman" w:hAnsi="Times New Roman" w:cs="Times New Roman"/>
              </w:rPr>
            </w:pPr>
            <w:r w:rsidRPr="00ED429C">
              <w:rPr>
                <w:rFonts w:ascii="Times New Roman" w:hAnsi="Times New Roman" w:cs="Times New Roman"/>
              </w:rPr>
              <w:t xml:space="preserve">Для решения поставленных задач, педагогический </w:t>
            </w:r>
            <w:r w:rsidR="008133AC">
              <w:rPr>
                <w:rFonts w:ascii="Times New Roman" w:hAnsi="Times New Roman" w:cs="Times New Roman"/>
              </w:rPr>
              <w:t xml:space="preserve">процесс в ДОУ осуществлялся по </w:t>
            </w:r>
            <w:r w:rsidRPr="00ED429C">
              <w:rPr>
                <w:rFonts w:ascii="Times New Roman" w:hAnsi="Times New Roman" w:cs="Times New Roman"/>
              </w:rPr>
              <w:t>ОП</w:t>
            </w:r>
            <w:r w:rsidR="008133AC">
              <w:rPr>
                <w:rFonts w:ascii="Times New Roman" w:hAnsi="Times New Roman" w:cs="Times New Roman"/>
              </w:rPr>
              <w:t xml:space="preserve"> </w:t>
            </w:r>
            <w:r w:rsidRPr="00ED429C">
              <w:rPr>
                <w:rFonts w:ascii="Times New Roman" w:hAnsi="Times New Roman" w:cs="Times New Roman"/>
              </w:rPr>
              <w:t>Д</w:t>
            </w:r>
            <w:r>
              <w:rPr>
                <w:rFonts w:ascii="Times New Roman" w:hAnsi="Times New Roman" w:cs="Times New Roman"/>
              </w:rPr>
              <w:t>О</w:t>
            </w:r>
            <w:r w:rsidR="00862B4F">
              <w:rPr>
                <w:rFonts w:ascii="Times New Roman" w:hAnsi="Times New Roman" w:cs="Times New Roman"/>
              </w:rPr>
              <w:t>, разработан</w:t>
            </w:r>
            <w:r w:rsidR="002B0A99">
              <w:rPr>
                <w:rFonts w:ascii="Times New Roman" w:hAnsi="Times New Roman" w:cs="Times New Roman"/>
              </w:rPr>
              <w:t>ная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(утверждена приказом Мин просвещения от 22 ноября 2022 года №1028.</w:t>
            </w:r>
          </w:p>
          <w:p w:rsidR="00A45218" w:rsidRDefault="00A45218" w:rsidP="00A45218">
            <w:pPr>
              <w:pStyle w:val="a6"/>
              <w:rPr>
                <w:rFonts w:ascii="Times New Roman" w:hAnsi="Times New Roman" w:cs="Times New Roman"/>
              </w:rPr>
            </w:pPr>
            <w:r>
              <w:rPr>
                <w:rFonts w:ascii="Times New Roman" w:hAnsi="Times New Roman" w:cs="Times New Roman"/>
              </w:rPr>
              <w:t>Для формируемой части образовательной программы педагогическим коллективом использовались парциальные программы:</w:t>
            </w:r>
          </w:p>
          <w:p w:rsidR="00A45218" w:rsidRDefault="00A45218" w:rsidP="00A45218">
            <w:pPr>
              <w:pStyle w:val="a6"/>
              <w:rPr>
                <w:rFonts w:ascii="Times New Roman" w:hAnsi="Times New Roman" w:cs="Times New Roman"/>
              </w:rPr>
            </w:pPr>
            <w:r>
              <w:rPr>
                <w:rFonts w:ascii="Times New Roman" w:hAnsi="Times New Roman" w:cs="Times New Roman"/>
              </w:rPr>
              <w:t>- «Художественно-эстетическое развитие».</w:t>
            </w:r>
            <w:r w:rsidR="0023207B">
              <w:rPr>
                <w:rFonts w:ascii="Times New Roman" w:hAnsi="Times New Roman" w:cs="Times New Roman"/>
              </w:rPr>
              <w:t xml:space="preserve"> </w:t>
            </w:r>
            <w:r>
              <w:rPr>
                <w:rFonts w:ascii="Times New Roman" w:hAnsi="Times New Roman" w:cs="Times New Roman"/>
              </w:rPr>
              <w:t xml:space="preserve">И.М. </w:t>
            </w:r>
            <w:proofErr w:type="spellStart"/>
            <w:r>
              <w:rPr>
                <w:rFonts w:ascii="Times New Roman" w:hAnsi="Times New Roman" w:cs="Times New Roman"/>
              </w:rPr>
              <w:t>Каплунова</w:t>
            </w:r>
            <w:proofErr w:type="spellEnd"/>
            <w:r>
              <w:rPr>
                <w:rFonts w:ascii="Times New Roman" w:hAnsi="Times New Roman" w:cs="Times New Roman"/>
              </w:rPr>
              <w:t xml:space="preserve">, И.А. </w:t>
            </w:r>
            <w:proofErr w:type="spellStart"/>
            <w:r>
              <w:rPr>
                <w:rFonts w:ascii="Times New Roman" w:hAnsi="Times New Roman" w:cs="Times New Roman"/>
              </w:rPr>
              <w:t>Новоскольцева</w:t>
            </w:r>
            <w:proofErr w:type="spellEnd"/>
            <w:r>
              <w:rPr>
                <w:rFonts w:ascii="Times New Roman" w:hAnsi="Times New Roman" w:cs="Times New Roman"/>
              </w:rPr>
              <w:t xml:space="preserve"> «Ладушки» - программа музыкального воспитания детей дошкольного возраста;</w:t>
            </w:r>
          </w:p>
          <w:p w:rsidR="00A45218" w:rsidRDefault="00A45218" w:rsidP="00A45218">
            <w:pPr>
              <w:pStyle w:val="a6"/>
              <w:rPr>
                <w:rFonts w:ascii="Times New Roman" w:hAnsi="Times New Roman" w:cs="Times New Roman"/>
              </w:rPr>
            </w:pPr>
            <w:r>
              <w:rPr>
                <w:rFonts w:ascii="Times New Roman" w:hAnsi="Times New Roman" w:cs="Times New Roman"/>
              </w:rPr>
              <w:t>- И.А. Лыкова «Цветные ладошки» - авторская программа художественного воспитания, обучения и развития детей 2-7 лет;</w:t>
            </w:r>
          </w:p>
          <w:p w:rsidR="00A45218" w:rsidRDefault="00A45218" w:rsidP="00A45218">
            <w:pPr>
              <w:pStyle w:val="a6"/>
              <w:rPr>
                <w:rFonts w:ascii="Times New Roman" w:hAnsi="Times New Roman" w:cs="Times New Roman"/>
              </w:rPr>
            </w:pPr>
            <w:r>
              <w:rPr>
                <w:rFonts w:ascii="Times New Roman" w:hAnsi="Times New Roman" w:cs="Times New Roman"/>
              </w:rPr>
              <w:t xml:space="preserve">- Т..Н. </w:t>
            </w:r>
            <w:proofErr w:type="spellStart"/>
            <w:r>
              <w:rPr>
                <w:rFonts w:ascii="Times New Roman" w:hAnsi="Times New Roman" w:cs="Times New Roman"/>
              </w:rPr>
              <w:t>Сауко</w:t>
            </w:r>
            <w:proofErr w:type="spellEnd"/>
            <w:r>
              <w:rPr>
                <w:rFonts w:ascii="Times New Roman" w:hAnsi="Times New Roman" w:cs="Times New Roman"/>
              </w:rPr>
              <w:t>, А.И. Буренина «То, хлоп, малыши» программа по музыкально-ритмическому воспитанию детей раннего возраста (2-3 года)</w:t>
            </w:r>
          </w:p>
          <w:p w:rsidR="00311970" w:rsidRPr="00311970" w:rsidRDefault="0023207B" w:rsidP="0031197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1970" w:rsidRPr="00311970">
              <w:rPr>
                <w:rFonts w:ascii="Times New Roman" w:hAnsi="Times New Roman" w:cs="Times New Roman"/>
                <w:sz w:val="24"/>
                <w:szCs w:val="24"/>
              </w:rPr>
              <w:t>Программа дополнительного образования «Добрый мир» для детей 5-7 лет Шевченко Л.Л., М., 2011г.</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 Т.Б. Филичева, Г.В. Чиркина «Коррекция нарушений речи» (для детей старшей и подготовительной к школе групп в рамках лого пункта).</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Содержание программ, реализуемых в ДОУ, обеспечил достаточно высокий уровень базового дошкольного образования.</w:t>
            </w:r>
          </w:p>
          <w:p w:rsidR="00A45218" w:rsidRPr="00ED429C" w:rsidRDefault="008133AC" w:rsidP="00A45218">
            <w:pPr>
              <w:spacing w:after="0" w:line="240" w:lineRule="auto"/>
              <w:jc w:val="both"/>
              <w:rPr>
                <w:rFonts w:ascii="Times New Roman" w:hAnsi="Times New Roman" w:cs="Times New Roman"/>
              </w:rPr>
            </w:pPr>
            <w:r>
              <w:rPr>
                <w:rFonts w:ascii="Times New Roman" w:hAnsi="Times New Roman" w:cs="Times New Roman"/>
              </w:rPr>
              <w:t xml:space="preserve">Ведущими целями реализации </w:t>
            </w:r>
            <w:r w:rsidR="00A45218" w:rsidRPr="00ED429C">
              <w:rPr>
                <w:rFonts w:ascii="Times New Roman" w:hAnsi="Times New Roman" w:cs="Times New Roman"/>
              </w:rPr>
              <w:t>ОП</w:t>
            </w:r>
            <w:r>
              <w:rPr>
                <w:rFonts w:ascii="Times New Roman" w:hAnsi="Times New Roman" w:cs="Times New Roman"/>
              </w:rPr>
              <w:t xml:space="preserve"> </w:t>
            </w:r>
            <w:r w:rsidR="00A45218" w:rsidRPr="00ED429C">
              <w:rPr>
                <w:rFonts w:ascii="Times New Roman" w:hAnsi="Times New Roman" w:cs="Times New Roman"/>
              </w:rPr>
              <w:t>ДО являются:</w:t>
            </w:r>
          </w:p>
          <w:p w:rsidR="00A45218" w:rsidRPr="00ED429C" w:rsidRDefault="00A45218" w:rsidP="00A45218">
            <w:pPr>
              <w:spacing w:after="0" w:line="240" w:lineRule="auto"/>
              <w:rPr>
                <w:rFonts w:ascii="Times New Roman" w:hAnsi="Times New Roman" w:cs="Times New Roman"/>
              </w:rPr>
            </w:pPr>
            <w:r w:rsidRPr="00ED429C">
              <w:rPr>
                <w:rFonts w:ascii="Times New Roman" w:hAnsi="Times New Roman" w:cs="Times New Roman"/>
              </w:rPr>
              <w:t>обеспечить единый процесс социализации – индивидуализации личности через осознание ребёнком своих потребностей, возможностей и способностей;</w:t>
            </w:r>
          </w:p>
          <w:p w:rsidR="00A45218" w:rsidRPr="00ED429C" w:rsidRDefault="00A45218" w:rsidP="00A45218">
            <w:pPr>
              <w:spacing w:after="0" w:line="240" w:lineRule="auto"/>
              <w:rPr>
                <w:rFonts w:ascii="Times New Roman" w:hAnsi="Times New Roman" w:cs="Times New Roman"/>
              </w:rPr>
            </w:pPr>
            <w:r w:rsidRPr="00ED429C">
              <w:rPr>
                <w:rFonts w:ascii="Times New Roman" w:hAnsi="Times New Roman" w:cs="Times New Roman"/>
              </w:rPr>
              <w:t>создание благоприятных условий для полноценного проживания ребёнком дошкольного детства;</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формирование основ базовой культуры личности;</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всестороннее развитие физических и психических качеств в соответствии с возрастными и индивидуальными особенностями;</w:t>
            </w:r>
          </w:p>
          <w:p w:rsidR="00A45218" w:rsidRPr="00ED429C" w:rsidRDefault="00A45218" w:rsidP="00A45218">
            <w:pPr>
              <w:rPr>
                <w:rFonts w:ascii="Times New Roman" w:hAnsi="Times New Roman" w:cs="Times New Roman"/>
              </w:rPr>
            </w:pPr>
            <w:r w:rsidRPr="00ED429C">
              <w:rPr>
                <w:rFonts w:ascii="Times New Roman" w:hAnsi="Times New Roman" w:cs="Times New Roman"/>
              </w:rPr>
              <w:lastRenderedPageBreak/>
              <w:t>подготовка к жизни в современном обществе, к обучению в школе;</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обеспечение безопасности жизнедеятельности дошкольника.</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Цели были реализованы путём решения</w:t>
            </w:r>
            <w:r w:rsidRPr="00ED429C">
              <w:rPr>
                <w:rFonts w:ascii="Times New Roman" w:hAnsi="Times New Roman" w:cs="Times New Roman"/>
                <w:b/>
              </w:rPr>
              <w:t xml:space="preserve"> задач</w:t>
            </w:r>
            <w:r w:rsidRPr="00ED429C">
              <w:rPr>
                <w:rFonts w:ascii="Times New Roman" w:hAnsi="Times New Roman" w:cs="Times New Roman"/>
              </w:rPr>
              <w:t xml:space="preserve"> деятельности ДОУ по реализации основной образовательной программы:</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развитие у детей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способствовать развитию познавательной активности, любознательности, стремления к самостоятельному познанию и размышлению, развитию умственных способностей и речи;</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пробудить творческую активность детей, стимулировать воображение, желание включиться в творческую деятельность;</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укрепление физического и психического здоровья ребёнка, формирование основ двигательной и гигиенической культуры</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в процессе разнообразных видов деятельности:</w:t>
            </w:r>
          </w:p>
          <w:p w:rsidR="00A45218" w:rsidRPr="00ED429C" w:rsidRDefault="00A45218" w:rsidP="00A45218">
            <w:pPr>
              <w:spacing w:after="0"/>
              <w:rPr>
                <w:rFonts w:ascii="Times New Roman" w:hAnsi="Times New Roman" w:cs="Times New Roman"/>
              </w:rPr>
            </w:pPr>
            <w:r w:rsidRPr="00ED429C">
              <w:rPr>
                <w:rFonts w:ascii="Times New Roman" w:hAnsi="Times New Roman" w:cs="Times New Roman"/>
              </w:rPr>
              <w:t>игровой, коммуника</w:t>
            </w:r>
            <w:r>
              <w:rPr>
                <w:rFonts w:ascii="Times New Roman" w:hAnsi="Times New Roman" w:cs="Times New Roman"/>
              </w:rPr>
              <w:t xml:space="preserve">тивной, трудовой, познавательно </w:t>
            </w:r>
            <w:r w:rsidRPr="00ED429C">
              <w:rPr>
                <w:rFonts w:ascii="Times New Roman" w:hAnsi="Times New Roman" w:cs="Times New Roman"/>
              </w:rPr>
              <w:t>исследовательской,</w:t>
            </w:r>
            <w:r>
              <w:rPr>
                <w:rFonts w:ascii="Times New Roman" w:hAnsi="Times New Roman" w:cs="Times New Roman"/>
              </w:rPr>
              <w:t xml:space="preserve"> </w:t>
            </w:r>
            <w:r w:rsidRPr="00ED429C">
              <w:rPr>
                <w:rFonts w:ascii="Times New Roman" w:hAnsi="Times New Roman" w:cs="Times New Roman"/>
              </w:rPr>
              <w:t>продуктивной, музыкально-художественной, чтения.</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Все виды деятельности входят в основные направления развития детей:</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Физическое;</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Познавательно-речевое;</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Художественно-эстетическое;</w:t>
            </w:r>
          </w:p>
          <w:p w:rsidR="00A45218" w:rsidRPr="00ED429C" w:rsidRDefault="00A45218" w:rsidP="00A45218">
            <w:pPr>
              <w:spacing w:after="0"/>
              <w:jc w:val="both"/>
              <w:rPr>
                <w:rFonts w:ascii="Times New Roman" w:hAnsi="Times New Roman" w:cs="Times New Roman"/>
              </w:rPr>
            </w:pPr>
            <w:r w:rsidRPr="00ED429C">
              <w:rPr>
                <w:rFonts w:ascii="Times New Roman" w:hAnsi="Times New Roman" w:cs="Times New Roman"/>
              </w:rPr>
              <w:t>Социально-личностное.</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3.2.Состояние воспитательной работы.</w:t>
            </w:r>
          </w:p>
        </w:tc>
        <w:tc>
          <w:tcPr>
            <w:tcW w:w="8014" w:type="dxa"/>
            <w:gridSpan w:val="2"/>
          </w:tcPr>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В результате годового анализа по состоянию учебно-воспитательной  работы выявлено следующее:</w:t>
            </w:r>
          </w:p>
          <w:p w:rsidR="00A45218" w:rsidRPr="00ED429C"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t xml:space="preserve">- перспективные и комплексно-тематические планы групп имеются и составлены в соответствии с </w:t>
            </w:r>
            <w:r>
              <w:rPr>
                <w:rFonts w:ascii="Times New Roman" w:hAnsi="Times New Roman" w:cs="Times New Roman"/>
              </w:rPr>
              <w:t>требованиями к их написанию; Занятия планирую</w:t>
            </w:r>
            <w:r w:rsidRPr="00ED429C">
              <w:rPr>
                <w:rFonts w:ascii="Times New Roman" w:hAnsi="Times New Roman" w:cs="Times New Roman"/>
              </w:rPr>
              <w:t>тся в соответствии с требованиями: 4 вида задач: обучающие, воспитательные, развивающие, речевые; программное содержание соответствует возрасту детей; планировались:  индивидуальная работа, труд в природе, наблюдения, опытно -экспериментальная деятельность, проблемные ситуации, беседы, чтение литературных произведений, ситуативные разговоры, подвижные, спортивные  игры и другие виды детской деятельности;</w:t>
            </w:r>
          </w:p>
          <w:p w:rsidR="00A45218" w:rsidRPr="00ED429C" w:rsidRDefault="00A45218" w:rsidP="00A45218">
            <w:pPr>
              <w:pStyle w:val="a6"/>
              <w:jc w:val="both"/>
              <w:rPr>
                <w:rFonts w:ascii="Times New Roman" w:hAnsi="Times New Roman" w:cs="Times New Roman"/>
              </w:rPr>
            </w:pPr>
            <w:r w:rsidRPr="00ED429C">
              <w:rPr>
                <w:rFonts w:ascii="Times New Roman" w:hAnsi="Times New Roman" w:cs="Times New Roman"/>
              </w:rPr>
              <w:t xml:space="preserve">в группах создана </w:t>
            </w:r>
            <w:r>
              <w:rPr>
                <w:rFonts w:ascii="Times New Roman" w:hAnsi="Times New Roman" w:cs="Times New Roman"/>
              </w:rPr>
              <w:t xml:space="preserve">развивающая </w:t>
            </w:r>
            <w:r w:rsidRPr="00ED429C">
              <w:rPr>
                <w:rFonts w:ascii="Times New Roman" w:hAnsi="Times New Roman" w:cs="Times New Roman"/>
              </w:rPr>
              <w:t>предме</w:t>
            </w:r>
            <w:r>
              <w:rPr>
                <w:rFonts w:ascii="Times New Roman" w:hAnsi="Times New Roman" w:cs="Times New Roman"/>
              </w:rPr>
              <w:t xml:space="preserve">тно – пространственная среда, </w:t>
            </w:r>
            <w:r w:rsidRPr="00ED429C">
              <w:rPr>
                <w:rFonts w:ascii="Times New Roman" w:hAnsi="Times New Roman" w:cs="Times New Roman"/>
              </w:rPr>
              <w:t>составлены паспорта групп. Проведена инвентаризация среды развития ДОУ в р</w:t>
            </w:r>
            <w:r w:rsidR="008133AC">
              <w:rPr>
                <w:rFonts w:ascii="Times New Roman" w:hAnsi="Times New Roman" w:cs="Times New Roman"/>
              </w:rPr>
              <w:t xml:space="preserve">амках реализации  </w:t>
            </w:r>
            <w:r w:rsidR="002B0A99">
              <w:rPr>
                <w:rFonts w:ascii="Times New Roman" w:hAnsi="Times New Roman" w:cs="Times New Roman"/>
              </w:rPr>
              <w:t xml:space="preserve">ОП </w:t>
            </w:r>
            <w:proofErr w:type="gramStart"/>
            <w:r w:rsidR="002B0A99">
              <w:rPr>
                <w:rFonts w:ascii="Times New Roman" w:hAnsi="Times New Roman" w:cs="Times New Roman"/>
              </w:rPr>
              <w:t>ДО</w:t>
            </w:r>
            <w:proofErr w:type="gramEnd"/>
            <w:r w:rsidR="002B0A99">
              <w:rPr>
                <w:rFonts w:ascii="Times New Roman" w:hAnsi="Times New Roman" w:cs="Times New Roman"/>
              </w:rPr>
              <w:t xml:space="preserve"> и ФГОС </w:t>
            </w:r>
            <w:proofErr w:type="gramStart"/>
            <w:r w:rsidR="002B0A99">
              <w:rPr>
                <w:rFonts w:ascii="Times New Roman" w:hAnsi="Times New Roman" w:cs="Times New Roman"/>
              </w:rPr>
              <w:t>ДО</w:t>
            </w:r>
            <w:proofErr w:type="gramEnd"/>
            <w:r w:rsidR="002B0A99">
              <w:rPr>
                <w:rFonts w:ascii="Times New Roman" w:hAnsi="Times New Roman" w:cs="Times New Roman"/>
              </w:rPr>
              <w:t>.</w:t>
            </w:r>
            <w:r w:rsidRPr="00ED429C">
              <w:rPr>
                <w:rFonts w:ascii="Times New Roman" w:hAnsi="Times New Roman" w:cs="Times New Roman"/>
              </w:rPr>
              <w:t>. Инвентаризация показала, что по направлениям развития ребёнка: социально-коммуникативному, художественно-эстетическому,  уровень наполнения  соответствует среднему и достаточному уровню.</w:t>
            </w:r>
          </w:p>
          <w:p w:rsidR="00A45218" w:rsidRPr="00ED429C" w:rsidRDefault="00A45218" w:rsidP="00A45218">
            <w:pPr>
              <w:pStyle w:val="a6"/>
              <w:jc w:val="both"/>
              <w:rPr>
                <w:rFonts w:ascii="Times New Roman" w:hAnsi="Times New Roman" w:cs="Times New Roman"/>
              </w:rPr>
            </w:pPr>
            <w:r w:rsidRPr="00ED429C">
              <w:rPr>
                <w:rFonts w:ascii="Times New Roman" w:hAnsi="Times New Roman" w:cs="Times New Roman"/>
              </w:rPr>
              <w:t xml:space="preserve">В ДОУ проводится систематическая работа по выявлению положительного опыта работы педагогов  с детьми по разным направлениям деятельности. </w:t>
            </w:r>
            <w:r>
              <w:rPr>
                <w:rFonts w:ascii="Times New Roman" w:hAnsi="Times New Roman" w:cs="Times New Roman"/>
              </w:rPr>
              <w:t>Педагоги активно передают опыт работы студентам Тверского педагогического колледжа, Коллективом и</w:t>
            </w:r>
            <w:r w:rsidRPr="00ED429C">
              <w:rPr>
                <w:rFonts w:ascii="Times New Roman" w:hAnsi="Times New Roman" w:cs="Times New Roman"/>
              </w:rPr>
              <w:t>зучается и внедряется опыт коллег дошкольных учреждений города, представленный на городских педагогических конференциях,</w:t>
            </w:r>
            <w:r>
              <w:rPr>
                <w:rFonts w:ascii="Times New Roman" w:hAnsi="Times New Roman" w:cs="Times New Roman"/>
              </w:rPr>
              <w:t xml:space="preserve"> методических объединениях. </w:t>
            </w:r>
            <w:r w:rsidRPr="00ED429C">
              <w:rPr>
                <w:rFonts w:ascii="Times New Roman" w:hAnsi="Times New Roman" w:cs="Times New Roman"/>
              </w:rPr>
              <w:t xml:space="preserve"> семинарах-практикумах, педагоги ДОУ принимают активное участие в мероприятиях, связанных с инновационной, научно-практической педагогической деятельностью на муниципальном, региональном и федеральном уровнях, для повы</w:t>
            </w:r>
            <w:r>
              <w:rPr>
                <w:rFonts w:ascii="Times New Roman" w:hAnsi="Times New Roman" w:cs="Times New Roman"/>
              </w:rPr>
              <w:t xml:space="preserve">шения профессионального уровня </w:t>
            </w:r>
            <w:r w:rsidRPr="00ED429C">
              <w:rPr>
                <w:rFonts w:ascii="Times New Roman" w:hAnsi="Times New Roman" w:cs="Times New Roman"/>
              </w:rPr>
              <w:t>педагогов, в ДОУ проводились: консультации, педагогические часы, семинары, открытые просмотры, масте</w:t>
            </w:r>
            <w:r>
              <w:rPr>
                <w:rFonts w:ascii="Times New Roman" w:hAnsi="Times New Roman" w:cs="Times New Roman"/>
              </w:rPr>
              <w:t>р-классы, консультации. Работали городские методические объединения для воспитателей; осуществлялось</w:t>
            </w:r>
            <w:r w:rsidRPr="00ED429C">
              <w:rPr>
                <w:rFonts w:ascii="Times New Roman" w:hAnsi="Times New Roman" w:cs="Times New Roman"/>
              </w:rPr>
              <w:t xml:space="preserve"> наставничество.</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xml:space="preserve">3.3.Состояние дополнительного </w:t>
            </w:r>
            <w:r w:rsidRPr="00ED429C">
              <w:rPr>
                <w:rFonts w:ascii="Times New Roman" w:hAnsi="Times New Roman" w:cs="Times New Roman"/>
              </w:rPr>
              <w:lastRenderedPageBreak/>
              <w:t>образования.</w:t>
            </w:r>
          </w:p>
        </w:tc>
        <w:tc>
          <w:tcPr>
            <w:tcW w:w="8014" w:type="dxa"/>
            <w:gridSpan w:val="2"/>
          </w:tcPr>
          <w:p w:rsidR="00A45218" w:rsidRDefault="00A45218" w:rsidP="00A45218">
            <w:pPr>
              <w:spacing w:after="0" w:line="240" w:lineRule="auto"/>
              <w:jc w:val="both"/>
              <w:rPr>
                <w:rFonts w:ascii="Times New Roman" w:hAnsi="Times New Roman" w:cs="Times New Roman"/>
              </w:rPr>
            </w:pPr>
            <w:r w:rsidRPr="00ED429C">
              <w:rPr>
                <w:rFonts w:ascii="Times New Roman" w:hAnsi="Times New Roman" w:cs="Times New Roman"/>
              </w:rPr>
              <w:lastRenderedPageBreak/>
              <w:t>Наряду, с базовым дошкольным образованием</w:t>
            </w:r>
            <w:r>
              <w:rPr>
                <w:rFonts w:ascii="Times New Roman" w:hAnsi="Times New Roman" w:cs="Times New Roman"/>
              </w:rPr>
              <w:t xml:space="preserve"> организовано</w:t>
            </w:r>
            <w:r w:rsidRPr="00ED429C">
              <w:rPr>
                <w:rFonts w:ascii="Times New Roman" w:hAnsi="Times New Roman" w:cs="Times New Roman"/>
              </w:rPr>
              <w:t xml:space="preserve"> дополнительное образование</w:t>
            </w:r>
            <w:r>
              <w:rPr>
                <w:rFonts w:ascii="Times New Roman" w:hAnsi="Times New Roman" w:cs="Times New Roman"/>
              </w:rPr>
              <w:t xml:space="preserve"> детей </w:t>
            </w:r>
            <w:r w:rsidRPr="00ED429C">
              <w:rPr>
                <w:rFonts w:ascii="Times New Roman" w:hAnsi="Times New Roman" w:cs="Times New Roman"/>
              </w:rPr>
              <w:t xml:space="preserve">по </w:t>
            </w:r>
            <w:r>
              <w:rPr>
                <w:rFonts w:ascii="Times New Roman" w:hAnsi="Times New Roman" w:cs="Times New Roman"/>
              </w:rPr>
              <w:t xml:space="preserve">физкультурно-оздоровительному и художественно-эстетическому направлению с учетом возможностей ДОУ и запросу родителей (законных представителей) воспитанников. Дополнительное образование </w:t>
            </w:r>
            <w:r>
              <w:rPr>
                <w:rFonts w:ascii="Times New Roman" w:hAnsi="Times New Roman" w:cs="Times New Roman"/>
              </w:rPr>
              <w:lastRenderedPageBreak/>
              <w:t>осуществляется на платной основе.</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Дополнительные общеобразовательные общеразвивающие программы  разработаны:</w:t>
            </w:r>
          </w:p>
          <w:p w:rsidR="00A45218" w:rsidRDefault="00A45218" w:rsidP="00A45218">
            <w:pPr>
              <w:spacing w:after="0" w:line="240" w:lineRule="auto"/>
              <w:jc w:val="both"/>
              <w:rPr>
                <w:rFonts w:ascii="Times New Roman" w:hAnsi="Times New Roman" w:cs="Times New Roman"/>
              </w:rPr>
            </w:pPr>
            <w:r w:rsidRPr="0008727D">
              <w:rPr>
                <w:rFonts w:ascii="Times New Roman" w:hAnsi="Times New Roman" w:cs="Times New Roman"/>
              </w:rPr>
              <w:t xml:space="preserve">- </w:t>
            </w:r>
            <w:r w:rsidR="004863AA" w:rsidRPr="0008727D">
              <w:rPr>
                <w:rFonts w:ascii="Times New Roman" w:hAnsi="Times New Roman" w:cs="Times New Roman"/>
              </w:rPr>
              <w:t xml:space="preserve"> </w:t>
            </w:r>
            <w:r w:rsidR="005C1FB8">
              <w:rPr>
                <w:rFonts w:ascii="Times New Roman" w:hAnsi="Times New Roman" w:cs="Times New Roman"/>
              </w:rPr>
              <w:t>педагогом дополнитель</w:t>
            </w:r>
            <w:r w:rsidR="008133AC">
              <w:rPr>
                <w:rFonts w:ascii="Times New Roman" w:hAnsi="Times New Roman" w:cs="Times New Roman"/>
              </w:rPr>
              <w:t xml:space="preserve">ного образования </w:t>
            </w:r>
            <w:proofErr w:type="spellStart"/>
            <w:r w:rsidR="008133AC">
              <w:rPr>
                <w:rFonts w:ascii="Times New Roman" w:hAnsi="Times New Roman" w:cs="Times New Roman"/>
              </w:rPr>
              <w:t>Шнейвайс</w:t>
            </w:r>
            <w:proofErr w:type="spellEnd"/>
            <w:r w:rsidR="008133AC">
              <w:rPr>
                <w:rFonts w:ascii="Times New Roman" w:hAnsi="Times New Roman" w:cs="Times New Roman"/>
              </w:rPr>
              <w:t xml:space="preserve"> П.В.</w:t>
            </w:r>
            <w:r w:rsidR="002B0A99">
              <w:rPr>
                <w:rFonts w:ascii="Times New Roman" w:hAnsi="Times New Roman" w:cs="Times New Roman"/>
              </w:rPr>
              <w:t>. -</w:t>
            </w:r>
            <w:r w:rsidR="008133AC">
              <w:rPr>
                <w:rFonts w:ascii="Times New Roman" w:hAnsi="Times New Roman" w:cs="Times New Roman"/>
              </w:rPr>
              <w:t xml:space="preserve"> «Ритмика и танец </w:t>
            </w:r>
            <w:r w:rsidR="004863AA" w:rsidRPr="0008727D">
              <w:rPr>
                <w:rFonts w:ascii="Times New Roman" w:hAnsi="Times New Roman" w:cs="Times New Roman"/>
              </w:rPr>
              <w:t>»</w:t>
            </w:r>
            <w:r w:rsidR="001A56F4" w:rsidRPr="0008727D">
              <w:rPr>
                <w:rFonts w:ascii="Times New Roman" w:hAnsi="Times New Roman" w:cs="Times New Roman"/>
              </w:rPr>
              <w:t xml:space="preserve">(по договору о </w:t>
            </w:r>
            <w:r w:rsidR="005C1FB8">
              <w:rPr>
                <w:rFonts w:ascii="Times New Roman" w:hAnsi="Times New Roman" w:cs="Times New Roman"/>
              </w:rPr>
              <w:t>сотрудничестве в образовательной деятельност</w:t>
            </w:r>
            <w:r w:rsidR="005C1FB8" w:rsidRPr="005C1FB8">
              <w:rPr>
                <w:rFonts w:ascii="Times New Roman" w:hAnsi="Times New Roman" w:cs="Times New Roman"/>
              </w:rPr>
              <w:t>и</w:t>
            </w:r>
            <w:r w:rsidR="005C1FB8">
              <w:rPr>
                <w:rFonts w:ascii="Times New Roman" w:hAnsi="Times New Roman" w:cs="Times New Roman"/>
              </w:rPr>
              <w:t xml:space="preserve"> с МБОУ ДО ДТД</w:t>
            </w:r>
            <w:proofErr w:type="gramStart"/>
            <w:r w:rsidR="005C1FB8">
              <w:rPr>
                <w:rFonts w:ascii="Times New Roman" w:hAnsi="Times New Roman" w:cs="Times New Roman"/>
              </w:rPr>
              <w:t xml:space="preserve"> </w:t>
            </w:r>
            <w:r w:rsidR="001A56F4" w:rsidRPr="005C1FB8">
              <w:rPr>
                <w:rFonts w:ascii="Times New Roman" w:hAnsi="Times New Roman" w:cs="Times New Roman"/>
              </w:rPr>
              <w:t>)</w:t>
            </w:r>
            <w:proofErr w:type="gramEnd"/>
            <w:r w:rsidR="005C1FB8">
              <w:rPr>
                <w:rFonts w:ascii="Times New Roman" w:hAnsi="Times New Roman" w:cs="Times New Roman"/>
              </w:rPr>
              <w:t xml:space="preserve"> </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инструктором по физической культуре Герасимовой Н.С. - «Оздоровительно-корригирующий синтез-тренинг с элементами игрового </w:t>
            </w:r>
            <w:proofErr w:type="spellStart"/>
            <w:r>
              <w:rPr>
                <w:rFonts w:ascii="Times New Roman" w:hAnsi="Times New Roman" w:cs="Times New Roman"/>
              </w:rPr>
              <w:t>стретчинга</w:t>
            </w:r>
            <w:proofErr w:type="spellEnd"/>
            <w:r>
              <w:rPr>
                <w:rFonts w:ascii="Times New Roman" w:hAnsi="Times New Roman" w:cs="Times New Roman"/>
              </w:rPr>
              <w:t>»;</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 старшим воспитателем  Коротковой Е.С. – «</w:t>
            </w:r>
            <w:proofErr w:type="spellStart"/>
            <w:r>
              <w:rPr>
                <w:rFonts w:ascii="Times New Roman" w:hAnsi="Times New Roman" w:cs="Times New Roman"/>
              </w:rPr>
              <w:t>Лего</w:t>
            </w:r>
            <w:proofErr w:type="spellEnd"/>
            <w:r>
              <w:rPr>
                <w:rFonts w:ascii="Times New Roman" w:hAnsi="Times New Roman" w:cs="Times New Roman"/>
              </w:rPr>
              <w:t>-конструирование»;</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педагогом дополнительного образования </w:t>
            </w:r>
            <w:proofErr w:type="spellStart"/>
            <w:r>
              <w:rPr>
                <w:rFonts w:ascii="Times New Roman" w:hAnsi="Times New Roman" w:cs="Times New Roman"/>
              </w:rPr>
              <w:t>Водяницкой</w:t>
            </w:r>
            <w:proofErr w:type="spellEnd"/>
            <w:r>
              <w:rPr>
                <w:rFonts w:ascii="Times New Roman" w:hAnsi="Times New Roman" w:cs="Times New Roman"/>
              </w:rPr>
              <w:t xml:space="preserve"> А.В. «Английский язык в детском саду для детей старшего дошкольного возраста».</w:t>
            </w:r>
          </w:p>
          <w:p w:rsidR="008133AC" w:rsidRDefault="008133AC" w:rsidP="00A45218">
            <w:pPr>
              <w:spacing w:after="0" w:line="240" w:lineRule="auto"/>
              <w:jc w:val="both"/>
              <w:rPr>
                <w:rFonts w:ascii="Times New Roman" w:hAnsi="Times New Roman" w:cs="Times New Roman"/>
              </w:rPr>
            </w:pPr>
            <w:r>
              <w:rPr>
                <w:rFonts w:ascii="Times New Roman" w:hAnsi="Times New Roman" w:cs="Times New Roman"/>
              </w:rPr>
              <w:t xml:space="preserve">- старшим </w:t>
            </w:r>
            <w:r w:rsidR="00112D96">
              <w:rPr>
                <w:rFonts w:ascii="Times New Roman" w:hAnsi="Times New Roman" w:cs="Times New Roman"/>
              </w:rPr>
              <w:t xml:space="preserve">воспитателем </w:t>
            </w:r>
            <w:proofErr w:type="spellStart"/>
            <w:r w:rsidR="00112D96">
              <w:rPr>
                <w:rFonts w:ascii="Times New Roman" w:hAnsi="Times New Roman" w:cs="Times New Roman"/>
              </w:rPr>
              <w:t>Гетманец</w:t>
            </w:r>
            <w:proofErr w:type="spellEnd"/>
            <w:r w:rsidR="00112D96">
              <w:rPr>
                <w:rFonts w:ascii="Times New Roman" w:hAnsi="Times New Roman" w:cs="Times New Roman"/>
              </w:rPr>
              <w:t xml:space="preserve"> Н.Б. – «</w:t>
            </w:r>
            <w:proofErr w:type="spellStart"/>
            <w:r w:rsidR="00112D96">
              <w:rPr>
                <w:rFonts w:ascii="Times New Roman" w:hAnsi="Times New Roman" w:cs="Times New Roman"/>
              </w:rPr>
              <w:t>Говорушки</w:t>
            </w:r>
            <w:proofErr w:type="spellEnd"/>
            <w:r w:rsidR="00112D96">
              <w:rPr>
                <w:rFonts w:ascii="Times New Roman" w:hAnsi="Times New Roman" w:cs="Times New Roman"/>
              </w:rPr>
              <w:t>»</w:t>
            </w:r>
          </w:p>
          <w:p w:rsidR="00A45218" w:rsidRDefault="00A45218" w:rsidP="00A45218">
            <w:pPr>
              <w:spacing w:after="0" w:line="240" w:lineRule="auto"/>
              <w:jc w:val="both"/>
              <w:rPr>
                <w:rFonts w:ascii="Times New Roman" w:hAnsi="Times New Roman" w:cs="Times New Roman"/>
              </w:rPr>
            </w:pPr>
            <w:r>
              <w:rPr>
                <w:rFonts w:ascii="Times New Roman" w:hAnsi="Times New Roman" w:cs="Times New Roman"/>
              </w:rPr>
              <w:t xml:space="preserve"> Дополнительные общеобразовательные общеразвивающие программы приняты на Совете педагогов и утверждены руководителем.</w:t>
            </w:r>
          </w:p>
          <w:p w:rsidR="00A45218" w:rsidRPr="00ED429C" w:rsidRDefault="00112D96" w:rsidP="002B0A99">
            <w:pPr>
              <w:spacing w:after="0" w:line="240" w:lineRule="auto"/>
              <w:jc w:val="both"/>
              <w:rPr>
                <w:rFonts w:ascii="Times New Roman" w:hAnsi="Times New Roman" w:cs="Times New Roman"/>
              </w:rPr>
            </w:pPr>
            <w:r>
              <w:rPr>
                <w:rFonts w:ascii="Times New Roman" w:hAnsi="Times New Roman" w:cs="Times New Roman"/>
              </w:rPr>
              <w:t>За 2025</w:t>
            </w:r>
            <w:r w:rsidR="00A45218">
              <w:rPr>
                <w:rFonts w:ascii="Times New Roman" w:hAnsi="Times New Roman" w:cs="Times New Roman"/>
              </w:rPr>
              <w:t xml:space="preserve"> год охват воспитанников дополнительным образованием составил</w:t>
            </w:r>
            <w:r>
              <w:rPr>
                <w:rFonts w:ascii="Times New Roman" w:hAnsi="Times New Roman" w:cs="Times New Roman"/>
              </w:rPr>
              <w:t>112</w:t>
            </w:r>
            <w:r w:rsidR="00A45218">
              <w:rPr>
                <w:rFonts w:ascii="Times New Roman" w:hAnsi="Times New Roman" w:cs="Times New Roman"/>
              </w:rPr>
              <w:t xml:space="preserve"> </w:t>
            </w:r>
            <w:r w:rsidR="00A45218" w:rsidRPr="00A45218">
              <w:rPr>
                <w:rFonts w:ascii="Times New Roman" w:hAnsi="Times New Roman" w:cs="Times New Roman"/>
                <w:color w:val="FF0000"/>
              </w:rPr>
              <w:t xml:space="preserve"> </w:t>
            </w:r>
            <w:r w:rsidR="00A45218">
              <w:rPr>
                <w:rFonts w:ascii="Times New Roman" w:hAnsi="Times New Roman" w:cs="Times New Roman"/>
              </w:rPr>
              <w:t xml:space="preserve">  человек</w:t>
            </w:r>
            <w:r w:rsidR="002B0A99">
              <w:rPr>
                <w:rFonts w:ascii="Times New Roman" w:hAnsi="Times New Roman" w:cs="Times New Roman"/>
              </w:rPr>
              <w:t>а</w:t>
            </w:r>
            <w:r w:rsidR="00A45218">
              <w:rPr>
                <w:rFonts w:ascii="Times New Roman" w:hAnsi="Times New Roman" w:cs="Times New Roman"/>
              </w:rPr>
              <w:t xml:space="preserve"> Ожидаемые результаты, предусмотренные программами, отслежены посредством педагогической диагностики и имеют положительный результат.</w:t>
            </w:r>
          </w:p>
        </w:tc>
      </w:tr>
      <w:tr w:rsidR="00A45218" w:rsidRPr="00ED429C" w:rsidTr="009D5A9F">
        <w:tc>
          <w:tcPr>
            <w:tcW w:w="1557" w:type="dxa"/>
          </w:tcPr>
          <w:p w:rsidR="00A45218" w:rsidRPr="00412C8D" w:rsidRDefault="00A45218" w:rsidP="00A45218">
            <w:pPr>
              <w:jc w:val="both"/>
              <w:rPr>
                <w:rFonts w:ascii="Times New Roman" w:hAnsi="Times New Roman" w:cs="Times New Roman"/>
              </w:rPr>
            </w:pPr>
            <w:r w:rsidRPr="00412C8D">
              <w:rPr>
                <w:rFonts w:ascii="Times New Roman" w:hAnsi="Times New Roman" w:cs="Times New Roman"/>
              </w:rPr>
              <w:lastRenderedPageBreak/>
              <w:t>3.4.Качество подготовки воспитанников.</w:t>
            </w:r>
          </w:p>
        </w:tc>
        <w:tc>
          <w:tcPr>
            <w:tcW w:w="8014" w:type="dxa"/>
            <w:gridSpan w:val="2"/>
          </w:tcPr>
          <w:p w:rsidR="00A45218" w:rsidRPr="001A56F4" w:rsidRDefault="00A45218" w:rsidP="00A45218">
            <w:pPr>
              <w:spacing w:after="0" w:line="240" w:lineRule="auto"/>
              <w:jc w:val="both"/>
              <w:rPr>
                <w:rFonts w:ascii="Times New Roman" w:hAnsi="Times New Roman" w:cs="Times New Roman"/>
              </w:rPr>
            </w:pPr>
            <w:r w:rsidRPr="001A56F4">
              <w:rPr>
                <w:rFonts w:ascii="Times New Roman" w:hAnsi="Times New Roman" w:cs="Times New Roman"/>
              </w:rPr>
              <w:t>В целях обеспечения комплексного подхода к оценке итоговых и промежуточных результатов освоения основной образовательной программы был</w:t>
            </w:r>
            <w:r w:rsidR="00112D96">
              <w:rPr>
                <w:rFonts w:ascii="Times New Roman" w:hAnsi="Times New Roman" w:cs="Times New Roman"/>
              </w:rPr>
              <w:t xml:space="preserve"> проведен мониторинг освоения  </w:t>
            </w:r>
            <w:r w:rsidRPr="001A56F4">
              <w:rPr>
                <w:rFonts w:ascii="Times New Roman" w:hAnsi="Times New Roman" w:cs="Times New Roman"/>
              </w:rPr>
              <w:t xml:space="preserve">ОП </w:t>
            </w:r>
            <w:proofErr w:type="gramStart"/>
            <w:r w:rsidRPr="001A56F4">
              <w:rPr>
                <w:rFonts w:ascii="Times New Roman" w:hAnsi="Times New Roman" w:cs="Times New Roman"/>
              </w:rPr>
              <w:t>ДО</w:t>
            </w:r>
            <w:proofErr w:type="gramEnd"/>
            <w:r w:rsidRPr="001A56F4">
              <w:rPr>
                <w:rFonts w:ascii="Times New Roman" w:hAnsi="Times New Roman" w:cs="Times New Roman"/>
              </w:rPr>
              <w:t xml:space="preserve"> по образовательным областям.</w:t>
            </w:r>
          </w:p>
          <w:p w:rsidR="00A45218" w:rsidRPr="001A56F4" w:rsidRDefault="00A45218" w:rsidP="00A45218">
            <w:pPr>
              <w:spacing w:after="0" w:line="240" w:lineRule="auto"/>
              <w:jc w:val="both"/>
              <w:rPr>
                <w:rFonts w:ascii="Times New Roman" w:hAnsi="Times New Roman" w:cs="Times New Roman"/>
              </w:rPr>
            </w:pPr>
            <w:r w:rsidRPr="001A56F4">
              <w:rPr>
                <w:rFonts w:ascii="Times New Roman" w:hAnsi="Times New Roman" w:cs="Times New Roman"/>
                <w:b/>
                <w:u w:val="single"/>
              </w:rPr>
              <w:t>Физическое развитие</w:t>
            </w:r>
            <w:r w:rsidRPr="001A56F4">
              <w:rPr>
                <w:rFonts w:ascii="Times New Roman" w:hAnsi="Times New Roman" w:cs="Times New Roman"/>
              </w:rPr>
              <w:t xml:space="preserve">: </w:t>
            </w:r>
            <w:r w:rsidRPr="001A56F4">
              <w:rPr>
                <w:rFonts w:ascii="Times New Roman" w:hAnsi="Times New Roman" w:cs="Times New Roman"/>
                <w:bCs/>
                <w:sz w:val="24"/>
                <w:szCs w:val="24"/>
              </w:rPr>
              <w:t>Наблюдается положительная динамика усвоения образ</w:t>
            </w:r>
            <w:r w:rsidR="004863AA" w:rsidRPr="001A56F4">
              <w:rPr>
                <w:rFonts w:ascii="Times New Roman" w:hAnsi="Times New Roman" w:cs="Times New Roman"/>
                <w:bCs/>
                <w:sz w:val="24"/>
                <w:szCs w:val="24"/>
              </w:rPr>
              <w:t xml:space="preserve">овательной области «Физическое </w:t>
            </w:r>
            <w:r w:rsidRPr="001A56F4">
              <w:rPr>
                <w:rFonts w:ascii="Times New Roman" w:hAnsi="Times New Roman" w:cs="Times New Roman"/>
                <w:bCs/>
                <w:sz w:val="24"/>
                <w:szCs w:val="24"/>
              </w:rPr>
              <w:t xml:space="preserve">развитие» во всех возрастных группах. По результатам мониторинга средний показатель уровня развития физических качеств детей – 90%. Наиболее усвоенным является раздел «Формирование начальных представлений о здоровом образе жизни», средний показатель по разделу – 98%. Уровень освоения образовательной области «Физическое развитие» составляет 94%. </w:t>
            </w:r>
          </w:p>
          <w:p w:rsidR="00A45218" w:rsidRPr="001A56F4" w:rsidRDefault="00A45218" w:rsidP="00A45218">
            <w:pPr>
              <w:spacing w:after="0" w:line="240" w:lineRule="auto"/>
              <w:jc w:val="both"/>
              <w:rPr>
                <w:rFonts w:ascii="Times New Roman" w:hAnsi="Times New Roman" w:cs="Times New Roman"/>
                <w:bCs/>
                <w:sz w:val="24"/>
                <w:szCs w:val="24"/>
              </w:rPr>
            </w:pPr>
            <w:r w:rsidRPr="001A56F4">
              <w:rPr>
                <w:rFonts w:ascii="Times New Roman" w:hAnsi="Times New Roman" w:cs="Times New Roman"/>
                <w:bCs/>
                <w:sz w:val="24"/>
                <w:szCs w:val="24"/>
              </w:rPr>
              <w:t>Для реализации задач по физкультурно-оздоровительному направлению в ДОУ обеспечено:</w:t>
            </w:r>
          </w:p>
          <w:p w:rsidR="00A45218" w:rsidRPr="001A56F4" w:rsidRDefault="00A45218" w:rsidP="00A45218">
            <w:pPr>
              <w:spacing w:after="0" w:line="240" w:lineRule="auto"/>
              <w:jc w:val="both"/>
              <w:rPr>
                <w:rFonts w:ascii="Times New Roman" w:hAnsi="Times New Roman" w:cs="Times New Roman"/>
                <w:bCs/>
                <w:sz w:val="24"/>
                <w:szCs w:val="24"/>
              </w:rPr>
            </w:pPr>
            <w:r w:rsidRPr="001A56F4">
              <w:rPr>
                <w:rFonts w:ascii="Times New Roman" w:hAnsi="Times New Roman" w:cs="Times New Roman"/>
                <w:bCs/>
                <w:sz w:val="24"/>
                <w:szCs w:val="24"/>
              </w:rPr>
              <w:t>- своевременное постоянное повышение профессионального уровня педагогического персонала;</w:t>
            </w:r>
          </w:p>
          <w:p w:rsidR="00A45218" w:rsidRPr="001A56F4" w:rsidRDefault="00A45218" w:rsidP="00A45218">
            <w:pPr>
              <w:spacing w:after="0" w:line="240" w:lineRule="auto"/>
              <w:jc w:val="both"/>
              <w:rPr>
                <w:rFonts w:ascii="Times New Roman" w:hAnsi="Times New Roman" w:cs="Times New Roman"/>
                <w:bCs/>
                <w:sz w:val="24"/>
                <w:szCs w:val="24"/>
              </w:rPr>
            </w:pPr>
            <w:r w:rsidRPr="001A56F4">
              <w:rPr>
                <w:rFonts w:ascii="Times New Roman" w:hAnsi="Times New Roman" w:cs="Times New Roman"/>
                <w:bCs/>
                <w:sz w:val="24"/>
                <w:szCs w:val="24"/>
              </w:rPr>
              <w:t>- использование эффективных организованных форм медицинского обслуживания детей;</w:t>
            </w:r>
          </w:p>
          <w:p w:rsidR="00A45218" w:rsidRPr="001A56F4" w:rsidRDefault="00A45218" w:rsidP="00A45218">
            <w:pPr>
              <w:spacing w:after="0" w:line="240" w:lineRule="auto"/>
              <w:jc w:val="both"/>
              <w:rPr>
                <w:rFonts w:ascii="Times New Roman" w:hAnsi="Times New Roman" w:cs="Times New Roman"/>
                <w:bCs/>
                <w:sz w:val="24"/>
                <w:szCs w:val="24"/>
              </w:rPr>
            </w:pPr>
            <w:r w:rsidRPr="001A56F4">
              <w:rPr>
                <w:rFonts w:ascii="Times New Roman" w:hAnsi="Times New Roman" w:cs="Times New Roman"/>
                <w:bCs/>
                <w:sz w:val="24"/>
                <w:szCs w:val="24"/>
              </w:rPr>
              <w:t>- повышение качества профилактических осмотров;</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bCs/>
                <w:sz w:val="24"/>
                <w:szCs w:val="24"/>
              </w:rPr>
              <w:t>- соблюдение требований законодательств, регламентирующего вопросы медицинского обслуживания детей.</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sz w:val="24"/>
                <w:szCs w:val="24"/>
              </w:rPr>
              <w:t>В ДОУ созданы оптимальные условия для охраны и укрепления здоровья детей, их физического и психического развития:</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sz w:val="24"/>
                <w:szCs w:val="24"/>
              </w:rPr>
              <w:t>- питание осуществляется в соответствии с нормативными документами;</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sz w:val="24"/>
                <w:szCs w:val="24"/>
              </w:rPr>
              <w:t>- проводится витаминотерапия;</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sz w:val="24"/>
                <w:szCs w:val="24"/>
              </w:rPr>
              <w:t>- проведена вакцинация детей против гриппа, соблюдаются сроки проведения профилактических прививок; сезонная профилактика простудных заболеваний;</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sz w:val="24"/>
                <w:szCs w:val="24"/>
              </w:rPr>
              <w:t xml:space="preserve">- систематизирована оздоровительная работа с детьми (закаливание: воздушные ванны, босо хождение, обливание рук, </w:t>
            </w:r>
            <w:proofErr w:type="spellStart"/>
            <w:r w:rsidRPr="001A56F4">
              <w:rPr>
                <w:rFonts w:ascii="Times New Roman" w:hAnsi="Times New Roman" w:cs="Times New Roman"/>
                <w:sz w:val="24"/>
                <w:szCs w:val="24"/>
              </w:rPr>
              <w:t>стретчинг</w:t>
            </w:r>
            <w:proofErr w:type="spellEnd"/>
            <w:r w:rsidRPr="001A56F4">
              <w:rPr>
                <w:rFonts w:ascii="Times New Roman" w:hAnsi="Times New Roman" w:cs="Times New Roman"/>
                <w:sz w:val="24"/>
                <w:szCs w:val="24"/>
              </w:rPr>
              <w:t>, суд-</w:t>
            </w:r>
            <w:proofErr w:type="spellStart"/>
            <w:r w:rsidRPr="001A56F4">
              <w:rPr>
                <w:rFonts w:ascii="Times New Roman" w:hAnsi="Times New Roman" w:cs="Times New Roman"/>
                <w:sz w:val="24"/>
                <w:szCs w:val="24"/>
              </w:rPr>
              <w:t>жок</w:t>
            </w:r>
            <w:proofErr w:type="spellEnd"/>
            <w:r w:rsidRPr="001A56F4">
              <w:rPr>
                <w:rFonts w:ascii="Times New Roman" w:hAnsi="Times New Roman" w:cs="Times New Roman"/>
                <w:sz w:val="24"/>
                <w:szCs w:val="24"/>
              </w:rPr>
              <w:t>, курс поливитаминов);</w:t>
            </w:r>
          </w:p>
          <w:p w:rsidR="00A45218" w:rsidRPr="001A56F4" w:rsidRDefault="00A45218" w:rsidP="00A45218">
            <w:pPr>
              <w:spacing w:after="0" w:line="240" w:lineRule="auto"/>
              <w:jc w:val="both"/>
              <w:rPr>
                <w:rFonts w:ascii="Times New Roman" w:hAnsi="Times New Roman" w:cs="Times New Roman"/>
              </w:rPr>
            </w:pPr>
            <w:r w:rsidRPr="001A56F4">
              <w:rPr>
                <w:rFonts w:ascii="Times New Roman" w:hAnsi="Times New Roman" w:cs="Times New Roman"/>
              </w:rPr>
              <w:t>- родители информируются об оздоровительной работе учреждения (стенды: анализ заболеваемости, план оздоровительной работы);</w:t>
            </w:r>
          </w:p>
          <w:p w:rsidR="00A45218" w:rsidRPr="001A56F4" w:rsidRDefault="00A45218" w:rsidP="00A45218">
            <w:pPr>
              <w:jc w:val="both"/>
              <w:rPr>
                <w:rFonts w:ascii="Times New Roman" w:hAnsi="Times New Roman" w:cs="Times New Roman"/>
              </w:rPr>
            </w:pPr>
            <w:r w:rsidRPr="001A56F4">
              <w:rPr>
                <w:rFonts w:ascii="Times New Roman" w:hAnsi="Times New Roman" w:cs="Times New Roman"/>
              </w:rPr>
              <w:t xml:space="preserve">Показатель уровня хронической заболеваемости снизился на 2,3%. </w:t>
            </w:r>
          </w:p>
          <w:p w:rsidR="00A45218" w:rsidRPr="001A56F4" w:rsidRDefault="00A45218" w:rsidP="00A45218">
            <w:pPr>
              <w:jc w:val="both"/>
              <w:rPr>
                <w:rFonts w:ascii="Times New Roman" w:hAnsi="Times New Roman" w:cs="Times New Roman"/>
              </w:rPr>
            </w:pPr>
            <w:r w:rsidRPr="001A56F4">
              <w:rPr>
                <w:rFonts w:ascii="Times New Roman" w:hAnsi="Times New Roman" w:cs="Times New Roman"/>
              </w:rPr>
              <w:t xml:space="preserve">Анализ заболеваемости детей проводился ежеквартально. </w:t>
            </w:r>
            <w:r w:rsidRPr="001A56F4">
              <w:rPr>
                <w:rFonts w:ascii="Times New Roman" w:hAnsi="Times New Roman" w:cs="Times New Roman"/>
                <w:i/>
              </w:rPr>
              <w:t>Кол</w:t>
            </w:r>
            <w:r w:rsidR="00112D96">
              <w:rPr>
                <w:rFonts w:ascii="Times New Roman" w:hAnsi="Times New Roman" w:cs="Times New Roman"/>
                <w:i/>
              </w:rPr>
              <w:t>ичество пропущенных дней за 2025</w:t>
            </w:r>
            <w:r w:rsidRPr="001A56F4">
              <w:rPr>
                <w:rFonts w:ascii="Times New Roman" w:hAnsi="Times New Roman" w:cs="Times New Roman"/>
                <w:i/>
              </w:rPr>
              <w:t xml:space="preserve"> год 1 ребенком в возрасте до 3 лет составляет 9,5, в возрасте от 3 до 7 лет – 7,8.  Общее количество пропущенных дней  по учреждению составило 8,6</w:t>
            </w:r>
            <w:r w:rsidRPr="001A56F4">
              <w:rPr>
                <w:rFonts w:ascii="Times New Roman" w:hAnsi="Times New Roman" w:cs="Times New Roman"/>
              </w:rPr>
              <w:t xml:space="preserve">. Количество детей, прошедших адаптацию в легкой </w:t>
            </w:r>
            <w:r w:rsidRPr="001A56F4">
              <w:rPr>
                <w:rFonts w:ascii="Times New Roman" w:hAnsi="Times New Roman" w:cs="Times New Roman"/>
              </w:rPr>
              <w:lastRenderedPageBreak/>
              <w:t>форме составляет 63%; в средней форме составляет 34%; в тяжелой форме – 3%.</w:t>
            </w:r>
          </w:p>
          <w:p w:rsidR="00A45218" w:rsidRPr="001A56F4" w:rsidRDefault="00A45218" w:rsidP="00A45218">
            <w:pPr>
              <w:spacing w:after="0" w:line="240" w:lineRule="auto"/>
              <w:jc w:val="both"/>
              <w:rPr>
                <w:rFonts w:ascii="Times New Roman" w:hAnsi="Times New Roman" w:cs="Times New Roman"/>
              </w:rPr>
            </w:pPr>
            <w:r w:rsidRPr="001A56F4">
              <w:rPr>
                <w:rFonts w:ascii="Times New Roman" w:hAnsi="Times New Roman" w:cs="Times New Roman"/>
                <w:b/>
                <w:u w:val="single"/>
              </w:rPr>
              <w:t>Социально-коммуникативное развитие</w:t>
            </w:r>
            <w:r w:rsidRPr="001A56F4">
              <w:rPr>
                <w:rFonts w:ascii="Times New Roman" w:hAnsi="Times New Roman" w:cs="Times New Roman"/>
              </w:rPr>
              <w:t>: Наблюдается положительная динамика усвоения образовательной области во всех возрастных группах. По результатам мониторинга уровень освоения образовательной области «Социально-коммуникативное развитие» составляет 100%.</w:t>
            </w:r>
          </w:p>
          <w:p w:rsidR="00A45218" w:rsidRPr="001A56F4" w:rsidRDefault="00A45218" w:rsidP="00A45218">
            <w:pPr>
              <w:spacing w:after="0" w:line="240" w:lineRule="auto"/>
              <w:jc w:val="both"/>
              <w:rPr>
                <w:rFonts w:ascii="Times New Roman" w:hAnsi="Times New Roman" w:cs="Times New Roman"/>
                <w:bCs/>
                <w:sz w:val="24"/>
                <w:szCs w:val="24"/>
              </w:rPr>
            </w:pPr>
            <w:r w:rsidRPr="001A56F4">
              <w:rPr>
                <w:rFonts w:ascii="Times New Roman" w:hAnsi="Times New Roman" w:cs="Times New Roman"/>
                <w:b/>
                <w:u w:val="single"/>
              </w:rPr>
              <w:t xml:space="preserve">Познавательное развитие: </w:t>
            </w:r>
            <w:r w:rsidRPr="001A56F4">
              <w:rPr>
                <w:rFonts w:ascii="Times New Roman" w:hAnsi="Times New Roman" w:cs="Times New Roman"/>
                <w:bCs/>
                <w:sz w:val="24"/>
                <w:szCs w:val="24"/>
              </w:rPr>
              <w:t>Наблюдается положительная динамика усвоения образовательной области «Познавательное развитие» во всех возрастных группах. Наиболее усвоенным является раздел «Сенсорное развитие», средний показатель по разделу – 100%; разделы «Развитие познавательно-исследовательской (конструктивной) деятельности и «Формирование элементарных математических представлений» - 98%.</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bCs/>
                <w:sz w:val="24"/>
                <w:szCs w:val="24"/>
              </w:rPr>
              <w:t>Уровень освоения образовательной области – 95%.</w:t>
            </w:r>
          </w:p>
          <w:p w:rsidR="00A45218" w:rsidRPr="001A56F4" w:rsidRDefault="00A45218" w:rsidP="00A45218">
            <w:pPr>
              <w:spacing w:after="0" w:line="240" w:lineRule="auto"/>
              <w:jc w:val="both"/>
              <w:rPr>
                <w:rFonts w:ascii="Times New Roman" w:hAnsi="Times New Roman" w:cs="Times New Roman"/>
                <w:bCs/>
                <w:sz w:val="24"/>
                <w:szCs w:val="24"/>
              </w:rPr>
            </w:pPr>
            <w:r w:rsidRPr="001A56F4">
              <w:rPr>
                <w:rFonts w:ascii="Times New Roman" w:hAnsi="Times New Roman" w:cs="Times New Roman"/>
                <w:b/>
                <w:u w:val="single"/>
              </w:rPr>
              <w:t>Речевое развитие</w:t>
            </w:r>
            <w:r w:rsidRPr="001A56F4">
              <w:rPr>
                <w:rFonts w:ascii="Times New Roman" w:hAnsi="Times New Roman" w:cs="Times New Roman"/>
              </w:rPr>
              <w:t xml:space="preserve">: </w:t>
            </w:r>
            <w:r w:rsidRPr="001A56F4">
              <w:rPr>
                <w:rFonts w:ascii="Times New Roman" w:hAnsi="Times New Roman" w:cs="Times New Roman"/>
                <w:bCs/>
                <w:sz w:val="24"/>
                <w:szCs w:val="24"/>
              </w:rPr>
              <w:t>Наблюдается положительная динамика усвоения образовательной области «Речевое развитие» во всех возрастных группах. Наиболее усвоенным является раздел «Свободное общение с взрослыми и детьми» - 97%; наименее усвоенным является раздел «Раздел всех компонентов устной речи детей (лексическая сторона речи, грамматический строй речи, произносительной стороны речи; связной речи – диалогической и монологической форм) в различных формах и видах детской деятельности – 97%.</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bCs/>
                <w:sz w:val="24"/>
                <w:szCs w:val="24"/>
              </w:rPr>
              <w:t>Уровень освоения образовательной области – 97%</w:t>
            </w:r>
          </w:p>
          <w:p w:rsidR="00A45218" w:rsidRPr="001A56F4" w:rsidRDefault="00A45218" w:rsidP="00A45218">
            <w:pPr>
              <w:spacing w:after="0" w:line="240" w:lineRule="auto"/>
              <w:jc w:val="both"/>
              <w:rPr>
                <w:rFonts w:ascii="Times New Roman" w:hAnsi="Times New Roman" w:cs="Times New Roman"/>
                <w:bCs/>
                <w:sz w:val="24"/>
                <w:szCs w:val="24"/>
              </w:rPr>
            </w:pPr>
            <w:r w:rsidRPr="001A56F4">
              <w:rPr>
                <w:rFonts w:ascii="Times New Roman" w:hAnsi="Times New Roman" w:cs="Times New Roman"/>
                <w:b/>
                <w:u w:val="single"/>
              </w:rPr>
              <w:t xml:space="preserve">Художественно-эстетическое развитие: </w:t>
            </w:r>
            <w:r w:rsidRPr="001A56F4">
              <w:rPr>
                <w:rFonts w:ascii="Times New Roman" w:hAnsi="Times New Roman" w:cs="Times New Roman"/>
                <w:bCs/>
                <w:sz w:val="24"/>
                <w:szCs w:val="24"/>
              </w:rPr>
              <w:t>Наблюдается положительная динамика усвоения образовательной области «Художественно-эстетическое развитие» во всех возрастных группах. Наиболее усвоенными является раздел «Музыкальная деятельность» средний показатель - 96%; наименее усвоенными является раздел «Конструктивно-модельная деятельность», средний показатель – 97%</w:t>
            </w:r>
          </w:p>
          <w:p w:rsidR="00A45218" w:rsidRPr="001A56F4" w:rsidRDefault="00A45218" w:rsidP="00A45218">
            <w:pPr>
              <w:spacing w:after="0" w:line="240" w:lineRule="auto"/>
              <w:jc w:val="both"/>
              <w:rPr>
                <w:rFonts w:ascii="Times New Roman" w:hAnsi="Times New Roman" w:cs="Times New Roman"/>
                <w:sz w:val="24"/>
                <w:szCs w:val="24"/>
              </w:rPr>
            </w:pPr>
            <w:r w:rsidRPr="001A56F4">
              <w:rPr>
                <w:rFonts w:ascii="Times New Roman" w:hAnsi="Times New Roman" w:cs="Times New Roman"/>
                <w:bCs/>
                <w:sz w:val="24"/>
                <w:szCs w:val="24"/>
              </w:rPr>
              <w:t>Уровень освоения образовательной области составляет 95%.</w:t>
            </w:r>
          </w:p>
          <w:p w:rsidR="00A45218" w:rsidRPr="001A56F4" w:rsidRDefault="00A45218" w:rsidP="00A45218">
            <w:pPr>
              <w:pStyle w:val="a6"/>
              <w:jc w:val="both"/>
              <w:rPr>
                <w:rFonts w:ascii="Times New Roman" w:hAnsi="Times New Roman" w:cs="Times New Roman"/>
              </w:rPr>
            </w:pPr>
            <w:r w:rsidRPr="001A56F4">
              <w:rPr>
                <w:rFonts w:ascii="Times New Roman" w:hAnsi="Times New Roman" w:cs="Times New Roman"/>
                <w:b/>
                <w:u w:val="single"/>
              </w:rPr>
              <w:t>Музыкальное развитие</w:t>
            </w:r>
            <w:r w:rsidRPr="001A56F4">
              <w:rPr>
                <w:rFonts w:ascii="Times New Roman" w:hAnsi="Times New Roman" w:cs="Times New Roman"/>
              </w:rPr>
              <w:t>: Фиксируются стабильные показатели по развитию музыкально-художественной деятельности, приобщению детей к музыкальному искусству.</w:t>
            </w:r>
          </w:p>
          <w:p w:rsidR="00A45218" w:rsidRPr="001A56F4" w:rsidRDefault="00A45218" w:rsidP="00A45218">
            <w:pPr>
              <w:pStyle w:val="a6"/>
              <w:jc w:val="both"/>
              <w:rPr>
                <w:rFonts w:ascii="Times New Roman" w:hAnsi="Times New Roman" w:cs="Times New Roman"/>
              </w:rPr>
            </w:pPr>
            <w:r w:rsidRPr="001A56F4">
              <w:rPr>
                <w:rFonts w:ascii="Times New Roman" w:hAnsi="Times New Roman" w:cs="Times New Roman"/>
              </w:rPr>
              <w:t>По всем образовательным областям фиксируются недоста</w:t>
            </w:r>
            <w:r w:rsidR="001955C6" w:rsidRPr="001A56F4">
              <w:rPr>
                <w:rFonts w:ascii="Times New Roman" w:hAnsi="Times New Roman" w:cs="Times New Roman"/>
              </w:rPr>
              <w:t xml:space="preserve">точные результаты </w:t>
            </w:r>
            <w:proofErr w:type="spellStart"/>
            <w:r w:rsidR="001955C6" w:rsidRPr="001A56F4">
              <w:rPr>
                <w:rFonts w:ascii="Times New Roman" w:hAnsi="Times New Roman" w:cs="Times New Roman"/>
              </w:rPr>
              <w:t>обученности</w:t>
            </w:r>
            <w:proofErr w:type="spellEnd"/>
            <w:r w:rsidR="001955C6" w:rsidRPr="001A56F4">
              <w:rPr>
                <w:rFonts w:ascii="Times New Roman" w:hAnsi="Times New Roman" w:cs="Times New Roman"/>
              </w:rPr>
              <w:t xml:space="preserve">, </w:t>
            </w:r>
            <w:r w:rsidRPr="001A56F4">
              <w:rPr>
                <w:rFonts w:ascii="Times New Roman" w:hAnsi="Times New Roman" w:cs="Times New Roman"/>
              </w:rPr>
              <w:t>но  в  рамках допустимой возрастной нормы.</w:t>
            </w:r>
          </w:p>
          <w:p w:rsidR="00A45218" w:rsidRPr="001A56F4" w:rsidRDefault="00A45218" w:rsidP="00A45218">
            <w:pPr>
              <w:pStyle w:val="a6"/>
              <w:jc w:val="both"/>
              <w:rPr>
                <w:rFonts w:ascii="Times New Roman" w:hAnsi="Times New Roman" w:cs="Times New Roman"/>
              </w:rPr>
            </w:pPr>
            <w:r w:rsidRPr="001A56F4">
              <w:rPr>
                <w:rFonts w:ascii="Times New Roman" w:hAnsi="Times New Roman" w:cs="Times New Roman"/>
              </w:rPr>
              <w:t>А</w:t>
            </w:r>
            <w:r w:rsidR="001955C6" w:rsidRPr="001A56F4">
              <w:rPr>
                <w:rFonts w:ascii="Times New Roman" w:hAnsi="Times New Roman" w:cs="Times New Roman"/>
              </w:rPr>
              <w:t xml:space="preserve">нализ результатов показал, что </w:t>
            </w:r>
            <w:r w:rsidRPr="001A56F4">
              <w:rPr>
                <w:rFonts w:ascii="Times New Roman" w:hAnsi="Times New Roman" w:cs="Times New Roman"/>
              </w:rPr>
              <w:t>уровень овладения детьми необходимыми знаниями, навыками и умениями по всем образовательным областям соответствует возрасту.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  Уровень и качество подготовки воспитанников соответствует требованиям реализуемых программ. Учителя начальных классов, куда поступают наши выпускники, отмечают хорошую подготовку воспитанников, высокий уровень познавательной активности, взаимодействия со сверстниками и взрослыми, хороший уровень развития произвольного поведения.</w:t>
            </w:r>
          </w:p>
          <w:p w:rsidR="00A45218" w:rsidRPr="001A56F4" w:rsidRDefault="00A45218" w:rsidP="00A45218">
            <w:pPr>
              <w:jc w:val="both"/>
              <w:rPr>
                <w:rFonts w:ascii="Times New Roman" w:hAnsi="Times New Roman" w:cs="Times New Roman"/>
              </w:rPr>
            </w:pPr>
            <w:r w:rsidRPr="001A56F4">
              <w:rPr>
                <w:rFonts w:ascii="Times New Roman" w:hAnsi="Times New Roman" w:cs="Times New Roman"/>
              </w:rPr>
              <w:t xml:space="preserve">Достижения участников образовательного процесса: </w:t>
            </w:r>
          </w:p>
          <w:p w:rsidR="00A45218" w:rsidRDefault="00A45218" w:rsidP="001955C6">
            <w:pPr>
              <w:spacing w:after="0" w:line="240" w:lineRule="auto"/>
              <w:jc w:val="both"/>
              <w:rPr>
                <w:rFonts w:ascii="Times New Roman" w:hAnsi="Times New Roman" w:cs="Times New Roman"/>
              </w:rPr>
            </w:pPr>
            <w:r w:rsidRPr="001A56F4">
              <w:rPr>
                <w:rFonts w:ascii="Times New Roman" w:hAnsi="Times New Roman" w:cs="Times New Roman"/>
              </w:rPr>
              <w:t>Принимали активное участие в конкурсных мероприятиях на уровне детского сада, района, города, за что были отмечены почетными грамотами и дипломами:</w:t>
            </w:r>
          </w:p>
          <w:p w:rsidR="00311970" w:rsidRPr="00311970" w:rsidRDefault="00311970" w:rsidP="00311970">
            <w:pPr>
              <w:pStyle w:val="a4"/>
              <w:spacing w:after="0" w:line="240" w:lineRule="auto"/>
              <w:ind w:left="0"/>
              <w:jc w:val="both"/>
              <w:rPr>
                <w:rFonts w:ascii="Times New Roman" w:hAnsi="Times New Roman" w:cs="Times New Roman"/>
                <w:sz w:val="24"/>
                <w:szCs w:val="24"/>
              </w:rPr>
            </w:pPr>
            <w:r w:rsidRPr="00311970">
              <w:rPr>
                <w:rFonts w:ascii="Times New Roman" w:hAnsi="Times New Roman" w:cs="Times New Roman"/>
                <w:sz w:val="24"/>
                <w:szCs w:val="24"/>
              </w:rPr>
              <w:t>- Участие в муниципальном профессиональном конкурсе «Занимательный макет». Максимова Е.В. с работой «</w:t>
            </w:r>
            <w:proofErr w:type="spellStart"/>
            <w:r w:rsidRPr="00311970">
              <w:rPr>
                <w:rFonts w:ascii="Times New Roman" w:hAnsi="Times New Roman" w:cs="Times New Roman"/>
                <w:sz w:val="24"/>
                <w:szCs w:val="24"/>
              </w:rPr>
              <w:t>Экоферма</w:t>
            </w:r>
            <w:proofErr w:type="spellEnd"/>
            <w:r w:rsidRPr="00311970">
              <w:rPr>
                <w:rFonts w:ascii="Times New Roman" w:hAnsi="Times New Roman" w:cs="Times New Roman"/>
                <w:sz w:val="24"/>
                <w:szCs w:val="24"/>
              </w:rPr>
              <w:t xml:space="preserve"> «Ягодки» стала победителем конкурса</w:t>
            </w:r>
          </w:p>
          <w:p w:rsidR="00311970" w:rsidRPr="00311970" w:rsidRDefault="00311970" w:rsidP="00024B41">
            <w:pPr>
              <w:spacing w:after="0" w:line="240" w:lineRule="auto"/>
              <w:jc w:val="both"/>
              <w:rPr>
                <w:rFonts w:ascii="Times New Roman" w:hAnsi="Times New Roman" w:cs="Times New Roman"/>
                <w:bCs/>
                <w:sz w:val="24"/>
                <w:szCs w:val="24"/>
              </w:rPr>
            </w:pPr>
            <w:r w:rsidRPr="00311970">
              <w:rPr>
                <w:rFonts w:ascii="Times New Roman" w:hAnsi="Times New Roman" w:cs="Times New Roman"/>
                <w:sz w:val="24"/>
                <w:szCs w:val="24"/>
              </w:rPr>
              <w:t xml:space="preserve">- участие в муниципальном профессиональном конкурсе </w:t>
            </w:r>
            <w:r w:rsidRPr="00311970">
              <w:rPr>
                <w:rFonts w:ascii="Times New Roman" w:hAnsi="Times New Roman" w:cs="Times New Roman"/>
                <w:bCs/>
                <w:sz w:val="24"/>
                <w:szCs w:val="24"/>
              </w:rPr>
              <w:t xml:space="preserve">«ЛЭП бук: познавательное развитие дошкольников». Участниками в номинации </w:t>
            </w:r>
            <w:r w:rsidRPr="00311970">
              <w:rPr>
                <w:rFonts w:ascii="Times New Roman" w:hAnsi="Times New Roman" w:cs="Times New Roman"/>
                <w:b/>
                <w:bCs/>
                <w:sz w:val="24"/>
                <w:szCs w:val="24"/>
              </w:rPr>
              <w:t>«</w:t>
            </w:r>
            <w:r w:rsidRPr="00311970">
              <w:rPr>
                <w:rFonts w:ascii="Times New Roman" w:hAnsi="Times New Roman" w:cs="Times New Roman"/>
                <w:bCs/>
                <w:sz w:val="24"/>
                <w:szCs w:val="24"/>
              </w:rPr>
              <w:t xml:space="preserve">ЛЭП </w:t>
            </w:r>
            <w:r w:rsidRPr="00311970">
              <w:rPr>
                <w:rFonts w:ascii="Times New Roman" w:hAnsi="Times New Roman" w:cs="Times New Roman"/>
                <w:bCs/>
                <w:sz w:val="24"/>
                <w:szCs w:val="24"/>
              </w:rPr>
              <w:lastRenderedPageBreak/>
              <w:t>бук: физическая культура и здоровье» стали Щербакова Е.С. и Короткова Е.С.</w:t>
            </w:r>
          </w:p>
          <w:p w:rsidR="00311970" w:rsidRPr="00311970" w:rsidRDefault="00311970" w:rsidP="00024B41">
            <w:pPr>
              <w:spacing w:after="0" w:line="240" w:lineRule="auto"/>
              <w:jc w:val="both"/>
              <w:rPr>
                <w:rFonts w:ascii="Times New Roman" w:hAnsi="Times New Roman" w:cs="Times New Roman"/>
                <w:sz w:val="24"/>
                <w:szCs w:val="24"/>
              </w:rPr>
            </w:pPr>
            <w:r w:rsidRPr="00311970">
              <w:rPr>
                <w:rFonts w:ascii="Times New Roman" w:hAnsi="Times New Roman" w:cs="Times New Roman"/>
                <w:bCs/>
                <w:sz w:val="24"/>
                <w:szCs w:val="24"/>
              </w:rPr>
              <w:t xml:space="preserve">- </w:t>
            </w:r>
            <w:r w:rsidRPr="00311970">
              <w:rPr>
                <w:rFonts w:ascii="Times New Roman" w:hAnsi="Times New Roman" w:cs="Times New Roman"/>
                <w:sz w:val="24"/>
                <w:szCs w:val="24"/>
              </w:rPr>
              <w:t>участие в постоянно действующих городских семинарах (ПДС). В них приняли участие 8 педагогов. Из них 6 человек представляли практический опыт работы на базовой площадке детского сада №2, «Развитие познавательной активности детей дошкольного возраста посредством игровых технологий»</w:t>
            </w:r>
          </w:p>
          <w:p w:rsidR="00311970" w:rsidRPr="00311970" w:rsidRDefault="00311970" w:rsidP="00024B41">
            <w:pPr>
              <w:spacing w:after="0" w:line="240" w:lineRule="auto"/>
              <w:jc w:val="both"/>
              <w:rPr>
                <w:rFonts w:ascii="Times New Roman" w:hAnsi="Times New Roman" w:cs="Times New Roman"/>
                <w:sz w:val="24"/>
                <w:szCs w:val="24"/>
              </w:rPr>
            </w:pPr>
            <w:r w:rsidRPr="00311970">
              <w:rPr>
                <w:rFonts w:ascii="Times New Roman" w:hAnsi="Times New Roman" w:cs="Times New Roman"/>
                <w:sz w:val="24"/>
                <w:szCs w:val="24"/>
              </w:rPr>
              <w:t>- участие в методических объединениях разной направленности. Приняли участие 12 педагогов. 4 педагога представляли свой наработанный практический опыт как базовая площадка, в том числе для Школы молодого педагога</w:t>
            </w:r>
          </w:p>
          <w:p w:rsidR="00311970" w:rsidRPr="00311970" w:rsidRDefault="00311970" w:rsidP="00024B41">
            <w:pPr>
              <w:spacing w:after="0" w:line="240" w:lineRule="auto"/>
              <w:jc w:val="both"/>
              <w:rPr>
                <w:rFonts w:ascii="Times New Roman" w:hAnsi="Times New Roman" w:cs="Times New Roman"/>
                <w:bCs/>
                <w:sz w:val="24"/>
                <w:szCs w:val="24"/>
              </w:rPr>
            </w:pPr>
            <w:r w:rsidRPr="00311970">
              <w:rPr>
                <w:rFonts w:ascii="Times New Roman" w:hAnsi="Times New Roman" w:cs="Times New Roman"/>
                <w:bCs/>
                <w:sz w:val="24"/>
                <w:szCs w:val="24"/>
              </w:rPr>
              <w:t>- участие в муниципальном проекте «Вместе- о Победе!». Материал для муниципального кластера «Как художники рассказали о войне» был разработан педагогами детского сада Коротковой Е.С., Смирновой Н.В.</w:t>
            </w:r>
          </w:p>
          <w:p w:rsidR="00311970" w:rsidRPr="00311970" w:rsidRDefault="00311970" w:rsidP="00024B41">
            <w:pPr>
              <w:spacing w:after="0" w:line="240" w:lineRule="auto"/>
              <w:jc w:val="both"/>
              <w:rPr>
                <w:rFonts w:ascii="Times New Roman" w:hAnsi="Times New Roman" w:cs="Times New Roman"/>
                <w:bCs/>
                <w:sz w:val="24"/>
                <w:szCs w:val="24"/>
              </w:rPr>
            </w:pPr>
            <w:r w:rsidRPr="00311970">
              <w:rPr>
                <w:rFonts w:ascii="Times New Roman" w:hAnsi="Times New Roman" w:cs="Times New Roman"/>
                <w:bCs/>
                <w:sz w:val="24"/>
                <w:szCs w:val="24"/>
              </w:rPr>
              <w:t>- участие в муниципальной акции «Победа в сердцах поколений» Материал «Книга Памяти» в виде ролика был представлен 6 педагогами ДОУ (Короткова Е.С., Смирнова Н.В., Щербакова Е.С., Кудрявцева Н.В., Максимова Е.В., Курицына О.А.).</w:t>
            </w:r>
          </w:p>
          <w:p w:rsidR="00311970" w:rsidRPr="00311970" w:rsidRDefault="00311970" w:rsidP="00024B41">
            <w:pPr>
              <w:spacing w:after="0" w:line="240" w:lineRule="auto"/>
              <w:jc w:val="both"/>
              <w:rPr>
                <w:rFonts w:ascii="Times New Roman" w:hAnsi="Times New Roman" w:cs="Times New Roman"/>
                <w:bCs/>
                <w:sz w:val="24"/>
                <w:szCs w:val="24"/>
              </w:rPr>
            </w:pPr>
            <w:r w:rsidRPr="00311970">
              <w:rPr>
                <w:rFonts w:ascii="Times New Roman" w:hAnsi="Times New Roman" w:cs="Times New Roman"/>
                <w:bCs/>
                <w:sz w:val="24"/>
                <w:szCs w:val="24"/>
              </w:rPr>
              <w:t>- участие в муниципальном проекте «Что такое хорошо и что такое плохо» реализуют все группы детей 5-8 лет.</w:t>
            </w:r>
          </w:p>
          <w:p w:rsidR="00311970" w:rsidRPr="00311970" w:rsidRDefault="00311970" w:rsidP="00024B41">
            <w:pPr>
              <w:spacing w:after="0" w:line="240" w:lineRule="auto"/>
              <w:jc w:val="both"/>
              <w:rPr>
                <w:rFonts w:ascii="Times New Roman" w:hAnsi="Times New Roman" w:cs="Times New Roman"/>
                <w:bCs/>
                <w:sz w:val="24"/>
                <w:szCs w:val="24"/>
              </w:rPr>
            </w:pPr>
            <w:r w:rsidRPr="00311970">
              <w:rPr>
                <w:rFonts w:ascii="Times New Roman" w:hAnsi="Times New Roman" w:cs="Times New Roman"/>
                <w:bCs/>
                <w:sz w:val="24"/>
                <w:szCs w:val="24"/>
              </w:rPr>
              <w:t>- участие в муниципальном проекте «Играем Вместе» реализуют все возрастные группы с 3-х лет.</w:t>
            </w:r>
          </w:p>
          <w:p w:rsidR="00311970" w:rsidRPr="00311970" w:rsidRDefault="00311970" w:rsidP="00024B41">
            <w:pPr>
              <w:spacing w:after="0" w:line="240" w:lineRule="auto"/>
              <w:jc w:val="both"/>
              <w:rPr>
                <w:rFonts w:ascii="Times New Roman" w:hAnsi="Times New Roman" w:cs="Times New Roman"/>
                <w:sz w:val="24"/>
                <w:szCs w:val="24"/>
              </w:rPr>
            </w:pPr>
            <w:r w:rsidRPr="00311970">
              <w:rPr>
                <w:rFonts w:ascii="Times New Roman" w:hAnsi="Times New Roman" w:cs="Times New Roman"/>
                <w:sz w:val="24"/>
                <w:szCs w:val="24"/>
              </w:rPr>
              <w:t>- участие в муниципальном проекте «Читаем вместе» реализуют педагоги и воспитанники старших и подготовительных к школе групп.</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Муниципальный конкурс «Я художник – я так вижу!». Приняли участие дети и педагоги старших и подготовительных к школе групп.</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Результаты:</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Шишкова Аня (ответственный- Смирнова Н.В.) - 1 место</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Федотова Вика (ответственный- Смирнова Н.В.) - 2 место</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Орлова София (ответственный- Петрова С.М.) -  2 место</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Боронихин Вова (ответственный- Смирнова Н.В.) - 3 место</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Грибова Варвара (ответственный- Петрова С.М.) -  3 место</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Участники:</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w:t>
            </w:r>
            <w:proofErr w:type="spellStart"/>
            <w:r w:rsidRPr="00024B41">
              <w:rPr>
                <w:rFonts w:ascii="Times New Roman" w:hAnsi="Times New Roman" w:cs="Times New Roman"/>
                <w:bCs/>
                <w:sz w:val="24"/>
                <w:szCs w:val="24"/>
              </w:rPr>
              <w:t>Мурадалиева</w:t>
            </w:r>
            <w:proofErr w:type="spellEnd"/>
            <w:r w:rsidRPr="00024B41">
              <w:rPr>
                <w:rFonts w:ascii="Times New Roman" w:hAnsi="Times New Roman" w:cs="Times New Roman"/>
                <w:bCs/>
                <w:sz w:val="24"/>
                <w:szCs w:val="24"/>
              </w:rPr>
              <w:t xml:space="preserve"> </w:t>
            </w:r>
            <w:proofErr w:type="spellStart"/>
            <w:r w:rsidRPr="00024B41">
              <w:rPr>
                <w:rFonts w:ascii="Times New Roman" w:hAnsi="Times New Roman" w:cs="Times New Roman"/>
                <w:bCs/>
                <w:sz w:val="24"/>
                <w:szCs w:val="24"/>
              </w:rPr>
              <w:t>Айка</w:t>
            </w:r>
            <w:proofErr w:type="spellEnd"/>
            <w:r w:rsidRPr="00024B41">
              <w:rPr>
                <w:rFonts w:ascii="Times New Roman" w:hAnsi="Times New Roman" w:cs="Times New Roman"/>
                <w:bCs/>
                <w:sz w:val="24"/>
                <w:szCs w:val="24"/>
              </w:rPr>
              <w:t>, Максимова Даша (ответственный- Кудрявцева Н.В.)</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-Дмитриева Софья (ответственный- Мороз П.Г.)</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Орлова Софья (ответственный- Петрова С.М.)</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4.Муниципальный конкурс детского рисунка «Семья Дома»</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Участники: дети 3-7 лет.</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xml:space="preserve">На муниципальный уровень вышли рисунки </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xml:space="preserve"> Грибовой Вари, </w:t>
            </w:r>
            <w:proofErr w:type="spellStart"/>
            <w:r w:rsidRPr="00024B41">
              <w:rPr>
                <w:rFonts w:ascii="Times New Roman" w:hAnsi="Times New Roman" w:cs="Times New Roman"/>
                <w:bCs/>
                <w:sz w:val="24"/>
                <w:szCs w:val="24"/>
              </w:rPr>
              <w:t>Гусачковой</w:t>
            </w:r>
            <w:proofErr w:type="spellEnd"/>
            <w:r w:rsidRPr="00024B41">
              <w:rPr>
                <w:rFonts w:ascii="Times New Roman" w:hAnsi="Times New Roman" w:cs="Times New Roman"/>
                <w:bCs/>
                <w:sz w:val="24"/>
                <w:szCs w:val="24"/>
              </w:rPr>
              <w:t xml:space="preserve"> Ксюши, Дмитриевой Софьи (воспитатели: Петрова С.М., Смирнова Н.В., Мороз П.Г.)</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участие в муниципальном творческом конкурсе рукотворной книги «Книжный мастер»</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Максимова Екатерина Вячеславовна и дети группы «Ягодки» с книгой «</w:t>
            </w:r>
            <w:proofErr w:type="spellStart"/>
            <w:r w:rsidRPr="00024B41">
              <w:rPr>
                <w:rFonts w:ascii="Times New Roman" w:hAnsi="Times New Roman" w:cs="Times New Roman"/>
                <w:bCs/>
                <w:sz w:val="24"/>
                <w:szCs w:val="24"/>
              </w:rPr>
              <w:t>Неболейка</w:t>
            </w:r>
            <w:proofErr w:type="spellEnd"/>
            <w:r w:rsidRPr="00024B41">
              <w:rPr>
                <w:rFonts w:ascii="Times New Roman" w:hAnsi="Times New Roman" w:cs="Times New Roman"/>
                <w:bCs/>
                <w:sz w:val="24"/>
                <w:szCs w:val="24"/>
              </w:rPr>
              <w:t>» в номинация «Развивающие книжки о здоровом образе жизни» заняли 3 место.</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Щербакова Екатерина Сергеевна и дети группы «Капельки» с рукотворной книгой «Игры с Машей» приняли участие в номинации «Развивающая книжка-игра по русской народной сказке»)</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участие в муниципальном конкурсе «Весенние старты»</w:t>
            </w:r>
          </w:p>
          <w:p w:rsidR="00024B41" w:rsidRPr="00024B41" w:rsidRDefault="00024B41" w:rsidP="00024B41">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t xml:space="preserve">Участники: подготовительные к школе группы «Семи цветик» и </w:t>
            </w:r>
            <w:proofErr w:type="spellStart"/>
            <w:r w:rsidRPr="00024B41">
              <w:rPr>
                <w:rFonts w:ascii="Times New Roman" w:hAnsi="Times New Roman" w:cs="Times New Roman"/>
                <w:bCs/>
                <w:sz w:val="24"/>
                <w:szCs w:val="24"/>
              </w:rPr>
              <w:t>Домисолька</w:t>
            </w:r>
            <w:proofErr w:type="spellEnd"/>
            <w:r w:rsidRPr="00024B41">
              <w:rPr>
                <w:rFonts w:ascii="Times New Roman" w:hAnsi="Times New Roman" w:cs="Times New Roman"/>
                <w:bCs/>
                <w:sz w:val="24"/>
                <w:szCs w:val="24"/>
              </w:rPr>
              <w:t>» (ответственный за подготовку- Павлова Н.В.)</w:t>
            </w:r>
          </w:p>
          <w:p w:rsidR="001A56F4" w:rsidRPr="00024B41" w:rsidRDefault="00024B41" w:rsidP="001955C6">
            <w:pPr>
              <w:spacing w:after="0" w:line="240" w:lineRule="auto"/>
              <w:jc w:val="both"/>
              <w:rPr>
                <w:rFonts w:ascii="Times New Roman" w:hAnsi="Times New Roman" w:cs="Times New Roman"/>
                <w:bCs/>
                <w:sz w:val="24"/>
                <w:szCs w:val="24"/>
              </w:rPr>
            </w:pPr>
            <w:r w:rsidRPr="00024B41">
              <w:rPr>
                <w:rFonts w:ascii="Times New Roman" w:hAnsi="Times New Roman" w:cs="Times New Roman"/>
                <w:bCs/>
                <w:sz w:val="24"/>
                <w:szCs w:val="24"/>
              </w:rPr>
              <w:lastRenderedPageBreak/>
              <w:t>Результат: команды «Крепыши» и «Чемпионы»- победители в номинации «Юные олимпийцы»</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Выводы.</w:t>
            </w:r>
          </w:p>
        </w:tc>
        <w:tc>
          <w:tcPr>
            <w:tcW w:w="8014" w:type="dxa"/>
            <w:gridSpan w:val="2"/>
          </w:tcPr>
          <w:p w:rsidR="00A45218" w:rsidRPr="00ED429C" w:rsidRDefault="00112D96" w:rsidP="001955C6">
            <w:pPr>
              <w:spacing w:after="0" w:line="240" w:lineRule="auto"/>
              <w:jc w:val="both"/>
              <w:rPr>
                <w:rFonts w:ascii="Times New Roman" w:hAnsi="Times New Roman" w:cs="Times New Roman"/>
              </w:rPr>
            </w:pPr>
            <w:r>
              <w:rPr>
                <w:rFonts w:ascii="Times New Roman" w:hAnsi="Times New Roman" w:cs="Times New Roman"/>
              </w:rPr>
              <w:t xml:space="preserve">Педагоги обеспечили реализацию </w:t>
            </w:r>
            <w:r w:rsidR="00A45218" w:rsidRPr="00ED429C">
              <w:rPr>
                <w:rFonts w:ascii="Times New Roman" w:hAnsi="Times New Roman" w:cs="Times New Roman"/>
              </w:rPr>
              <w:t>ОП</w:t>
            </w:r>
            <w:r>
              <w:rPr>
                <w:rFonts w:ascii="Times New Roman" w:hAnsi="Times New Roman" w:cs="Times New Roman"/>
              </w:rPr>
              <w:t xml:space="preserve"> </w:t>
            </w:r>
            <w:r w:rsidR="00A45218" w:rsidRPr="00ED429C">
              <w:rPr>
                <w:rFonts w:ascii="Times New Roman" w:hAnsi="Times New Roman" w:cs="Times New Roman"/>
              </w:rPr>
              <w:t>ДО МБД</w:t>
            </w:r>
            <w:r w:rsidR="002B0A99">
              <w:rPr>
                <w:rFonts w:ascii="Times New Roman" w:hAnsi="Times New Roman" w:cs="Times New Roman"/>
              </w:rPr>
              <w:t>ОУ детского</w:t>
            </w:r>
            <w:r w:rsidR="00A45218">
              <w:rPr>
                <w:rFonts w:ascii="Times New Roman" w:hAnsi="Times New Roman" w:cs="Times New Roman"/>
              </w:rPr>
              <w:t xml:space="preserve"> сад</w:t>
            </w:r>
            <w:r w:rsidR="002B0A99">
              <w:rPr>
                <w:rFonts w:ascii="Times New Roman" w:hAnsi="Times New Roman" w:cs="Times New Roman"/>
              </w:rPr>
              <w:t>а</w:t>
            </w:r>
            <w:r w:rsidR="00A45218">
              <w:rPr>
                <w:rFonts w:ascii="Times New Roman" w:hAnsi="Times New Roman" w:cs="Times New Roman"/>
              </w:rPr>
              <w:t xml:space="preserve"> №2 на хорошем</w:t>
            </w:r>
            <w:r w:rsidR="00A45218" w:rsidRPr="00ED429C">
              <w:rPr>
                <w:rFonts w:ascii="Times New Roman" w:hAnsi="Times New Roman" w:cs="Times New Roman"/>
              </w:rPr>
              <w:t xml:space="preserve"> уровне.</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С целью повышения эффективности учебно-воспитательной деятельности  проводился мониторинг</w:t>
            </w:r>
            <w:r>
              <w:rPr>
                <w:rFonts w:ascii="Times New Roman" w:hAnsi="Times New Roman" w:cs="Times New Roman"/>
              </w:rPr>
              <w:t xml:space="preserve"> </w:t>
            </w:r>
            <w:r w:rsidRPr="00ED429C">
              <w:rPr>
                <w:rFonts w:ascii="Times New Roman" w:hAnsi="Times New Roman" w:cs="Times New Roman"/>
              </w:rPr>
              <w:t>образовательного процесса, который даёт качественную и своевременную информацию, необходимую для принятия управленческих  решений.</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 xml:space="preserve">В учреждении выстроена четкая система методического контроля и анализа результативности </w:t>
            </w:r>
            <w:proofErr w:type="spellStart"/>
            <w:r w:rsidRPr="00ED429C">
              <w:rPr>
                <w:rFonts w:ascii="Times New Roman" w:hAnsi="Times New Roman" w:cs="Times New Roman"/>
              </w:rPr>
              <w:t>воспитательно</w:t>
            </w:r>
            <w:proofErr w:type="spellEnd"/>
            <w:r w:rsidRPr="00ED429C">
              <w:rPr>
                <w:rFonts w:ascii="Times New Roman" w:hAnsi="Times New Roman" w:cs="Times New Roman"/>
              </w:rPr>
              <w:t>-образовательного процесса по всем направлениям развития дошкольника и функционирования ДОУ в целом.</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 xml:space="preserve">     Активное участие воспитанников в мероприятиях ДОУ и </w:t>
            </w:r>
            <w:proofErr w:type="spellStart"/>
            <w:r w:rsidRPr="00ED429C">
              <w:rPr>
                <w:rFonts w:ascii="Times New Roman" w:hAnsi="Times New Roman" w:cs="Times New Roman"/>
              </w:rPr>
              <w:t>городапозволяет</w:t>
            </w:r>
            <w:proofErr w:type="spellEnd"/>
            <w:r w:rsidRPr="00ED429C">
              <w:rPr>
                <w:rFonts w:ascii="Times New Roman" w:hAnsi="Times New Roman" w:cs="Times New Roman"/>
              </w:rPr>
              <w:t xml:space="preserve"> комплексно решать задачи образования и развития дошкольников, занимать активную жизненную позицию и приучать детей с дошкольного возраста понимать социальную значимость участия в мероприятиях различного уровня.</w:t>
            </w:r>
          </w:p>
        </w:tc>
      </w:tr>
      <w:tr w:rsidR="00A45218" w:rsidRPr="00ED429C" w:rsidTr="009D5A9F">
        <w:tc>
          <w:tcPr>
            <w:tcW w:w="9571" w:type="dxa"/>
            <w:gridSpan w:val="3"/>
          </w:tcPr>
          <w:p w:rsidR="00A45218" w:rsidRPr="00ED429C" w:rsidRDefault="00A45218" w:rsidP="00A45218">
            <w:pPr>
              <w:pStyle w:val="a4"/>
              <w:numPr>
                <w:ilvl w:val="0"/>
                <w:numId w:val="1"/>
              </w:numPr>
              <w:spacing w:after="0" w:line="240" w:lineRule="auto"/>
              <w:jc w:val="center"/>
              <w:rPr>
                <w:rFonts w:ascii="Times New Roman" w:hAnsi="Times New Roman" w:cs="Times New Roman"/>
              </w:rPr>
            </w:pPr>
            <w:r w:rsidRPr="00ED429C">
              <w:rPr>
                <w:rFonts w:ascii="Times New Roman" w:hAnsi="Times New Roman" w:cs="Times New Roman"/>
                <w:b/>
              </w:rPr>
              <w:t>Организация учебного процесса</w:t>
            </w:r>
            <w:r w:rsidRPr="00ED429C">
              <w:rPr>
                <w:rFonts w:ascii="Times New Roman" w:hAnsi="Times New Roman" w:cs="Times New Roman"/>
              </w:rPr>
              <w:t>.</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p>
        </w:tc>
        <w:tc>
          <w:tcPr>
            <w:tcW w:w="8014" w:type="dxa"/>
            <w:gridSpan w:val="2"/>
          </w:tcPr>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Педагогический процесс в ДОУ осуществлялся в трех направлениях: специаль</w:t>
            </w:r>
            <w:r>
              <w:rPr>
                <w:rFonts w:ascii="Times New Roman" w:hAnsi="Times New Roman" w:cs="Times New Roman"/>
              </w:rPr>
              <w:t>но организованное обучение - занятия</w:t>
            </w:r>
            <w:r w:rsidRPr="00ED429C">
              <w:rPr>
                <w:rFonts w:ascii="Times New Roman" w:hAnsi="Times New Roman" w:cs="Times New Roman"/>
              </w:rPr>
              <w:t>; совместная деятельность воспитателя и ребенка; свободная самостоятельная деятельность детей. В работе с детьми использовались различные формы: фронтальная, подгрупповая, индивидуальная, которые применялись с учетом возраста и уровня развития ребенка.</w:t>
            </w:r>
          </w:p>
          <w:p w:rsidR="00A45218" w:rsidRPr="00ED429C" w:rsidRDefault="00A45218" w:rsidP="001955C6">
            <w:pPr>
              <w:spacing w:after="0" w:line="240" w:lineRule="auto"/>
              <w:rPr>
                <w:rFonts w:ascii="Times New Roman" w:hAnsi="Times New Roman" w:cs="Times New Roman"/>
              </w:rPr>
            </w:pPr>
            <w:r w:rsidRPr="00ED429C">
              <w:rPr>
                <w:rFonts w:ascii="Times New Roman" w:hAnsi="Times New Roman" w:cs="Times New Roman"/>
              </w:rPr>
              <w:t>У</w:t>
            </w:r>
            <w:r w:rsidR="001955C6">
              <w:rPr>
                <w:rFonts w:ascii="Times New Roman" w:hAnsi="Times New Roman" w:cs="Times New Roman"/>
              </w:rPr>
              <w:t>чебный план ориентирован на  36</w:t>
            </w:r>
            <w:r w:rsidRPr="00ED429C">
              <w:rPr>
                <w:rFonts w:ascii="Times New Roman" w:hAnsi="Times New Roman" w:cs="Times New Roman"/>
              </w:rPr>
              <w:t xml:space="preserve"> учебных недель в год. В летн</w:t>
            </w:r>
            <w:r>
              <w:rPr>
                <w:rFonts w:ascii="Times New Roman" w:hAnsi="Times New Roman" w:cs="Times New Roman"/>
              </w:rPr>
              <w:t>ий оздоровительный период  непрерыв</w:t>
            </w:r>
            <w:r w:rsidRPr="00ED429C">
              <w:rPr>
                <w:rFonts w:ascii="Times New Roman" w:hAnsi="Times New Roman" w:cs="Times New Roman"/>
              </w:rPr>
              <w:t xml:space="preserve">но образовательная деятельность   проводится по физическому и художественно – эстетическому направлениям. </w:t>
            </w:r>
          </w:p>
          <w:p w:rsidR="00A45218" w:rsidRPr="00ED429C" w:rsidRDefault="00A45218" w:rsidP="001955C6">
            <w:pPr>
              <w:spacing w:after="0" w:line="240" w:lineRule="auto"/>
              <w:jc w:val="both"/>
              <w:rPr>
                <w:rFonts w:ascii="Times New Roman" w:hAnsi="Times New Roman" w:cs="Times New Roman"/>
              </w:rPr>
            </w:pPr>
            <w:r>
              <w:rPr>
                <w:rFonts w:ascii="Times New Roman" w:hAnsi="Times New Roman" w:cs="Times New Roman"/>
              </w:rPr>
              <w:t>Часть занятий</w:t>
            </w:r>
            <w:r w:rsidRPr="00ED429C">
              <w:rPr>
                <w:rFonts w:ascii="Times New Roman" w:hAnsi="Times New Roman" w:cs="Times New Roman"/>
              </w:rPr>
              <w:t xml:space="preserve"> проводилась во второ</w:t>
            </w:r>
            <w:r>
              <w:rPr>
                <w:rFonts w:ascii="Times New Roman" w:hAnsi="Times New Roman" w:cs="Times New Roman"/>
              </w:rPr>
              <w:t>й половине дня.  В середине  занятия</w:t>
            </w:r>
            <w:r w:rsidRPr="00ED429C">
              <w:rPr>
                <w:rFonts w:ascii="Times New Roman" w:hAnsi="Times New Roman" w:cs="Times New Roman"/>
              </w:rPr>
              <w:t xml:space="preserve"> статистического характ</w:t>
            </w:r>
            <w:r>
              <w:rPr>
                <w:rFonts w:ascii="Times New Roman" w:hAnsi="Times New Roman" w:cs="Times New Roman"/>
              </w:rPr>
              <w:t>ера проводились физкультминутки;</w:t>
            </w:r>
          </w:p>
          <w:p w:rsidR="00A45218" w:rsidRPr="00ED429C" w:rsidRDefault="00A45218" w:rsidP="001955C6">
            <w:pPr>
              <w:spacing w:after="0" w:line="240" w:lineRule="auto"/>
              <w:jc w:val="both"/>
              <w:rPr>
                <w:rFonts w:ascii="Times New Roman" w:hAnsi="Times New Roman" w:cs="Times New Roman"/>
              </w:rPr>
            </w:pPr>
            <w:r>
              <w:rPr>
                <w:rFonts w:ascii="Times New Roman" w:hAnsi="Times New Roman" w:cs="Times New Roman"/>
              </w:rPr>
              <w:t>занятия, требующие,</w:t>
            </w:r>
            <w:r w:rsidRPr="00ED429C">
              <w:rPr>
                <w:rFonts w:ascii="Times New Roman" w:hAnsi="Times New Roman" w:cs="Times New Roman"/>
              </w:rPr>
              <w:t xml:space="preserve"> повышенной познавательной активности и умственного напряжения проводились в первую половину дня.</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 xml:space="preserve">  Педагогам предоставля</w:t>
            </w:r>
            <w:r>
              <w:rPr>
                <w:rFonts w:ascii="Times New Roman" w:hAnsi="Times New Roman" w:cs="Times New Roman"/>
              </w:rPr>
              <w:t>лось право варьировать место занятий</w:t>
            </w:r>
            <w:r w:rsidRPr="00ED429C">
              <w:rPr>
                <w:rFonts w:ascii="Times New Roman" w:hAnsi="Times New Roman" w:cs="Times New Roman"/>
              </w:rPr>
              <w:t xml:space="preserve"> в педагогическом процессе, интегрируя содержание различных видов деятельности в зависимости от поставленных целей и задач обучения и воспитания. Воспитатели и специалисты координи</w:t>
            </w:r>
            <w:r>
              <w:rPr>
                <w:rFonts w:ascii="Times New Roman" w:hAnsi="Times New Roman" w:cs="Times New Roman"/>
              </w:rPr>
              <w:t>ровали содержание проводимого занятия</w:t>
            </w:r>
            <w:r w:rsidRPr="00ED429C">
              <w:rPr>
                <w:rFonts w:ascii="Times New Roman" w:hAnsi="Times New Roman" w:cs="Times New Roman"/>
              </w:rPr>
              <w:t>, осуществляя совместное планирование, обсуждая достижения и проблемы отдельных детей и группы в целом.</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 xml:space="preserve">   Содержание образовательного процесса определялось выше сказанными в п. 3.1. программами: педагогическими методиками и технологиями. Программы обеспечивали целостность образовательного процесса,  содействовали эффективному решению преемственности при постепенном переходе из одной возрастной группы в другую. Содержание программ способствовало целостному развитию личности ребенка дошкольного возраста по основным направлениям:</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  физическое развитие;</w:t>
            </w:r>
          </w:p>
          <w:p w:rsidR="00A45218"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  познавате</w:t>
            </w:r>
            <w:r>
              <w:rPr>
                <w:rFonts w:ascii="Times New Roman" w:hAnsi="Times New Roman" w:cs="Times New Roman"/>
              </w:rPr>
              <w:t>льное развитие</w:t>
            </w:r>
            <w:r w:rsidRPr="00ED429C">
              <w:rPr>
                <w:rFonts w:ascii="Times New Roman" w:hAnsi="Times New Roman" w:cs="Times New Roman"/>
              </w:rPr>
              <w:t>;</w:t>
            </w:r>
          </w:p>
          <w:p w:rsidR="00A45218" w:rsidRPr="00ED429C" w:rsidRDefault="00A45218" w:rsidP="001955C6">
            <w:pPr>
              <w:spacing w:after="0" w:line="240" w:lineRule="auto"/>
              <w:jc w:val="both"/>
              <w:rPr>
                <w:rFonts w:ascii="Times New Roman" w:hAnsi="Times New Roman" w:cs="Times New Roman"/>
              </w:rPr>
            </w:pPr>
            <w:r>
              <w:rPr>
                <w:rFonts w:ascii="Times New Roman" w:hAnsi="Times New Roman" w:cs="Times New Roman"/>
              </w:rPr>
              <w:t>- речевое развитие;</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  художественно-эстетическое</w:t>
            </w:r>
            <w:r>
              <w:rPr>
                <w:rFonts w:ascii="Times New Roman" w:hAnsi="Times New Roman" w:cs="Times New Roman"/>
              </w:rPr>
              <w:t xml:space="preserve"> развитие</w:t>
            </w:r>
            <w:r w:rsidRPr="00ED429C">
              <w:rPr>
                <w:rFonts w:ascii="Times New Roman" w:hAnsi="Times New Roman" w:cs="Times New Roman"/>
              </w:rPr>
              <w:t>;</w:t>
            </w:r>
          </w:p>
          <w:p w:rsidR="00A45218" w:rsidRPr="00ED429C" w:rsidRDefault="00A45218" w:rsidP="001955C6">
            <w:pPr>
              <w:spacing w:after="0" w:line="240" w:lineRule="auto"/>
              <w:jc w:val="both"/>
              <w:rPr>
                <w:rFonts w:ascii="Times New Roman" w:hAnsi="Times New Roman" w:cs="Times New Roman"/>
              </w:rPr>
            </w:pPr>
            <w:r>
              <w:rPr>
                <w:rFonts w:ascii="Times New Roman" w:hAnsi="Times New Roman" w:cs="Times New Roman"/>
              </w:rPr>
              <w:t>-  социально-коммуникативное развитие.</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В ДОУ соблюдался максимально допустимый объём образовательной нагрузки   в соответствии с санитарно- эпидемиологическими правилами и нормативами.</w:t>
            </w:r>
          </w:p>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 xml:space="preserve">При построении образовательного процесса учитывался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w:t>
            </w:r>
          </w:p>
        </w:tc>
      </w:tr>
      <w:tr w:rsidR="00A45218" w:rsidRPr="00ED429C" w:rsidTr="009D5A9F">
        <w:tc>
          <w:tcPr>
            <w:tcW w:w="9571" w:type="dxa"/>
            <w:gridSpan w:val="3"/>
          </w:tcPr>
          <w:p w:rsidR="00A45218" w:rsidRPr="00ED429C" w:rsidRDefault="00A45218" w:rsidP="00A45218">
            <w:pPr>
              <w:pStyle w:val="a4"/>
              <w:numPr>
                <w:ilvl w:val="0"/>
                <w:numId w:val="1"/>
              </w:numPr>
              <w:spacing w:after="0" w:line="240" w:lineRule="auto"/>
              <w:jc w:val="center"/>
              <w:rPr>
                <w:rFonts w:ascii="Times New Roman" w:hAnsi="Times New Roman" w:cs="Times New Roman"/>
                <w:b/>
              </w:rPr>
            </w:pPr>
            <w:r w:rsidRPr="00ED429C">
              <w:rPr>
                <w:rFonts w:ascii="Times New Roman" w:hAnsi="Times New Roman" w:cs="Times New Roman"/>
                <w:b/>
              </w:rPr>
              <w:t>Кадровое обеспечение.</w:t>
            </w:r>
          </w:p>
        </w:tc>
      </w:tr>
      <w:tr w:rsidR="00A45218" w:rsidRPr="00ED429C" w:rsidTr="009D5A9F">
        <w:tc>
          <w:tcPr>
            <w:tcW w:w="1557" w:type="dxa"/>
          </w:tcPr>
          <w:p w:rsidR="00A45218" w:rsidRPr="00ED429C" w:rsidRDefault="00A45218" w:rsidP="00A45218">
            <w:pPr>
              <w:pStyle w:val="a4"/>
              <w:numPr>
                <w:ilvl w:val="1"/>
                <w:numId w:val="1"/>
              </w:numPr>
              <w:spacing w:after="0" w:line="240" w:lineRule="auto"/>
              <w:jc w:val="both"/>
              <w:rPr>
                <w:rFonts w:ascii="Times New Roman" w:hAnsi="Times New Roman" w:cs="Times New Roman"/>
              </w:rPr>
            </w:pPr>
            <w:r w:rsidRPr="00ED429C">
              <w:rPr>
                <w:rFonts w:ascii="Times New Roman" w:hAnsi="Times New Roman" w:cs="Times New Roman"/>
              </w:rPr>
              <w:t xml:space="preserve">Характеристика педагогического </w:t>
            </w:r>
            <w:r w:rsidRPr="00ED429C">
              <w:rPr>
                <w:rFonts w:ascii="Times New Roman" w:hAnsi="Times New Roman" w:cs="Times New Roman"/>
              </w:rPr>
              <w:lastRenderedPageBreak/>
              <w:t>коллектива</w:t>
            </w:r>
          </w:p>
        </w:tc>
        <w:tc>
          <w:tcPr>
            <w:tcW w:w="8014" w:type="dxa"/>
            <w:gridSpan w:val="2"/>
          </w:tcPr>
          <w:p w:rsidR="00A45218" w:rsidRPr="00ED429C" w:rsidRDefault="00112D96" w:rsidP="00A45218">
            <w:pPr>
              <w:jc w:val="both"/>
              <w:rPr>
                <w:rFonts w:ascii="Times New Roman" w:hAnsi="Times New Roman" w:cs="Times New Roman"/>
              </w:rPr>
            </w:pPr>
            <w:r>
              <w:rPr>
                <w:rFonts w:ascii="Times New Roman" w:hAnsi="Times New Roman" w:cs="Times New Roman"/>
              </w:rPr>
              <w:lastRenderedPageBreak/>
              <w:t>Общее число педагогов в 2025году: 30</w:t>
            </w:r>
            <w:r w:rsidR="00A45218" w:rsidRPr="00DC2FD6">
              <w:rPr>
                <w:rFonts w:ascii="Times New Roman" w:hAnsi="Times New Roman" w:cs="Times New Roman"/>
              </w:rPr>
              <w:t xml:space="preserve"> человек</w:t>
            </w:r>
            <w:r w:rsidR="00C540AC">
              <w:rPr>
                <w:rFonts w:ascii="Times New Roman" w:hAnsi="Times New Roman" w:cs="Times New Roman"/>
              </w:rPr>
              <w:t>а</w:t>
            </w:r>
            <w:r w:rsidR="00A45218" w:rsidRPr="00ED429C">
              <w:rPr>
                <w:rFonts w:ascii="Times New Roman" w:hAnsi="Times New Roman" w:cs="Times New Roman"/>
              </w:rPr>
              <w:t xml:space="preserve">. Из них: </w:t>
            </w:r>
          </w:p>
          <w:p w:rsidR="00A45218" w:rsidRPr="00ED429C" w:rsidRDefault="00A45218" w:rsidP="00A45218">
            <w:pPr>
              <w:jc w:val="both"/>
              <w:rPr>
                <w:rFonts w:ascii="Times New Roman" w:hAnsi="Times New Roman" w:cs="Times New Roman"/>
              </w:rPr>
            </w:pPr>
            <w:r>
              <w:rPr>
                <w:rFonts w:ascii="Times New Roman" w:hAnsi="Times New Roman" w:cs="Times New Roman"/>
              </w:rPr>
              <w:t>Старший воспитатель – 2</w:t>
            </w:r>
            <w:r w:rsidRPr="00ED429C">
              <w:rPr>
                <w:rFonts w:ascii="Times New Roman" w:hAnsi="Times New Roman" w:cs="Times New Roman"/>
              </w:rPr>
              <w:t xml:space="preserve"> чел.,</w:t>
            </w:r>
          </w:p>
          <w:p w:rsidR="00A45218" w:rsidRPr="00ED429C" w:rsidRDefault="00112D96" w:rsidP="00A45218">
            <w:pPr>
              <w:jc w:val="both"/>
              <w:rPr>
                <w:rFonts w:ascii="Times New Roman" w:hAnsi="Times New Roman" w:cs="Times New Roman"/>
              </w:rPr>
            </w:pPr>
            <w:r>
              <w:rPr>
                <w:rFonts w:ascii="Times New Roman" w:hAnsi="Times New Roman" w:cs="Times New Roman"/>
              </w:rPr>
              <w:t>Воспитатели – 22</w:t>
            </w:r>
            <w:r w:rsidR="00A45218" w:rsidRPr="00ED429C">
              <w:rPr>
                <w:rFonts w:ascii="Times New Roman" w:hAnsi="Times New Roman" w:cs="Times New Roman"/>
              </w:rPr>
              <w:t xml:space="preserve"> чел.,</w:t>
            </w:r>
          </w:p>
          <w:p w:rsidR="00A45218" w:rsidRPr="00ED429C" w:rsidRDefault="00A45218" w:rsidP="00A45218">
            <w:pPr>
              <w:jc w:val="both"/>
              <w:rPr>
                <w:rFonts w:ascii="Times New Roman" w:hAnsi="Times New Roman" w:cs="Times New Roman"/>
              </w:rPr>
            </w:pPr>
            <w:r>
              <w:rPr>
                <w:rFonts w:ascii="Times New Roman" w:hAnsi="Times New Roman" w:cs="Times New Roman"/>
              </w:rPr>
              <w:lastRenderedPageBreak/>
              <w:t>Музыкальный руководитель – 3</w:t>
            </w:r>
            <w:r w:rsidRPr="00ED429C">
              <w:rPr>
                <w:rFonts w:ascii="Times New Roman" w:hAnsi="Times New Roman" w:cs="Times New Roman"/>
              </w:rPr>
              <w:t xml:space="preserve"> чел.,</w:t>
            </w:r>
          </w:p>
          <w:p w:rsidR="00A45218" w:rsidRDefault="00A45218" w:rsidP="00A45218">
            <w:pPr>
              <w:jc w:val="both"/>
              <w:rPr>
                <w:rFonts w:ascii="Times New Roman" w:hAnsi="Times New Roman" w:cs="Times New Roman"/>
              </w:rPr>
            </w:pPr>
            <w:r>
              <w:rPr>
                <w:rFonts w:ascii="Times New Roman" w:hAnsi="Times New Roman" w:cs="Times New Roman"/>
              </w:rPr>
              <w:t>Инструктор по физкульт</w:t>
            </w:r>
            <w:r w:rsidR="00C540AC">
              <w:rPr>
                <w:rFonts w:ascii="Times New Roman" w:hAnsi="Times New Roman" w:cs="Times New Roman"/>
              </w:rPr>
              <w:t>уре – 2</w:t>
            </w:r>
            <w:r w:rsidRPr="00ED429C">
              <w:rPr>
                <w:rFonts w:ascii="Times New Roman" w:hAnsi="Times New Roman" w:cs="Times New Roman"/>
              </w:rPr>
              <w:t xml:space="preserve"> чел.</w:t>
            </w:r>
          </w:p>
          <w:p w:rsidR="00A45218" w:rsidRPr="00ED429C" w:rsidRDefault="00A45218" w:rsidP="00A45218">
            <w:pPr>
              <w:jc w:val="both"/>
              <w:rPr>
                <w:rFonts w:ascii="Times New Roman" w:hAnsi="Times New Roman" w:cs="Times New Roman"/>
              </w:rPr>
            </w:pPr>
            <w:r>
              <w:rPr>
                <w:rFonts w:ascii="Times New Roman" w:hAnsi="Times New Roman" w:cs="Times New Roman"/>
              </w:rPr>
              <w:t>Учитель-логопед - 1</w:t>
            </w:r>
          </w:p>
        </w:tc>
      </w:tr>
      <w:tr w:rsidR="00A45218" w:rsidRPr="00ED429C" w:rsidTr="009D5A9F">
        <w:tc>
          <w:tcPr>
            <w:tcW w:w="1557" w:type="dxa"/>
          </w:tcPr>
          <w:p w:rsidR="00A45218" w:rsidRPr="00ED429C" w:rsidRDefault="00A45218" w:rsidP="00A45218">
            <w:pPr>
              <w:pStyle w:val="a4"/>
              <w:numPr>
                <w:ilvl w:val="1"/>
                <w:numId w:val="1"/>
              </w:numPr>
              <w:spacing w:after="0" w:line="240" w:lineRule="auto"/>
              <w:jc w:val="both"/>
              <w:rPr>
                <w:rFonts w:ascii="Times New Roman" w:hAnsi="Times New Roman" w:cs="Times New Roman"/>
              </w:rPr>
            </w:pPr>
            <w:r w:rsidRPr="00ED429C">
              <w:rPr>
                <w:rFonts w:ascii="Times New Roman" w:hAnsi="Times New Roman" w:cs="Times New Roman"/>
              </w:rPr>
              <w:lastRenderedPageBreak/>
              <w:t>Образовательный уровень педагогического коллектива</w:t>
            </w:r>
          </w:p>
        </w:tc>
        <w:tc>
          <w:tcPr>
            <w:tcW w:w="8014" w:type="dxa"/>
            <w:gridSpan w:val="2"/>
          </w:tcPr>
          <w:p w:rsidR="00A45218" w:rsidRPr="00DC2FD6" w:rsidRDefault="00112D96" w:rsidP="001955C6">
            <w:pPr>
              <w:spacing w:after="0" w:line="240" w:lineRule="auto"/>
              <w:jc w:val="both"/>
              <w:rPr>
                <w:rFonts w:ascii="Times New Roman" w:hAnsi="Times New Roman" w:cs="Times New Roman"/>
              </w:rPr>
            </w:pPr>
            <w:r>
              <w:rPr>
                <w:rFonts w:ascii="Times New Roman" w:hAnsi="Times New Roman" w:cs="Times New Roman"/>
              </w:rPr>
              <w:t>Высшее педагогическое: 11</w:t>
            </w:r>
            <w:r w:rsidR="00A45218" w:rsidRPr="00DC2FD6">
              <w:rPr>
                <w:rFonts w:ascii="Times New Roman" w:hAnsi="Times New Roman" w:cs="Times New Roman"/>
              </w:rPr>
              <w:t>чел.</w:t>
            </w:r>
          </w:p>
          <w:p w:rsidR="00A45218" w:rsidRPr="00DC2FD6" w:rsidRDefault="00112D96" w:rsidP="001955C6">
            <w:pPr>
              <w:spacing w:after="0" w:line="240" w:lineRule="auto"/>
              <w:jc w:val="both"/>
              <w:rPr>
                <w:rFonts w:ascii="Times New Roman" w:hAnsi="Times New Roman" w:cs="Times New Roman"/>
              </w:rPr>
            </w:pPr>
            <w:proofErr w:type="spellStart"/>
            <w:r>
              <w:rPr>
                <w:rFonts w:ascii="Times New Roman" w:hAnsi="Times New Roman" w:cs="Times New Roman"/>
              </w:rPr>
              <w:t>Сред</w:t>
            </w:r>
            <w:proofErr w:type="gramStart"/>
            <w:r>
              <w:rPr>
                <w:rFonts w:ascii="Times New Roman" w:hAnsi="Times New Roman" w:cs="Times New Roman"/>
              </w:rPr>
              <w:t>.с</w:t>
            </w:r>
            <w:proofErr w:type="gramEnd"/>
            <w:r>
              <w:rPr>
                <w:rFonts w:ascii="Times New Roman" w:hAnsi="Times New Roman" w:cs="Times New Roman"/>
              </w:rPr>
              <w:t>пец.пед</w:t>
            </w:r>
            <w:proofErr w:type="spellEnd"/>
            <w:r>
              <w:rPr>
                <w:rFonts w:ascii="Times New Roman" w:hAnsi="Times New Roman" w:cs="Times New Roman"/>
              </w:rPr>
              <w:t>.: 18</w:t>
            </w:r>
            <w:r w:rsidR="00A45218" w:rsidRPr="00DC2FD6">
              <w:rPr>
                <w:rFonts w:ascii="Times New Roman" w:hAnsi="Times New Roman" w:cs="Times New Roman"/>
              </w:rPr>
              <w:t xml:space="preserve"> чел.</w:t>
            </w:r>
          </w:p>
          <w:p w:rsidR="00A45218" w:rsidRPr="00ED429C" w:rsidRDefault="00A45218" w:rsidP="001955C6">
            <w:pPr>
              <w:spacing w:after="0" w:line="240" w:lineRule="auto"/>
              <w:jc w:val="both"/>
              <w:rPr>
                <w:rFonts w:ascii="Times New Roman" w:hAnsi="Times New Roman" w:cs="Times New Roman"/>
              </w:rPr>
            </w:pPr>
          </w:p>
        </w:tc>
      </w:tr>
      <w:tr w:rsidR="00A45218" w:rsidRPr="00ED429C" w:rsidTr="009D5A9F">
        <w:tc>
          <w:tcPr>
            <w:tcW w:w="1557" w:type="dxa"/>
          </w:tcPr>
          <w:p w:rsidR="00A45218" w:rsidRPr="00ED429C" w:rsidRDefault="00A45218" w:rsidP="00A45218">
            <w:pPr>
              <w:pStyle w:val="a4"/>
              <w:numPr>
                <w:ilvl w:val="1"/>
                <w:numId w:val="1"/>
              </w:numPr>
              <w:spacing w:after="0" w:line="240" w:lineRule="auto"/>
              <w:jc w:val="both"/>
              <w:rPr>
                <w:rFonts w:ascii="Times New Roman" w:hAnsi="Times New Roman" w:cs="Times New Roman"/>
              </w:rPr>
            </w:pPr>
            <w:r w:rsidRPr="00ED429C">
              <w:rPr>
                <w:rFonts w:ascii="Times New Roman" w:hAnsi="Times New Roman" w:cs="Times New Roman"/>
              </w:rPr>
              <w:t>Уровень квалификации педагогического коллектива</w:t>
            </w:r>
          </w:p>
        </w:tc>
        <w:tc>
          <w:tcPr>
            <w:tcW w:w="8014" w:type="dxa"/>
            <w:gridSpan w:val="2"/>
          </w:tcPr>
          <w:p w:rsidR="00A45218" w:rsidRPr="00591C2F" w:rsidRDefault="00A45218" w:rsidP="001955C6">
            <w:pPr>
              <w:spacing w:after="0" w:line="240" w:lineRule="auto"/>
              <w:jc w:val="both"/>
              <w:rPr>
                <w:rFonts w:ascii="Times New Roman" w:hAnsi="Times New Roman" w:cs="Times New Roman"/>
                <w:color w:val="FF0000"/>
              </w:rPr>
            </w:pPr>
            <w:r>
              <w:rPr>
                <w:rFonts w:ascii="Times New Roman" w:hAnsi="Times New Roman" w:cs="Times New Roman"/>
              </w:rPr>
              <w:t>Высшая</w:t>
            </w:r>
            <w:r w:rsidR="00112D96">
              <w:rPr>
                <w:rFonts w:ascii="Times New Roman" w:hAnsi="Times New Roman" w:cs="Times New Roman"/>
              </w:rPr>
              <w:t xml:space="preserve"> квалификационная категория – 13</w:t>
            </w:r>
            <w:r w:rsidRPr="00477A7D">
              <w:rPr>
                <w:rFonts w:ascii="Times New Roman" w:hAnsi="Times New Roman" w:cs="Times New Roman"/>
              </w:rPr>
              <w:t xml:space="preserve"> чел.</w:t>
            </w:r>
          </w:p>
          <w:p w:rsidR="00A45218" w:rsidRPr="00477A7D" w:rsidRDefault="00A45218" w:rsidP="001955C6">
            <w:pPr>
              <w:spacing w:after="0" w:line="240" w:lineRule="auto"/>
              <w:jc w:val="both"/>
              <w:rPr>
                <w:rFonts w:ascii="Times New Roman" w:hAnsi="Times New Roman" w:cs="Times New Roman"/>
              </w:rPr>
            </w:pPr>
            <w:r>
              <w:rPr>
                <w:rFonts w:ascii="Times New Roman" w:hAnsi="Times New Roman" w:cs="Times New Roman"/>
              </w:rPr>
              <w:t xml:space="preserve">Первая квалификационная категория </w:t>
            </w:r>
            <w:r w:rsidRPr="000274A6">
              <w:rPr>
                <w:rFonts w:ascii="Times New Roman" w:hAnsi="Times New Roman" w:cs="Times New Roman"/>
              </w:rPr>
              <w:t xml:space="preserve">– </w:t>
            </w:r>
            <w:r>
              <w:rPr>
                <w:rFonts w:ascii="Times New Roman" w:hAnsi="Times New Roman" w:cs="Times New Roman"/>
              </w:rPr>
              <w:t>6</w:t>
            </w:r>
            <w:r w:rsidRPr="00477A7D">
              <w:rPr>
                <w:rFonts w:ascii="Times New Roman" w:hAnsi="Times New Roman" w:cs="Times New Roman"/>
              </w:rPr>
              <w:t xml:space="preserve"> чел.</w:t>
            </w:r>
          </w:p>
          <w:p w:rsidR="00A45218" w:rsidRPr="00477A7D" w:rsidRDefault="00A45218" w:rsidP="001955C6">
            <w:pPr>
              <w:spacing w:after="0" w:line="240" w:lineRule="auto"/>
              <w:jc w:val="both"/>
              <w:rPr>
                <w:rFonts w:ascii="Times New Roman" w:hAnsi="Times New Roman" w:cs="Times New Roman"/>
              </w:rPr>
            </w:pPr>
            <w:r w:rsidRPr="00477A7D">
              <w:rPr>
                <w:rFonts w:ascii="Times New Roman" w:hAnsi="Times New Roman" w:cs="Times New Roman"/>
              </w:rPr>
              <w:t>Соответствие занимаемой должности – 11 чел.</w:t>
            </w:r>
          </w:p>
          <w:p w:rsidR="00A45218" w:rsidRPr="00ED429C" w:rsidRDefault="00A45218" w:rsidP="001955C6">
            <w:pPr>
              <w:pStyle w:val="a6"/>
              <w:jc w:val="both"/>
              <w:rPr>
                <w:rFonts w:ascii="Times New Roman" w:hAnsi="Times New Roman" w:cs="Times New Roman"/>
              </w:rPr>
            </w:pPr>
            <w:r w:rsidRPr="00ED429C">
              <w:rPr>
                <w:rFonts w:ascii="Times New Roman" w:hAnsi="Times New Roman" w:cs="Times New Roman"/>
              </w:rPr>
              <w:t xml:space="preserve">В ДОУ проводится систематическая работа по выявлению положительного опыта работы педагогов  с детьми по разным направлениям деятельности. Изучается и внедряется опыт коллег дошкольных учреждений города, представленный на городских педагогических конференциях, семинарах-практикумах, педагоги ДОУ принимают активное участие в мероприятиях, связанных с инновационной, научно-практической педагогической деятельностью на муниципальном, региональном и федеральном уровнях. </w:t>
            </w:r>
          </w:p>
        </w:tc>
      </w:tr>
      <w:tr w:rsidR="00A45218" w:rsidRPr="00ED429C" w:rsidTr="009D5A9F">
        <w:trPr>
          <w:trHeight w:val="2634"/>
        </w:trPr>
        <w:tc>
          <w:tcPr>
            <w:tcW w:w="1557" w:type="dxa"/>
          </w:tcPr>
          <w:p w:rsidR="00A45218" w:rsidRPr="00ED429C" w:rsidRDefault="00A45218" w:rsidP="00A45218">
            <w:pPr>
              <w:pStyle w:val="a4"/>
              <w:numPr>
                <w:ilvl w:val="1"/>
                <w:numId w:val="1"/>
              </w:numPr>
              <w:spacing w:after="0" w:line="240" w:lineRule="auto"/>
              <w:jc w:val="both"/>
              <w:rPr>
                <w:rFonts w:ascii="Times New Roman" w:hAnsi="Times New Roman" w:cs="Times New Roman"/>
              </w:rPr>
            </w:pPr>
            <w:proofErr w:type="spellStart"/>
            <w:r w:rsidRPr="00ED429C">
              <w:rPr>
                <w:rFonts w:ascii="Times New Roman" w:hAnsi="Times New Roman" w:cs="Times New Roman"/>
              </w:rPr>
              <w:t>Стажевые</w:t>
            </w:r>
            <w:proofErr w:type="spellEnd"/>
            <w:r w:rsidRPr="00ED429C">
              <w:rPr>
                <w:rFonts w:ascii="Times New Roman" w:hAnsi="Times New Roman" w:cs="Times New Roman"/>
              </w:rPr>
              <w:t xml:space="preserve"> показатели педагогического коллектива</w:t>
            </w:r>
          </w:p>
        </w:tc>
        <w:tc>
          <w:tcPr>
            <w:tcW w:w="8014" w:type="dxa"/>
            <w:gridSpan w:val="2"/>
          </w:tcPr>
          <w:p w:rsidR="00A45218" w:rsidRPr="00ED429C" w:rsidRDefault="00A45218" w:rsidP="001955C6">
            <w:pPr>
              <w:spacing w:after="0" w:line="240" w:lineRule="auto"/>
              <w:jc w:val="both"/>
              <w:rPr>
                <w:rFonts w:ascii="Times New Roman" w:hAnsi="Times New Roman" w:cs="Times New Roman"/>
              </w:rPr>
            </w:pPr>
            <w:r w:rsidRPr="00ED429C">
              <w:rPr>
                <w:rFonts w:ascii="Times New Roman" w:hAnsi="Times New Roman" w:cs="Times New Roman"/>
              </w:rPr>
              <w:t>Общий стаж работы имеют:</w:t>
            </w:r>
          </w:p>
          <w:p w:rsidR="00A45218" w:rsidRPr="00477A7D" w:rsidRDefault="00112D96" w:rsidP="001955C6">
            <w:pPr>
              <w:spacing w:after="0" w:line="240" w:lineRule="auto"/>
              <w:jc w:val="both"/>
              <w:rPr>
                <w:rFonts w:ascii="Times New Roman" w:hAnsi="Times New Roman" w:cs="Times New Roman"/>
              </w:rPr>
            </w:pPr>
            <w:r>
              <w:rPr>
                <w:rFonts w:ascii="Times New Roman" w:hAnsi="Times New Roman" w:cs="Times New Roman"/>
              </w:rPr>
              <w:t xml:space="preserve">До 3 лет – 5 </w:t>
            </w:r>
            <w:r w:rsidR="00A45218" w:rsidRPr="00477A7D">
              <w:rPr>
                <w:rFonts w:ascii="Times New Roman" w:hAnsi="Times New Roman" w:cs="Times New Roman"/>
              </w:rPr>
              <w:t>чел.</w:t>
            </w:r>
          </w:p>
          <w:p w:rsidR="00A45218" w:rsidRPr="00477A7D" w:rsidRDefault="00A45218" w:rsidP="001955C6">
            <w:pPr>
              <w:spacing w:after="0" w:line="240" w:lineRule="auto"/>
              <w:jc w:val="both"/>
              <w:rPr>
                <w:rFonts w:ascii="Times New Roman" w:hAnsi="Times New Roman" w:cs="Times New Roman"/>
              </w:rPr>
            </w:pPr>
            <w:r>
              <w:rPr>
                <w:rFonts w:ascii="Times New Roman" w:hAnsi="Times New Roman" w:cs="Times New Roman"/>
              </w:rPr>
              <w:t>От 3 до 5 лет – 2</w:t>
            </w:r>
            <w:r w:rsidRPr="00477A7D">
              <w:rPr>
                <w:rFonts w:ascii="Times New Roman" w:hAnsi="Times New Roman" w:cs="Times New Roman"/>
              </w:rPr>
              <w:t xml:space="preserve"> чел.</w:t>
            </w:r>
          </w:p>
          <w:p w:rsidR="00A45218" w:rsidRPr="00477A7D" w:rsidRDefault="00A45218" w:rsidP="001955C6">
            <w:pPr>
              <w:spacing w:after="0" w:line="240" w:lineRule="auto"/>
              <w:jc w:val="both"/>
              <w:rPr>
                <w:rFonts w:ascii="Times New Roman" w:hAnsi="Times New Roman" w:cs="Times New Roman"/>
              </w:rPr>
            </w:pPr>
            <w:r w:rsidRPr="00477A7D">
              <w:rPr>
                <w:rFonts w:ascii="Times New Roman" w:hAnsi="Times New Roman" w:cs="Times New Roman"/>
              </w:rPr>
              <w:t xml:space="preserve">От 15 до 20 лет </w:t>
            </w:r>
            <w:r w:rsidR="00112D96">
              <w:rPr>
                <w:rFonts w:ascii="Times New Roman" w:hAnsi="Times New Roman" w:cs="Times New Roman"/>
              </w:rPr>
              <w:t>– 11</w:t>
            </w:r>
            <w:r w:rsidRPr="00477A7D">
              <w:rPr>
                <w:rFonts w:ascii="Times New Roman" w:hAnsi="Times New Roman" w:cs="Times New Roman"/>
              </w:rPr>
              <w:t xml:space="preserve"> чел.</w:t>
            </w:r>
          </w:p>
          <w:p w:rsidR="00A45218" w:rsidRPr="00477A7D" w:rsidRDefault="00112D96" w:rsidP="001955C6">
            <w:pPr>
              <w:spacing w:after="0" w:line="240" w:lineRule="auto"/>
              <w:jc w:val="both"/>
              <w:rPr>
                <w:rFonts w:ascii="Times New Roman" w:hAnsi="Times New Roman" w:cs="Times New Roman"/>
              </w:rPr>
            </w:pPr>
            <w:r>
              <w:rPr>
                <w:rFonts w:ascii="Times New Roman" w:hAnsi="Times New Roman" w:cs="Times New Roman"/>
              </w:rPr>
              <w:t>20 лет и более – 12</w:t>
            </w:r>
            <w:r w:rsidR="00A45218" w:rsidRPr="00477A7D">
              <w:rPr>
                <w:rFonts w:ascii="Times New Roman" w:hAnsi="Times New Roman" w:cs="Times New Roman"/>
              </w:rPr>
              <w:t xml:space="preserve"> чел.</w:t>
            </w:r>
          </w:p>
          <w:p w:rsidR="00A45218" w:rsidRPr="00477A7D" w:rsidRDefault="00A45218" w:rsidP="001955C6">
            <w:pPr>
              <w:spacing w:after="0" w:line="240" w:lineRule="auto"/>
              <w:jc w:val="both"/>
              <w:rPr>
                <w:rFonts w:ascii="Times New Roman" w:hAnsi="Times New Roman" w:cs="Times New Roman"/>
              </w:rPr>
            </w:pPr>
            <w:r w:rsidRPr="00477A7D">
              <w:rPr>
                <w:rFonts w:ascii="Times New Roman" w:hAnsi="Times New Roman" w:cs="Times New Roman"/>
              </w:rPr>
              <w:t>Из них имеют педагогический стаж:</w:t>
            </w:r>
          </w:p>
          <w:p w:rsidR="00A45218" w:rsidRPr="00477A7D" w:rsidRDefault="001A56F4" w:rsidP="001955C6">
            <w:pPr>
              <w:spacing w:after="0" w:line="240" w:lineRule="auto"/>
              <w:jc w:val="both"/>
              <w:rPr>
                <w:rFonts w:ascii="Times New Roman" w:hAnsi="Times New Roman" w:cs="Times New Roman"/>
              </w:rPr>
            </w:pPr>
            <w:r>
              <w:rPr>
                <w:rFonts w:ascii="Times New Roman" w:hAnsi="Times New Roman" w:cs="Times New Roman"/>
              </w:rPr>
              <w:t>До 3 лет – 3</w:t>
            </w:r>
            <w:r w:rsidR="00A45218" w:rsidRPr="00477A7D">
              <w:rPr>
                <w:rFonts w:ascii="Times New Roman" w:hAnsi="Times New Roman" w:cs="Times New Roman"/>
              </w:rPr>
              <w:t xml:space="preserve"> чел.</w:t>
            </w:r>
          </w:p>
          <w:p w:rsidR="00A45218" w:rsidRPr="00477A7D" w:rsidRDefault="00A45218" w:rsidP="001955C6">
            <w:pPr>
              <w:spacing w:after="0" w:line="240" w:lineRule="auto"/>
              <w:jc w:val="both"/>
              <w:rPr>
                <w:rFonts w:ascii="Times New Roman" w:hAnsi="Times New Roman" w:cs="Times New Roman"/>
              </w:rPr>
            </w:pPr>
            <w:r w:rsidRPr="00477A7D">
              <w:rPr>
                <w:rFonts w:ascii="Times New Roman" w:hAnsi="Times New Roman" w:cs="Times New Roman"/>
              </w:rPr>
              <w:t>От 3 до 5 лет – 2 чел.</w:t>
            </w:r>
          </w:p>
          <w:p w:rsidR="00A45218" w:rsidRPr="00477A7D" w:rsidRDefault="00A45218" w:rsidP="001955C6">
            <w:pPr>
              <w:spacing w:after="0" w:line="240" w:lineRule="auto"/>
              <w:jc w:val="both"/>
              <w:rPr>
                <w:rFonts w:ascii="Times New Roman" w:hAnsi="Times New Roman" w:cs="Times New Roman"/>
              </w:rPr>
            </w:pPr>
            <w:r>
              <w:rPr>
                <w:rFonts w:ascii="Times New Roman" w:hAnsi="Times New Roman" w:cs="Times New Roman"/>
              </w:rPr>
              <w:t>От 15 до 20 лет – 12</w:t>
            </w:r>
            <w:r w:rsidRPr="00477A7D">
              <w:rPr>
                <w:rFonts w:ascii="Times New Roman" w:hAnsi="Times New Roman" w:cs="Times New Roman"/>
              </w:rPr>
              <w:t>чел.</w:t>
            </w:r>
          </w:p>
          <w:p w:rsidR="00A45218" w:rsidRPr="00ED429C" w:rsidRDefault="00C540AC" w:rsidP="001955C6">
            <w:pPr>
              <w:spacing w:after="0" w:line="240" w:lineRule="auto"/>
              <w:jc w:val="both"/>
              <w:rPr>
                <w:rFonts w:ascii="Times New Roman" w:hAnsi="Times New Roman" w:cs="Times New Roman"/>
              </w:rPr>
            </w:pPr>
            <w:r>
              <w:rPr>
                <w:rFonts w:ascii="Times New Roman" w:hAnsi="Times New Roman" w:cs="Times New Roman"/>
              </w:rPr>
              <w:t>20 лет и более – 16</w:t>
            </w:r>
            <w:r w:rsidR="001955C6">
              <w:rPr>
                <w:rFonts w:ascii="Times New Roman" w:hAnsi="Times New Roman" w:cs="Times New Roman"/>
              </w:rPr>
              <w:t xml:space="preserve"> чел.</w:t>
            </w:r>
          </w:p>
        </w:tc>
      </w:tr>
      <w:tr w:rsidR="00A45218" w:rsidRPr="00ED429C" w:rsidTr="009D5A9F">
        <w:tc>
          <w:tcPr>
            <w:tcW w:w="1557" w:type="dxa"/>
          </w:tcPr>
          <w:p w:rsidR="00A45218" w:rsidRPr="00ED429C" w:rsidRDefault="00A45218" w:rsidP="00A45218">
            <w:pPr>
              <w:pStyle w:val="a4"/>
              <w:numPr>
                <w:ilvl w:val="1"/>
                <w:numId w:val="1"/>
              </w:numPr>
              <w:spacing w:after="0" w:line="240" w:lineRule="auto"/>
              <w:jc w:val="both"/>
              <w:rPr>
                <w:rFonts w:ascii="Times New Roman" w:hAnsi="Times New Roman" w:cs="Times New Roman"/>
              </w:rPr>
            </w:pPr>
            <w:r w:rsidRPr="00ED429C">
              <w:rPr>
                <w:rFonts w:ascii="Times New Roman" w:hAnsi="Times New Roman" w:cs="Times New Roman"/>
              </w:rPr>
              <w:t>Возрастные показатели педагогического коллектива</w:t>
            </w:r>
          </w:p>
        </w:tc>
        <w:tc>
          <w:tcPr>
            <w:tcW w:w="8014" w:type="dxa"/>
            <w:gridSpan w:val="2"/>
          </w:tcPr>
          <w:p w:rsidR="00A45218" w:rsidRPr="00477A7D" w:rsidRDefault="00112D96" w:rsidP="001955C6">
            <w:pPr>
              <w:spacing w:after="0"/>
              <w:jc w:val="both"/>
              <w:rPr>
                <w:rFonts w:ascii="Times New Roman" w:hAnsi="Times New Roman" w:cs="Times New Roman"/>
              </w:rPr>
            </w:pPr>
            <w:r>
              <w:rPr>
                <w:rFonts w:ascii="Times New Roman" w:hAnsi="Times New Roman" w:cs="Times New Roman"/>
              </w:rPr>
              <w:t>Моложе 25 лет –2</w:t>
            </w:r>
            <w:r w:rsidR="00A45218" w:rsidRPr="00477A7D">
              <w:rPr>
                <w:rFonts w:ascii="Times New Roman" w:hAnsi="Times New Roman" w:cs="Times New Roman"/>
              </w:rPr>
              <w:t xml:space="preserve"> чел.</w:t>
            </w:r>
          </w:p>
          <w:p w:rsidR="00A45218" w:rsidRPr="00D258AD" w:rsidRDefault="001955C6" w:rsidP="001955C6">
            <w:pPr>
              <w:spacing w:after="0"/>
              <w:jc w:val="both"/>
              <w:rPr>
                <w:rFonts w:ascii="Times New Roman" w:hAnsi="Times New Roman" w:cs="Times New Roman"/>
              </w:rPr>
            </w:pPr>
            <w:r>
              <w:rPr>
                <w:rFonts w:ascii="Times New Roman" w:hAnsi="Times New Roman" w:cs="Times New Roman"/>
              </w:rPr>
              <w:t>25 – 29 лет – 6</w:t>
            </w:r>
            <w:r w:rsidR="00A45218" w:rsidRPr="00D258AD">
              <w:rPr>
                <w:rFonts w:ascii="Times New Roman" w:hAnsi="Times New Roman" w:cs="Times New Roman"/>
              </w:rPr>
              <w:t xml:space="preserve"> чел.</w:t>
            </w:r>
          </w:p>
          <w:p w:rsidR="00A45218" w:rsidRPr="00477A7D" w:rsidRDefault="00112D96" w:rsidP="001955C6">
            <w:pPr>
              <w:spacing w:after="0"/>
              <w:jc w:val="both"/>
              <w:rPr>
                <w:rFonts w:ascii="Times New Roman" w:hAnsi="Times New Roman" w:cs="Times New Roman"/>
              </w:rPr>
            </w:pPr>
            <w:r>
              <w:rPr>
                <w:rFonts w:ascii="Times New Roman" w:hAnsi="Times New Roman" w:cs="Times New Roman"/>
              </w:rPr>
              <w:t>30 – 49 – 15</w:t>
            </w:r>
            <w:r w:rsidR="00A45218" w:rsidRPr="00477A7D">
              <w:rPr>
                <w:rFonts w:ascii="Times New Roman" w:hAnsi="Times New Roman" w:cs="Times New Roman"/>
              </w:rPr>
              <w:t xml:space="preserve"> чел.</w:t>
            </w:r>
          </w:p>
          <w:p w:rsidR="00A45218" w:rsidRPr="00477A7D" w:rsidRDefault="00112D96" w:rsidP="001955C6">
            <w:pPr>
              <w:spacing w:after="0"/>
              <w:jc w:val="both"/>
              <w:rPr>
                <w:rFonts w:ascii="Times New Roman" w:hAnsi="Times New Roman" w:cs="Times New Roman"/>
              </w:rPr>
            </w:pPr>
            <w:r>
              <w:rPr>
                <w:rFonts w:ascii="Times New Roman" w:hAnsi="Times New Roman" w:cs="Times New Roman"/>
              </w:rPr>
              <w:t>50-54 – 4</w:t>
            </w:r>
            <w:r w:rsidR="00A45218" w:rsidRPr="00477A7D">
              <w:rPr>
                <w:rFonts w:ascii="Times New Roman" w:hAnsi="Times New Roman" w:cs="Times New Roman"/>
              </w:rPr>
              <w:t xml:space="preserve"> чел.</w:t>
            </w:r>
          </w:p>
          <w:p w:rsidR="00A45218" w:rsidRPr="00ED429C" w:rsidRDefault="00112D96" w:rsidP="001955C6">
            <w:pPr>
              <w:spacing w:after="0"/>
              <w:jc w:val="both"/>
              <w:rPr>
                <w:rFonts w:ascii="Times New Roman" w:hAnsi="Times New Roman" w:cs="Times New Roman"/>
              </w:rPr>
            </w:pPr>
            <w:r>
              <w:rPr>
                <w:rFonts w:ascii="Times New Roman" w:hAnsi="Times New Roman" w:cs="Times New Roman"/>
              </w:rPr>
              <w:t>Свыше 60 лет – 3</w:t>
            </w:r>
            <w:r w:rsidR="00A45218" w:rsidRPr="00477A7D">
              <w:rPr>
                <w:rFonts w:ascii="Times New Roman" w:hAnsi="Times New Roman" w:cs="Times New Roman"/>
              </w:rPr>
              <w:t xml:space="preserve"> чел.</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8478C1">
              <w:rPr>
                <w:rFonts w:ascii="Times New Roman" w:hAnsi="Times New Roman" w:cs="Times New Roman"/>
              </w:rPr>
              <w:t>5.6.</w:t>
            </w:r>
            <w:r w:rsidRPr="00ED429C">
              <w:rPr>
                <w:rFonts w:ascii="Times New Roman" w:hAnsi="Times New Roman" w:cs="Times New Roman"/>
              </w:rPr>
              <w:t>Профессиональный уровень кадров:</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xml:space="preserve">количество педагогических работников, обучающихся </w:t>
            </w:r>
            <w:r w:rsidRPr="00ED429C">
              <w:rPr>
                <w:rFonts w:ascii="Times New Roman" w:hAnsi="Times New Roman" w:cs="Times New Roman"/>
              </w:rPr>
              <w:lastRenderedPageBreak/>
              <w:t>в ВУЗах, имеющих учёную степень, учёное звание, государственные и отраслевые награды;</w:t>
            </w:r>
          </w:p>
          <w:p w:rsidR="00A45218" w:rsidRPr="00ED429C" w:rsidRDefault="00A45218" w:rsidP="00A45218">
            <w:pPr>
              <w:rPr>
                <w:rFonts w:ascii="Times New Roman" w:hAnsi="Times New Roman" w:cs="Times New Roman"/>
              </w:rPr>
            </w:pPr>
            <w:r w:rsidRPr="00ED429C">
              <w:rPr>
                <w:rFonts w:ascii="Times New Roman" w:hAnsi="Times New Roman" w:cs="Times New Roman"/>
              </w:rPr>
              <w:t xml:space="preserve">работа с молодыми специалистами (наличие нормативных и отчетных документов), творческие достижения </w:t>
            </w:r>
            <w:proofErr w:type="spellStart"/>
            <w:r w:rsidRPr="00ED429C">
              <w:rPr>
                <w:rFonts w:ascii="Times New Roman" w:hAnsi="Times New Roman" w:cs="Times New Roman"/>
              </w:rPr>
              <w:t>педагогов;система</w:t>
            </w:r>
            <w:proofErr w:type="spellEnd"/>
            <w:r w:rsidRPr="00ED429C">
              <w:rPr>
                <w:rFonts w:ascii="Times New Roman" w:hAnsi="Times New Roman" w:cs="Times New Roman"/>
              </w:rPr>
              <w:t xml:space="preserve"> работы по повышению квалификации и переподготовке педагогических работников и ее </w:t>
            </w:r>
            <w:proofErr w:type="spellStart"/>
            <w:r w:rsidRPr="00ED429C">
              <w:rPr>
                <w:rFonts w:ascii="Times New Roman" w:hAnsi="Times New Roman" w:cs="Times New Roman"/>
              </w:rPr>
              <w:t>результативность;формы</w:t>
            </w:r>
            <w:proofErr w:type="spellEnd"/>
            <w:r w:rsidRPr="00ED429C">
              <w:rPr>
                <w:rFonts w:ascii="Times New Roman" w:hAnsi="Times New Roman" w:cs="Times New Roman"/>
              </w:rPr>
              <w:t xml:space="preserve"> повышения профессионального </w:t>
            </w:r>
            <w:proofErr w:type="spellStart"/>
            <w:r w:rsidRPr="00ED429C">
              <w:rPr>
                <w:rFonts w:ascii="Times New Roman" w:hAnsi="Times New Roman" w:cs="Times New Roman"/>
              </w:rPr>
              <w:t>мастерства;укомплектованность</w:t>
            </w:r>
            <w:proofErr w:type="spellEnd"/>
            <w:r w:rsidRPr="00ED429C">
              <w:rPr>
                <w:rFonts w:ascii="Times New Roman" w:hAnsi="Times New Roman" w:cs="Times New Roman"/>
              </w:rPr>
              <w:t xml:space="preserve">  ДОО </w:t>
            </w:r>
            <w:proofErr w:type="spellStart"/>
            <w:r w:rsidRPr="00ED429C">
              <w:rPr>
                <w:rFonts w:ascii="Times New Roman" w:hAnsi="Times New Roman" w:cs="Times New Roman"/>
              </w:rPr>
              <w:t>кадрами;потребность</w:t>
            </w:r>
            <w:proofErr w:type="spellEnd"/>
            <w:r w:rsidRPr="00ED429C">
              <w:rPr>
                <w:rFonts w:ascii="Times New Roman" w:hAnsi="Times New Roman" w:cs="Times New Roman"/>
              </w:rPr>
              <w:t xml:space="preserve"> в </w:t>
            </w:r>
            <w:proofErr w:type="spellStart"/>
            <w:r w:rsidRPr="00ED429C">
              <w:rPr>
                <w:rFonts w:ascii="Times New Roman" w:hAnsi="Times New Roman" w:cs="Times New Roman"/>
              </w:rPr>
              <w:t>кадрах;порядок</w:t>
            </w:r>
            <w:proofErr w:type="spellEnd"/>
            <w:r w:rsidRPr="00ED429C">
              <w:rPr>
                <w:rFonts w:ascii="Times New Roman" w:hAnsi="Times New Roman" w:cs="Times New Roman"/>
              </w:rPr>
              <w:t xml:space="preserve"> установления заработной платы работников </w:t>
            </w:r>
            <w:proofErr w:type="spellStart"/>
            <w:r w:rsidRPr="00ED429C">
              <w:rPr>
                <w:rFonts w:ascii="Times New Roman" w:hAnsi="Times New Roman" w:cs="Times New Roman"/>
              </w:rPr>
              <w:t>ДОО;документация</w:t>
            </w:r>
            <w:proofErr w:type="spellEnd"/>
            <w:r w:rsidRPr="00ED429C">
              <w:rPr>
                <w:rFonts w:ascii="Times New Roman" w:hAnsi="Times New Roman" w:cs="Times New Roman"/>
              </w:rPr>
              <w:t xml:space="preserve"> по </w:t>
            </w:r>
            <w:r w:rsidRPr="00ED429C">
              <w:rPr>
                <w:rFonts w:ascii="Times New Roman" w:hAnsi="Times New Roman" w:cs="Times New Roman"/>
              </w:rPr>
              <w:lastRenderedPageBreak/>
              <w:t xml:space="preserve">аттестации педагогических работников: нормативные документы, копии документов о присвоении </w:t>
            </w:r>
            <w:proofErr w:type="spellStart"/>
            <w:r w:rsidRPr="00ED429C">
              <w:rPr>
                <w:rFonts w:ascii="Times New Roman" w:hAnsi="Times New Roman" w:cs="Times New Roman"/>
              </w:rPr>
              <w:t>категории;записи</w:t>
            </w:r>
            <w:proofErr w:type="spellEnd"/>
            <w:r w:rsidRPr="00ED429C">
              <w:rPr>
                <w:rFonts w:ascii="Times New Roman" w:hAnsi="Times New Roman" w:cs="Times New Roman"/>
              </w:rPr>
              <w:t xml:space="preserve"> в трудовых книжках.</w:t>
            </w:r>
          </w:p>
        </w:tc>
        <w:tc>
          <w:tcPr>
            <w:tcW w:w="8014"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Информация об уровне образования педагогического состава, стаже (общем и педагогическом), уровне квалификации представлена в п. 5.2. – 5.4.</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Педагоги ДОУ, выставляют свои материалы на конкурсы всероссийского, регионального масштаба, регулярно принимают участи в методических объединениях города, участвуют в научно-практических конференциях, представляют результаты по обобщению и внедрению ППО в ДОУ г. Твери и Тверской области, участвуют в конкурсе пе</w:t>
            </w:r>
            <w:r w:rsidR="00024B41">
              <w:rPr>
                <w:rFonts w:ascii="Times New Roman" w:hAnsi="Times New Roman" w:cs="Times New Roman"/>
              </w:rPr>
              <w:t>дагогического мастерства. В 2025</w:t>
            </w:r>
            <w:r w:rsidRPr="00ED429C">
              <w:rPr>
                <w:rFonts w:ascii="Times New Roman" w:hAnsi="Times New Roman" w:cs="Times New Roman"/>
              </w:rPr>
              <w:t>году:</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03"/>
              <w:gridCol w:w="1688"/>
              <w:gridCol w:w="1859"/>
              <w:gridCol w:w="1620"/>
            </w:tblGrid>
            <w:tr w:rsidR="00FA5F03" w:rsidRPr="00FA5F03" w:rsidTr="00A45218">
              <w:trPr>
                <w:trHeight w:val="1911"/>
              </w:trPr>
              <w:tc>
                <w:tcPr>
                  <w:tcW w:w="1420" w:type="dxa"/>
                </w:tcPr>
                <w:p w:rsidR="00A45218" w:rsidRPr="00FA5F03" w:rsidRDefault="00A45218"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lastRenderedPageBreak/>
                    <w:t>Ф.И.О. автора</w:t>
                  </w:r>
                </w:p>
              </w:tc>
              <w:tc>
                <w:tcPr>
                  <w:tcW w:w="1403" w:type="dxa"/>
                </w:tcPr>
                <w:p w:rsidR="00A45218" w:rsidRPr="00FA5F03" w:rsidRDefault="00A45218"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t>должность</w:t>
                  </w:r>
                </w:p>
              </w:tc>
              <w:tc>
                <w:tcPr>
                  <w:tcW w:w="1688" w:type="dxa"/>
                </w:tcPr>
                <w:p w:rsidR="00A45218" w:rsidRPr="00FA5F03" w:rsidRDefault="00A45218"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t>Тема ППО</w:t>
                  </w:r>
                </w:p>
              </w:tc>
              <w:tc>
                <w:tcPr>
                  <w:tcW w:w="1859" w:type="dxa"/>
                </w:tcPr>
                <w:p w:rsidR="00A45218" w:rsidRPr="00FA5F03" w:rsidRDefault="00A45218"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t>Уровень представления ППО</w:t>
                  </w:r>
                </w:p>
                <w:p w:rsidR="00A45218" w:rsidRPr="00FA5F03" w:rsidRDefault="00A45218"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t>(ДОУ, районный, муниципальный, региональный, федеральный</w:t>
                  </w:r>
                </w:p>
              </w:tc>
              <w:tc>
                <w:tcPr>
                  <w:tcW w:w="1620" w:type="dxa"/>
                </w:tcPr>
                <w:p w:rsidR="00A45218" w:rsidRPr="00FA5F03" w:rsidRDefault="00A45218"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t xml:space="preserve">Форма </w:t>
                  </w:r>
                  <w:proofErr w:type="spellStart"/>
                  <w:r w:rsidRPr="00FA5F03">
                    <w:rPr>
                      <w:rFonts w:ascii="Times New Roman" w:hAnsi="Times New Roman" w:cs="Times New Roman"/>
                      <w:b/>
                      <w:sz w:val="24"/>
                      <w:szCs w:val="24"/>
                    </w:rPr>
                    <w:t>распростра</w:t>
                  </w:r>
                  <w:proofErr w:type="spellEnd"/>
                  <w:r w:rsidRPr="00FA5F03">
                    <w:rPr>
                      <w:rFonts w:ascii="Times New Roman" w:hAnsi="Times New Roman" w:cs="Times New Roman"/>
                      <w:b/>
                      <w:sz w:val="24"/>
                      <w:szCs w:val="24"/>
                    </w:rPr>
                    <w:t xml:space="preserve">-нения (внедрение, </w:t>
                  </w:r>
                  <w:proofErr w:type="spellStart"/>
                  <w:r w:rsidRPr="00FA5F03">
                    <w:rPr>
                      <w:rFonts w:ascii="Times New Roman" w:hAnsi="Times New Roman" w:cs="Times New Roman"/>
                      <w:b/>
                      <w:sz w:val="24"/>
                      <w:szCs w:val="24"/>
                    </w:rPr>
                    <w:t>обощение</w:t>
                  </w:r>
                  <w:proofErr w:type="spellEnd"/>
                  <w:r w:rsidRPr="00FA5F03">
                    <w:rPr>
                      <w:rFonts w:ascii="Times New Roman" w:hAnsi="Times New Roman" w:cs="Times New Roman"/>
                      <w:b/>
                      <w:sz w:val="24"/>
                      <w:szCs w:val="24"/>
                    </w:rPr>
                    <w:t>)</w:t>
                  </w:r>
                </w:p>
              </w:tc>
            </w:tr>
            <w:tr w:rsidR="00FA5F03" w:rsidRPr="00FA5F03" w:rsidTr="00A45218">
              <w:trPr>
                <w:trHeight w:val="260"/>
              </w:trPr>
              <w:tc>
                <w:tcPr>
                  <w:tcW w:w="1420" w:type="dxa"/>
                </w:tcPr>
                <w:p w:rsidR="00A45218" w:rsidRPr="00FA5F03" w:rsidRDefault="002B0A99" w:rsidP="00A45218">
                  <w:pPr>
                    <w:pStyle w:val="a6"/>
                    <w:jc w:val="both"/>
                    <w:rPr>
                      <w:rFonts w:ascii="Times New Roman" w:hAnsi="Times New Roman" w:cs="Times New Roman"/>
                      <w:sz w:val="24"/>
                      <w:szCs w:val="24"/>
                    </w:rPr>
                  </w:pPr>
                  <w:proofErr w:type="spellStart"/>
                  <w:r>
                    <w:rPr>
                      <w:rFonts w:ascii="Times New Roman" w:hAnsi="Times New Roman" w:cs="Times New Roman"/>
                      <w:sz w:val="24"/>
                      <w:szCs w:val="24"/>
                    </w:rPr>
                    <w:t>Кварацхелия</w:t>
                  </w:r>
                  <w:proofErr w:type="spellEnd"/>
                  <w:r>
                    <w:rPr>
                      <w:rFonts w:ascii="Times New Roman" w:hAnsi="Times New Roman" w:cs="Times New Roman"/>
                      <w:sz w:val="24"/>
                      <w:szCs w:val="24"/>
                    </w:rPr>
                    <w:t xml:space="preserve"> Наталья Юрьевна</w:t>
                  </w:r>
                </w:p>
              </w:tc>
              <w:tc>
                <w:tcPr>
                  <w:tcW w:w="1403" w:type="dxa"/>
                </w:tcPr>
                <w:p w:rsidR="00A45218" w:rsidRPr="00FA5F03" w:rsidRDefault="00A45218" w:rsidP="00A45218">
                  <w:pPr>
                    <w:pStyle w:val="a6"/>
                    <w:jc w:val="both"/>
                    <w:rPr>
                      <w:rFonts w:ascii="Times New Roman" w:hAnsi="Times New Roman" w:cs="Times New Roman"/>
                      <w:sz w:val="24"/>
                      <w:szCs w:val="24"/>
                    </w:rPr>
                  </w:pPr>
                  <w:r w:rsidRPr="00FA5F03">
                    <w:rPr>
                      <w:rFonts w:ascii="Times New Roman" w:hAnsi="Times New Roman" w:cs="Times New Roman"/>
                      <w:sz w:val="24"/>
                      <w:szCs w:val="24"/>
                    </w:rPr>
                    <w:t>воспитатель</w:t>
                  </w:r>
                </w:p>
              </w:tc>
              <w:tc>
                <w:tcPr>
                  <w:tcW w:w="1688" w:type="dxa"/>
                </w:tcPr>
                <w:p w:rsidR="00A45218" w:rsidRPr="00FA5F03" w:rsidRDefault="00A45218" w:rsidP="00A45218">
                  <w:pPr>
                    <w:pStyle w:val="a6"/>
                    <w:rPr>
                      <w:rFonts w:ascii="Times New Roman" w:hAnsi="Times New Roman" w:cs="Times New Roman"/>
                      <w:sz w:val="24"/>
                      <w:szCs w:val="24"/>
                    </w:rPr>
                  </w:pPr>
                  <w:r w:rsidRPr="00FA5F03">
                    <w:rPr>
                      <w:rFonts w:ascii="Times New Roman" w:hAnsi="Times New Roman" w:cs="Times New Roman"/>
                      <w:sz w:val="24"/>
                      <w:szCs w:val="24"/>
                    </w:rPr>
                    <w:t>«Современные подходы к организации логопедической работы в дошкольном учреждении»</w:t>
                  </w:r>
                </w:p>
              </w:tc>
              <w:tc>
                <w:tcPr>
                  <w:tcW w:w="1859" w:type="dxa"/>
                </w:tcPr>
                <w:p w:rsidR="00A45218" w:rsidRPr="00FA5F03" w:rsidRDefault="00A45218"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t>муниципальный</w:t>
                  </w:r>
                </w:p>
              </w:tc>
              <w:tc>
                <w:tcPr>
                  <w:tcW w:w="1620" w:type="dxa"/>
                </w:tcPr>
                <w:p w:rsidR="00A45218" w:rsidRPr="00FA5F03" w:rsidRDefault="00A45218" w:rsidP="00A45218">
                  <w:pPr>
                    <w:pStyle w:val="a6"/>
                    <w:jc w:val="both"/>
                    <w:rPr>
                      <w:rFonts w:ascii="Times New Roman" w:hAnsi="Times New Roman" w:cs="Times New Roman"/>
                      <w:sz w:val="24"/>
                      <w:szCs w:val="24"/>
                    </w:rPr>
                  </w:pPr>
                  <w:r w:rsidRPr="00FA5F03">
                    <w:rPr>
                      <w:rFonts w:ascii="Times New Roman" w:hAnsi="Times New Roman" w:cs="Times New Roman"/>
                      <w:sz w:val="24"/>
                      <w:szCs w:val="24"/>
                    </w:rPr>
                    <w:t>ПДС на базе МБДОУ №153</w:t>
                  </w:r>
                </w:p>
              </w:tc>
            </w:tr>
            <w:tr w:rsidR="00FA5F03" w:rsidRPr="00FA5F03" w:rsidTr="00A45218">
              <w:trPr>
                <w:trHeight w:val="260"/>
              </w:trPr>
              <w:tc>
                <w:tcPr>
                  <w:tcW w:w="1420" w:type="dxa"/>
                </w:tcPr>
                <w:p w:rsidR="00A45218" w:rsidRPr="00FA5F03" w:rsidRDefault="00A45218" w:rsidP="00A45218">
                  <w:pPr>
                    <w:pStyle w:val="a6"/>
                    <w:jc w:val="both"/>
                    <w:rPr>
                      <w:rFonts w:ascii="Times New Roman" w:hAnsi="Times New Roman" w:cs="Times New Roman"/>
                      <w:sz w:val="24"/>
                      <w:szCs w:val="24"/>
                    </w:rPr>
                  </w:pPr>
                  <w:r w:rsidRPr="00FA5F03">
                    <w:rPr>
                      <w:rFonts w:ascii="Times New Roman" w:hAnsi="Times New Roman" w:cs="Times New Roman"/>
                      <w:sz w:val="24"/>
                      <w:szCs w:val="24"/>
                    </w:rPr>
                    <w:t>Короткова Екатерина Сергеевна</w:t>
                  </w:r>
                </w:p>
              </w:tc>
              <w:tc>
                <w:tcPr>
                  <w:tcW w:w="1403" w:type="dxa"/>
                </w:tcPr>
                <w:p w:rsidR="00A45218" w:rsidRPr="00FA5F03" w:rsidRDefault="00A45218" w:rsidP="00A45218">
                  <w:pPr>
                    <w:pStyle w:val="a6"/>
                    <w:jc w:val="both"/>
                    <w:rPr>
                      <w:rFonts w:ascii="Times New Roman" w:hAnsi="Times New Roman" w:cs="Times New Roman"/>
                      <w:sz w:val="24"/>
                      <w:szCs w:val="24"/>
                    </w:rPr>
                  </w:pPr>
                  <w:r w:rsidRPr="00FA5F03">
                    <w:rPr>
                      <w:rFonts w:ascii="Times New Roman" w:hAnsi="Times New Roman" w:cs="Times New Roman"/>
                      <w:sz w:val="24"/>
                      <w:szCs w:val="24"/>
                    </w:rPr>
                    <w:t>Старший воспитатель</w:t>
                  </w:r>
                </w:p>
              </w:tc>
              <w:tc>
                <w:tcPr>
                  <w:tcW w:w="1688" w:type="dxa"/>
                </w:tcPr>
                <w:p w:rsidR="00A45218" w:rsidRPr="00FA5F03" w:rsidRDefault="00A45218" w:rsidP="00A45218">
                  <w:pPr>
                    <w:pStyle w:val="a6"/>
                    <w:rPr>
                      <w:rFonts w:ascii="Times New Roman" w:hAnsi="Times New Roman" w:cs="Times New Roman"/>
                      <w:sz w:val="24"/>
                      <w:szCs w:val="24"/>
                    </w:rPr>
                  </w:pPr>
                  <w:r w:rsidRPr="00FA5F03">
                    <w:rPr>
                      <w:rFonts w:ascii="Times New Roman" w:hAnsi="Times New Roman" w:cs="Times New Roman"/>
                      <w:sz w:val="24"/>
                      <w:szCs w:val="24"/>
                    </w:rPr>
                    <w:t>«Старший воспитатель дошкольного образовательного учреждения. Практика профессиональной деятельности в условиях реализации ФГОС ДО»</w:t>
                  </w:r>
                </w:p>
              </w:tc>
              <w:tc>
                <w:tcPr>
                  <w:tcW w:w="1859" w:type="dxa"/>
                </w:tcPr>
                <w:p w:rsidR="00A45218" w:rsidRPr="00FA5F03" w:rsidRDefault="00A45218"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t>муниципальный</w:t>
                  </w:r>
                </w:p>
              </w:tc>
              <w:tc>
                <w:tcPr>
                  <w:tcW w:w="1620" w:type="dxa"/>
                </w:tcPr>
                <w:p w:rsidR="00A45218" w:rsidRPr="00FA5F03" w:rsidRDefault="00A45218" w:rsidP="00A45218">
                  <w:pPr>
                    <w:pStyle w:val="a6"/>
                    <w:jc w:val="both"/>
                    <w:rPr>
                      <w:rFonts w:ascii="Times New Roman" w:hAnsi="Times New Roman" w:cs="Times New Roman"/>
                      <w:sz w:val="24"/>
                      <w:szCs w:val="24"/>
                    </w:rPr>
                  </w:pPr>
                  <w:r w:rsidRPr="00FA5F03">
                    <w:rPr>
                      <w:rFonts w:ascii="Times New Roman" w:hAnsi="Times New Roman" w:cs="Times New Roman"/>
                      <w:sz w:val="24"/>
                      <w:szCs w:val="24"/>
                    </w:rPr>
                    <w:t>ПДС на базе МБДОУ №62</w:t>
                  </w:r>
                </w:p>
              </w:tc>
            </w:tr>
            <w:tr w:rsidR="00FA5F03" w:rsidRPr="00FA5F03" w:rsidTr="001A56F4">
              <w:trPr>
                <w:trHeight w:val="1611"/>
              </w:trPr>
              <w:tc>
                <w:tcPr>
                  <w:tcW w:w="1420" w:type="dxa"/>
                </w:tcPr>
                <w:p w:rsidR="00FA5F03" w:rsidRPr="00FA5F03" w:rsidRDefault="00112D96" w:rsidP="00A45218">
                  <w:pPr>
                    <w:pStyle w:val="a6"/>
                    <w:jc w:val="both"/>
                    <w:rPr>
                      <w:rFonts w:ascii="Times New Roman" w:hAnsi="Times New Roman" w:cs="Times New Roman"/>
                      <w:sz w:val="24"/>
                      <w:szCs w:val="24"/>
                    </w:rPr>
                  </w:pPr>
                  <w:r>
                    <w:rPr>
                      <w:rFonts w:ascii="Times New Roman" w:hAnsi="Times New Roman" w:cs="Times New Roman"/>
                      <w:sz w:val="24"/>
                      <w:szCs w:val="24"/>
                    </w:rPr>
                    <w:t>Федотова Анастасия Александровна</w:t>
                  </w:r>
                </w:p>
              </w:tc>
              <w:tc>
                <w:tcPr>
                  <w:tcW w:w="1403" w:type="dxa"/>
                </w:tcPr>
                <w:p w:rsidR="00FA5F03" w:rsidRPr="00FA5F03" w:rsidRDefault="00FA5F03" w:rsidP="00A45218">
                  <w:pPr>
                    <w:pStyle w:val="a6"/>
                    <w:jc w:val="both"/>
                    <w:rPr>
                      <w:rFonts w:ascii="Times New Roman" w:hAnsi="Times New Roman" w:cs="Times New Roman"/>
                      <w:sz w:val="24"/>
                      <w:szCs w:val="24"/>
                    </w:rPr>
                  </w:pPr>
                  <w:r w:rsidRPr="00FA5F03">
                    <w:rPr>
                      <w:rFonts w:ascii="Times New Roman" w:hAnsi="Times New Roman" w:cs="Times New Roman"/>
                      <w:sz w:val="24"/>
                      <w:szCs w:val="24"/>
                    </w:rPr>
                    <w:t>воспитатель</w:t>
                  </w:r>
                </w:p>
              </w:tc>
              <w:tc>
                <w:tcPr>
                  <w:tcW w:w="1688" w:type="dxa"/>
                </w:tcPr>
                <w:p w:rsidR="00FA5F03" w:rsidRPr="00FA5F03" w:rsidRDefault="00FA5F03" w:rsidP="00A45218">
                  <w:pPr>
                    <w:spacing w:after="0" w:line="240" w:lineRule="auto"/>
                    <w:jc w:val="both"/>
                    <w:textAlignment w:val="baseline"/>
                    <w:rPr>
                      <w:rFonts w:ascii="Times New Roman" w:eastAsia="Times New Roman" w:hAnsi="Times New Roman" w:cs="Times New Roman"/>
                      <w:sz w:val="24"/>
                      <w:szCs w:val="24"/>
                    </w:rPr>
                  </w:pPr>
                  <w:r w:rsidRPr="00FA5F03">
                    <w:rPr>
                      <w:rFonts w:ascii="Times New Roman" w:hAnsi="Times New Roman" w:cs="Times New Roman"/>
                      <w:sz w:val="24"/>
                      <w:szCs w:val="24"/>
                    </w:rPr>
                    <w:t>Экспериментально-опытническая деятельность с детьми 5 –</w:t>
                  </w:r>
                  <w:proofErr w:type="spellStart"/>
                  <w:r w:rsidRPr="00FA5F03">
                    <w:rPr>
                      <w:rFonts w:ascii="Times New Roman" w:hAnsi="Times New Roman" w:cs="Times New Roman"/>
                      <w:sz w:val="24"/>
                      <w:szCs w:val="24"/>
                    </w:rPr>
                    <w:t>го</w:t>
                  </w:r>
                  <w:proofErr w:type="spellEnd"/>
                  <w:r w:rsidRPr="00FA5F03">
                    <w:rPr>
                      <w:rFonts w:ascii="Times New Roman" w:hAnsi="Times New Roman" w:cs="Times New Roman"/>
                      <w:sz w:val="24"/>
                      <w:szCs w:val="24"/>
                    </w:rPr>
                    <w:t xml:space="preserve"> года жизни»</w:t>
                  </w:r>
                </w:p>
              </w:tc>
              <w:tc>
                <w:tcPr>
                  <w:tcW w:w="1859" w:type="dxa"/>
                  <w:vMerge w:val="restart"/>
                </w:tcPr>
                <w:p w:rsidR="00FA5F03" w:rsidRPr="00FA5F03" w:rsidRDefault="00FA5F03" w:rsidP="00A45218">
                  <w:pPr>
                    <w:pStyle w:val="a6"/>
                    <w:jc w:val="both"/>
                    <w:rPr>
                      <w:rFonts w:ascii="Times New Roman" w:hAnsi="Times New Roman" w:cs="Times New Roman"/>
                      <w:b/>
                      <w:sz w:val="24"/>
                      <w:szCs w:val="24"/>
                    </w:rPr>
                  </w:pPr>
                  <w:r w:rsidRPr="00FA5F03">
                    <w:rPr>
                      <w:rFonts w:ascii="Times New Roman" w:hAnsi="Times New Roman" w:cs="Times New Roman"/>
                      <w:b/>
                      <w:sz w:val="24"/>
                      <w:szCs w:val="24"/>
                    </w:rPr>
                    <w:t>муниципальный</w:t>
                  </w:r>
                </w:p>
              </w:tc>
              <w:tc>
                <w:tcPr>
                  <w:tcW w:w="1620" w:type="dxa"/>
                  <w:vMerge w:val="restart"/>
                </w:tcPr>
                <w:p w:rsidR="00FA5F03" w:rsidRPr="00FA5F03" w:rsidRDefault="00FA5F03" w:rsidP="00A45218">
                  <w:pPr>
                    <w:pStyle w:val="a6"/>
                    <w:jc w:val="both"/>
                    <w:rPr>
                      <w:rFonts w:ascii="Times New Roman" w:hAnsi="Times New Roman" w:cs="Times New Roman"/>
                      <w:sz w:val="24"/>
                      <w:szCs w:val="24"/>
                    </w:rPr>
                  </w:pPr>
                  <w:r w:rsidRPr="00FA5F03">
                    <w:rPr>
                      <w:rFonts w:ascii="Times New Roman" w:hAnsi="Times New Roman" w:cs="Times New Roman"/>
                      <w:sz w:val="24"/>
                      <w:szCs w:val="24"/>
                    </w:rPr>
                    <w:t xml:space="preserve">Городское методическое объединение (семинар для воспитателей ДОУ Московского района) </w:t>
                  </w:r>
                </w:p>
              </w:tc>
            </w:tr>
            <w:tr w:rsidR="00FA5F03" w:rsidRPr="00FA5F03" w:rsidTr="00A45218">
              <w:trPr>
                <w:trHeight w:val="260"/>
              </w:trPr>
              <w:tc>
                <w:tcPr>
                  <w:tcW w:w="1420" w:type="dxa"/>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Петрова Светлана Михайловна</w:t>
                  </w:r>
                </w:p>
              </w:tc>
              <w:tc>
                <w:tcPr>
                  <w:tcW w:w="1403" w:type="dxa"/>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воспитатель</w:t>
                  </w:r>
                </w:p>
              </w:tc>
              <w:tc>
                <w:tcPr>
                  <w:tcW w:w="1688" w:type="dxa"/>
                </w:tcPr>
                <w:p w:rsidR="00FA5F03" w:rsidRPr="00FA5F03" w:rsidRDefault="00FA5F03" w:rsidP="00FA5F03">
                  <w:pPr>
                    <w:jc w:val="both"/>
                    <w:rPr>
                      <w:rFonts w:ascii="Times New Roman" w:hAnsi="Times New Roman" w:cs="Times New Roman"/>
                      <w:sz w:val="24"/>
                      <w:szCs w:val="24"/>
                    </w:rPr>
                  </w:pPr>
                  <w:r w:rsidRPr="00FA5F03">
                    <w:rPr>
                      <w:rFonts w:ascii="Times New Roman" w:hAnsi="Times New Roman" w:cs="Times New Roman"/>
                      <w:sz w:val="24"/>
                      <w:szCs w:val="24"/>
                    </w:rPr>
                    <w:t xml:space="preserve">«Развитие мышления у младших дошкольников через использование блоков </w:t>
                  </w:r>
                  <w:proofErr w:type="spellStart"/>
                  <w:r w:rsidRPr="00FA5F03">
                    <w:rPr>
                      <w:rFonts w:ascii="Times New Roman" w:hAnsi="Times New Roman" w:cs="Times New Roman"/>
                      <w:sz w:val="24"/>
                      <w:szCs w:val="24"/>
                    </w:rPr>
                    <w:t>Дьеныша</w:t>
                  </w:r>
                  <w:proofErr w:type="spellEnd"/>
                  <w:r w:rsidRPr="00FA5F03">
                    <w:rPr>
                      <w:rFonts w:ascii="Times New Roman" w:hAnsi="Times New Roman" w:cs="Times New Roman"/>
                      <w:sz w:val="24"/>
                      <w:szCs w:val="24"/>
                    </w:rPr>
                    <w:t xml:space="preserve"> и «Палочек </w:t>
                  </w:r>
                  <w:proofErr w:type="spellStart"/>
                  <w:r w:rsidRPr="00FA5F03">
                    <w:rPr>
                      <w:rFonts w:ascii="Times New Roman" w:hAnsi="Times New Roman" w:cs="Times New Roman"/>
                      <w:sz w:val="24"/>
                      <w:szCs w:val="24"/>
                    </w:rPr>
                    <w:t>Кюизенера</w:t>
                  </w:r>
                  <w:proofErr w:type="spellEnd"/>
                  <w:r w:rsidRPr="00FA5F03">
                    <w:rPr>
                      <w:rFonts w:ascii="Times New Roman" w:hAnsi="Times New Roman" w:cs="Times New Roman"/>
                      <w:sz w:val="24"/>
                      <w:szCs w:val="24"/>
                    </w:rPr>
                    <w:t>»</w:t>
                  </w:r>
                </w:p>
              </w:tc>
              <w:tc>
                <w:tcPr>
                  <w:tcW w:w="1859" w:type="dxa"/>
                  <w:vMerge/>
                </w:tcPr>
                <w:p w:rsidR="00FA5F03" w:rsidRPr="00FA5F03" w:rsidRDefault="00FA5F03" w:rsidP="00FA5F03">
                  <w:pPr>
                    <w:pStyle w:val="a6"/>
                    <w:jc w:val="both"/>
                    <w:rPr>
                      <w:rFonts w:ascii="Times New Roman" w:hAnsi="Times New Roman" w:cs="Times New Roman"/>
                      <w:b/>
                      <w:sz w:val="24"/>
                      <w:szCs w:val="24"/>
                    </w:rPr>
                  </w:pPr>
                </w:p>
              </w:tc>
              <w:tc>
                <w:tcPr>
                  <w:tcW w:w="1620" w:type="dxa"/>
                  <w:vMerge/>
                </w:tcPr>
                <w:p w:rsidR="00FA5F03" w:rsidRPr="00FA5F03" w:rsidRDefault="00FA5F03" w:rsidP="00FA5F03">
                  <w:pPr>
                    <w:pStyle w:val="a6"/>
                    <w:jc w:val="both"/>
                    <w:rPr>
                      <w:rFonts w:ascii="Times New Roman" w:hAnsi="Times New Roman" w:cs="Times New Roman"/>
                      <w:sz w:val="24"/>
                      <w:szCs w:val="24"/>
                    </w:rPr>
                  </w:pPr>
                </w:p>
              </w:tc>
            </w:tr>
            <w:tr w:rsidR="00FA5F03" w:rsidRPr="00FA5F03" w:rsidTr="00A45218">
              <w:trPr>
                <w:trHeight w:val="260"/>
              </w:trPr>
              <w:tc>
                <w:tcPr>
                  <w:tcW w:w="1420" w:type="dxa"/>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 xml:space="preserve">Мороз Полина </w:t>
                  </w:r>
                  <w:proofErr w:type="spellStart"/>
                  <w:r w:rsidRPr="00FA5F03">
                    <w:rPr>
                      <w:rFonts w:ascii="Times New Roman" w:hAnsi="Times New Roman" w:cs="Times New Roman"/>
                      <w:sz w:val="24"/>
                      <w:szCs w:val="24"/>
                    </w:rPr>
                    <w:t>Геральдовна</w:t>
                  </w:r>
                  <w:proofErr w:type="spellEnd"/>
                </w:p>
              </w:tc>
              <w:tc>
                <w:tcPr>
                  <w:tcW w:w="1403" w:type="dxa"/>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воспитатель</w:t>
                  </w:r>
                </w:p>
              </w:tc>
              <w:tc>
                <w:tcPr>
                  <w:tcW w:w="1688" w:type="dxa"/>
                </w:tcPr>
                <w:p w:rsidR="00FA5F03" w:rsidRPr="00FA5F03" w:rsidRDefault="00FA5F03" w:rsidP="00FA5F03">
                  <w:pPr>
                    <w:spacing w:after="0" w:line="240" w:lineRule="auto"/>
                    <w:jc w:val="both"/>
                    <w:textAlignment w:val="baseline"/>
                    <w:rPr>
                      <w:rFonts w:ascii="Times New Roman" w:eastAsia="Times New Roman" w:hAnsi="Times New Roman" w:cs="Times New Roman"/>
                      <w:sz w:val="24"/>
                      <w:szCs w:val="24"/>
                    </w:rPr>
                  </w:pPr>
                  <w:r w:rsidRPr="00FA5F03">
                    <w:rPr>
                      <w:rFonts w:ascii="Times New Roman" w:eastAsia="Times New Roman" w:hAnsi="Times New Roman" w:cs="Times New Roman"/>
                      <w:sz w:val="24"/>
                      <w:szCs w:val="24"/>
                    </w:rPr>
                    <w:t xml:space="preserve">«Аппликация как средство развития мелкой моторики у </w:t>
                  </w:r>
                  <w:r w:rsidRPr="00FA5F03">
                    <w:rPr>
                      <w:rFonts w:ascii="Times New Roman" w:eastAsia="Times New Roman" w:hAnsi="Times New Roman" w:cs="Times New Roman"/>
                      <w:sz w:val="24"/>
                      <w:szCs w:val="24"/>
                    </w:rPr>
                    <w:lastRenderedPageBreak/>
                    <w:t>детей старшего дошкольного возраста»</w:t>
                  </w:r>
                </w:p>
              </w:tc>
              <w:tc>
                <w:tcPr>
                  <w:tcW w:w="1859" w:type="dxa"/>
                  <w:vMerge/>
                </w:tcPr>
                <w:p w:rsidR="00FA5F03" w:rsidRPr="00FA5F03" w:rsidRDefault="00FA5F03" w:rsidP="00FA5F03">
                  <w:pPr>
                    <w:pStyle w:val="a6"/>
                    <w:jc w:val="both"/>
                    <w:rPr>
                      <w:rFonts w:ascii="Times New Roman" w:hAnsi="Times New Roman" w:cs="Times New Roman"/>
                      <w:b/>
                      <w:sz w:val="24"/>
                      <w:szCs w:val="24"/>
                    </w:rPr>
                  </w:pPr>
                </w:p>
              </w:tc>
              <w:tc>
                <w:tcPr>
                  <w:tcW w:w="1620" w:type="dxa"/>
                  <w:vMerge w:val="restart"/>
                  <w:tcBorders>
                    <w:top w:val="nil"/>
                  </w:tcBorders>
                </w:tcPr>
                <w:p w:rsidR="00FA5F03" w:rsidRPr="00FA5F03" w:rsidRDefault="00FA5F03" w:rsidP="00FA5F03">
                  <w:pPr>
                    <w:pStyle w:val="a6"/>
                    <w:jc w:val="both"/>
                    <w:rPr>
                      <w:rFonts w:ascii="Times New Roman" w:hAnsi="Times New Roman" w:cs="Times New Roman"/>
                      <w:sz w:val="24"/>
                      <w:szCs w:val="24"/>
                    </w:rPr>
                  </w:pPr>
                </w:p>
              </w:tc>
            </w:tr>
            <w:tr w:rsidR="00FA5F03" w:rsidRPr="00FA5F03" w:rsidTr="00A45218">
              <w:trPr>
                <w:trHeight w:val="260"/>
              </w:trPr>
              <w:tc>
                <w:tcPr>
                  <w:tcW w:w="1420" w:type="dxa"/>
                </w:tcPr>
                <w:p w:rsidR="00FA5F03" w:rsidRPr="00FA5F03" w:rsidRDefault="00112D96" w:rsidP="00FA5F03">
                  <w:pPr>
                    <w:pStyle w:val="a6"/>
                    <w:jc w:val="both"/>
                    <w:rPr>
                      <w:rFonts w:ascii="Times New Roman" w:hAnsi="Times New Roman" w:cs="Times New Roman"/>
                      <w:sz w:val="24"/>
                      <w:szCs w:val="24"/>
                    </w:rPr>
                  </w:pPr>
                  <w:r>
                    <w:rPr>
                      <w:rFonts w:ascii="Times New Roman" w:hAnsi="Times New Roman" w:cs="Times New Roman"/>
                      <w:sz w:val="24"/>
                      <w:szCs w:val="24"/>
                    </w:rPr>
                    <w:lastRenderedPageBreak/>
                    <w:t>Зверькова Екатерина Петровна</w:t>
                  </w:r>
                </w:p>
              </w:tc>
              <w:tc>
                <w:tcPr>
                  <w:tcW w:w="1403" w:type="dxa"/>
                  <w:vMerge w:val="restart"/>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воспитатель</w:t>
                  </w:r>
                </w:p>
              </w:tc>
              <w:tc>
                <w:tcPr>
                  <w:tcW w:w="1688" w:type="dxa"/>
                  <w:vMerge w:val="restart"/>
                </w:tcPr>
                <w:p w:rsidR="00FA5F03" w:rsidRPr="00FA5F03" w:rsidRDefault="00FA5F03" w:rsidP="00FA5F03">
                  <w:pPr>
                    <w:jc w:val="both"/>
                    <w:rPr>
                      <w:rFonts w:ascii="Times New Roman" w:hAnsi="Times New Roman" w:cs="Times New Roman"/>
                      <w:sz w:val="24"/>
                      <w:szCs w:val="24"/>
                      <w:lang w:eastAsia="en-US"/>
                    </w:rPr>
                  </w:pPr>
                  <w:r w:rsidRPr="00FA5F03">
                    <w:rPr>
                      <w:rFonts w:ascii="Times New Roman" w:hAnsi="Times New Roman" w:cs="Times New Roman"/>
                      <w:sz w:val="24"/>
                      <w:szCs w:val="24"/>
                    </w:rPr>
                    <w:t>Методы и приемы в работе с детьми 3-го года жизни»</w:t>
                  </w:r>
                </w:p>
                <w:p w:rsidR="00FA5F03" w:rsidRPr="00FA5F03" w:rsidRDefault="00FA5F03" w:rsidP="00FA5F03">
                  <w:pPr>
                    <w:spacing w:after="0" w:line="240" w:lineRule="auto"/>
                    <w:jc w:val="both"/>
                    <w:textAlignment w:val="baseline"/>
                    <w:rPr>
                      <w:rFonts w:ascii="Times New Roman" w:eastAsia="Times New Roman" w:hAnsi="Times New Roman" w:cs="Times New Roman"/>
                      <w:sz w:val="24"/>
                      <w:szCs w:val="24"/>
                    </w:rPr>
                  </w:pPr>
                </w:p>
              </w:tc>
              <w:tc>
                <w:tcPr>
                  <w:tcW w:w="1859" w:type="dxa"/>
                  <w:vMerge w:val="restart"/>
                  <w:tcBorders>
                    <w:top w:val="nil"/>
                  </w:tcBorders>
                </w:tcPr>
                <w:p w:rsidR="00FA5F03" w:rsidRPr="00FA5F03" w:rsidRDefault="00FA5F03" w:rsidP="00FA5F03">
                  <w:pPr>
                    <w:pStyle w:val="a6"/>
                    <w:jc w:val="both"/>
                    <w:rPr>
                      <w:rFonts w:ascii="Times New Roman" w:hAnsi="Times New Roman" w:cs="Times New Roman"/>
                      <w:b/>
                      <w:sz w:val="24"/>
                      <w:szCs w:val="24"/>
                    </w:rPr>
                  </w:pPr>
                </w:p>
              </w:tc>
              <w:tc>
                <w:tcPr>
                  <w:tcW w:w="1620" w:type="dxa"/>
                  <w:vMerge/>
                  <w:tcBorders>
                    <w:top w:val="nil"/>
                  </w:tcBorders>
                </w:tcPr>
                <w:p w:rsidR="00FA5F03" w:rsidRPr="00FA5F03" w:rsidRDefault="00FA5F03" w:rsidP="00FA5F03">
                  <w:pPr>
                    <w:pStyle w:val="a6"/>
                    <w:jc w:val="both"/>
                    <w:rPr>
                      <w:rFonts w:ascii="Times New Roman" w:hAnsi="Times New Roman" w:cs="Times New Roman"/>
                      <w:sz w:val="24"/>
                      <w:szCs w:val="24"/>
                    </w:rPr>
                  </w:pPr>
                </w:p>
              </w:tc>
            </w:tr>
            <w:tr w:rsidR="00FA5F03" w:rsidRPr="00FA5F03" w:rsidTr="00A45218">
              <w:trPr>
                <w:trHeight w:val="260"/>
              </w:trPr>
              <w:tc>
                <w:tcPr>
                  <w:tcW w:w="1420" w:type="dxa"/>
                </w:tcPr>
                <w:p w:rsidR="00FA5F03" w:rsidRPr="00FA5F03" w:rsidRDefault="00FA5F03" w:rsidP="00FA5F03">
                  <w:pPr>
                    <w:pStyle w:val="a6"/>
                    <w:jc w:val="both"/>
                    <w:rPr>
                      <w:rFonts w:ascii="Times New Roman" w:hAnsi="Times New Roman" w:cs="Times New Roman"/>
                      <w:sz w:val="24"/>
                      <w:szCs w:val="24"/>
                    </w:rPr>
                  </w:pPr>
                </w:p>
              </w:tc>
              <w:tc>
                <w:tcPr>
                  <w:tcW w:w="1403" w:type="dxa"/>
                  <w:vMerge/>
                </w:tcPr>
                <w:p w:rsidR="00FA5F03" w:rsidRPr="00FA5F03" w:rsidRDefault="00FA5F03" w:rsidP="00FA5F03">
                  <w:pPr>
                    <w:pStyle w:val="a6"/>
                    <w:jc w:val="both"/>
                    <w:rPr>
                      <w:rFonts w:ascii="Times New Roman" w:hAnsi="Times New Roman" w:cs="Times New Roman"/>
                      <w:sz w:val="24"/>
                      <w:szCs w:val="24"/>
                    </w:rPr>
                  </w:pPr>
                </w:p>
              </w:tc>
              <w:tc>
                <w:tcPr>
                  <w:tcW w:w="1688" w:type="dxa"/>
                  <w:vMerge/>
                </w:tcPr>
                <w:p w:rsidR="00FA5F03" w:rsidRPr="00FA5F03" w:rsidRDefault="00FA5F03" w:rsidP="00FA5F03">
                  <w:pPr>
                    <w:spacing w:after="0" w:line="240" w:lineRule="auto"/>
                    <w:jc w:val="both"/>
                    <w:textAlignment w:val="baseline"/>
                    <w:rPr>
                      <w:rFonts w:ascii="Times New Roman" w:eastAsia="Times New Roman" w:hAnsi="Times New Roman" w:cs="Times New Roman"/>
                      <w:sz w:val="24"/>
                      <w:szCs w:val="24"/>
                    </w:rPr>
                  </w:pPr>
                </w:p>
              </w:tc>
              <w:tc>
                <w:tcPr>
                  <w:tcW w:w="1859" w:type="dxa"/>
                  <w:vMerge/>
                  <w:tcBorders>
                    <w:top w:val="nil"/>
                  </w:tcBorders>
                </w:tcPr>
                <w:p w:rsidR="00FA5F03" w:rsidRPr="00FA5F03" w:rsidRDefault="00FA5F03" w:rsidP="00FA5F03">
                  <w:pPr>
                    <w:pStyle w:val="a6"/>
                    <w:jc w:val="both"/>
                    <w:rPr>
                      <w:rFonts w:ascii="Times New Roman" w:hAnsi="Times New Roman" w:cs="Times New Roman"/>
                      <w:b/>
                      <w:sz w:val="24"/>
                      <w:szCs w:val="24"/>
                    </w:rPr>
                  </w:pPr>
                </w:p>
              </w:tc>
              <w:tc>
                <w:tcPr>
                  <w:tcW w:w="1620" w:type="dxa"/>
                  <w:vMerge/>
                  <w:tcBorders>
                    <w:top w:val="nil"/>
                  </w:tcBorders>
                </w:tcPr>
                <w:p w:rsidR="00FA5F03" w:rsidRPr="00FA5F03" w:rsidRDefault="00FA5F03" w:rsidP="00FA5F03">
                  <w:pPr>
                    <w:pStyle w:val="a6"/>
                    <w:jc w:val="both"/>
                    <w:rPr>
                      <w:rFonts w:ascii="Times New Roman" w:hAnsi="Times New Roman" w:cs="Times New Roman"/>
                      <w:sz w:val="24"/>
                      <w:szCs w:val="24"/>
                    </w:rPr>
                  </w:pPr>
                </w:p>
              </w:tc>
            </w:tr>
            <w:tr w:rsidR="00FA5F03" w:rsidRPr="00FA5F03" w:rsidTr="00A45218">
              <w:trPr>
                <w:trHeight w:val="225"/>
              </w:trPr>
              <w:tc>
                <w:tcPr>
                  <w:tcW w:w="1420" w:type="dxa"/>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Максимова Е.В.</w:t>
                  </w:r>
                </w:p>
              </w:tc>
              <w:tc>
                <w:tcPr>
                  <w:tcW w:w="1403" w:type="dxa"/>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воспитатель</w:t>
                  </w:r>
                </w:p>
              </w:tc>
              <w:tc>
                <w:tcPr>
                  <w:tcW w:w="1688" w:type="dxa"/>
                </w:tcPr>
                <w:p w:rsidR="00FA5F03" w:rsidRPr="00FA5F03" w:rsidRDefault="00FA5F03" w:rsidP="00FA5F03">
                  <w:pPr>
                    <w:spacing w:after="0" w:line="240" w:lineRule="auto"/>
                    <w:jc w:val="both"/>
                    <w:textAlignment w:val="baseline"/>
                    <w:rPr>
                      <w:rFonts w:ascii="Times New Roman" w:hAnsi="Times New Roman" w:cs="Times New Roman"/>
                      <w:sz w:val="24"/>
                      <w:szCs w:val="24"/>
                    </w:rPr>
                  </w:pPr>
                  <w:r w:rsidRPr="00FA5F03">
                    <w:rPr>
                      <w:rFonts w:ascii="Times New Roman" w:hAnsi="Times New Roman" w:cs="Times New Roman"/>
                      <w:sz w:val="24"/>
                      <w:szCs w:val="24"/>
                    </w:rPr>
                    <w:t>Презентация на тему: «Роль сказки в развитии дошкольника»</w:t>
                  </w:r>
                </w:p>
              </w:tc>
              <w:tc>
                <w:tcPr>
                  <w:tcW w:w="1859" w:type="dxa"/>
                  <w:vMerge w:val="restart"/>
                </w:tcPr>
                <w:p w:rsidR="00FA5F03" w:rsidRPr="00FA5F03" w:rsidRDefault="00FA5F03" w:rsidP="00FA5F03">
                  <w:pPr>
                    <w:rPr>
                      <w:rFonts w:ascii="Times New Roman" w:hAnsi="Times New Roman" w:cs="Times New Roman"/>
                      <w:sz w:val="24"/>
                      <w:szCs w:val="24"/>
                    </w:rPr>
                  </w:pPr>
                  <w:r w:rsidRPr="00FA5F03">
                    <w:rPr>
                      <w:rFonts w:ascii="Times New Roman" w:hAnsi="Times New Roman" w:cs="Times New Roman"/>
                      <w:b/>
                      <w:sz w:val="24"/>
                      <w:szCs w:val="24"/>
                    </w:rPr>
                    <w:t>муниципальный</w:t>
                  </w:r>
                </w:p>
              </w:tc>
              <w:tc>
                <w:tcPr>
                  <w:tcW w:w="1620" w:type="dxa"/>
                  <w:vMerge w:val="restart"/>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Городское методическое объединение  «Познавательное развитие. Раздел «Моя страна-Россия»» (семинар для воспитателей ДОУ Московского района), д/с №2</w:t>
                  </w:r>
                </w:p>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Протокол №1</w:t>
                  </w:r>
                </w:p>
              </w:tc>
            </w:tr>
            <w:tr w:rsidR="00FA5F03" w:rsidRPr="00FA5F03" w:rsidTr="001A56F4">
              <w:trPr>
                <w:trHeight w:val="3588"/>
              </w:trPr>
              <w:tc>
                <w:tcPr>
                  <w:tcW w:w="1420" w:type="dxa"/>
                  <w:tcBorders>
                    <w:bottom w:val="single" w:sz="4" w:space="0" w:color="auto"/>
                  </w:tcBorders>
                </w:tcPr>
                <w:p w:rsidR="00FA5F03" w:rsidRPr="00FA5F03" w:rsidRDefault="00FA5F03" w:rsidP="00FA5F03">
                  <w:pPr>
                    <w:pStyle w:val="a6"/>
                    <w:jc w:val="both"/>
                    <w:rPr>
                      <w:rFonts w:ascii="Times New Roman" w:hAnsi="Times New Roman" w:cs="Times New Roman"/>
                      <w:sz w:val="24"/>
                      <w:szCs w:val="24"/>
                    </w:rPr>
                  </w:pPr>
                  <w:proofErr w:type="spellStart"/>
                  <w:r w:rsidRPr="00FA5F03">
                    <w:rPr>
                      <w:rFonts w:ascii="Times New Roman" w:hAnsi="Times New Roman" w:cs="Times New Roman"/>
                      <w:sz w:val="24"/>
                      <w:szCs w:val="24"/>
                    </w:rPr>
                    <w:t>Гордина</w:t>
                  </w:r>
                  <w:proofErr w:type="spellEnd"/>
                  <w:r w:rsidRPr="00FA5F03">
                    <w:rPr>
                      <w:rFonts w:ascii="Times New Roman" w:hAnsi="Times New Roman" w:cs="Times New Roman"/>
                      <w:sz w:val="24"/>
                      <w:szCs w:val="24"/>
                    </w:rPr>
                    <w:t xml:space="preserve"> Анастасия Александровна</w:t>
                  </w:r>
                </w:p>
              </w:tc>
              <w:tc>
                <w:tcPr>
                  <w:tcW w:w="1403" w:type="dxa"/>
                  <w:tcBorders>
                    <w:bottom w:val="single" w:sz="4" w:space="0" w:color="auto"/>
                  </w:tcBorders>
                </w:tcPr>
                <w:p w:rsidR="00FA5F03" w:rsidRPr="00FA5F03" w:rsidRDefault="00FA5F03" w:rsidP="00FA5F03">
                  <w:pPr>
                    <w:pStyle w:val="a6"/>
                    <w:jc w:val="both"/>
                    <w:rPr>
                      <w:rFonts w:ascii="Times New Roman" w:hAnsi="Times New Roman" w:cs="Times New Roman"/>
                      <w:sz w:val="24"/>
                      <w:szCs w:val="24"/>
                    </w:rPr>
                  </w:pPr>
                  <w:r w:rsidRPr="00FA5F03">
                    <w:rPr>
                      <w:rFonts w:ascii="Times New Roman" w:hAnsi="Times New Roman" w:cs="Times New Roman"/>
                      <w:sz w:val="24"/>
                      <w:szCs w:val="24"/>
                    </w:rPr>
                    <w:t>воспитатель</w:t>
                  </w:r>
                </w:p>
              </w:tc>
              <w:tc>
                <w:tcPr>
                  <w:tcW w:w="1688" w:type="dxa"/>
                  <w:tcBorders>
                    <w:bottom w:val="single" w:sz="4" w:space="0" w:color="auto"/>
                  </w:tcBorders>
                </w:tcPr>
                <w:p w:rsidR="00FA5F03" w:rsidRPr="00FA5F03" w:rsidRDefault="00FA5F03" w:rsidP="00FA5F03">
                  <w:pPr>
                    <w:spacing w:after="0" w:line="240" w:lineRule="auto"/>
                    <w:textAlignment w:val="baseline"/>
                    <w:rPr>
                      <w:rFonts w:ascii="Times New Roman" w:hAnsi="Times New Roman" w:cs="Times New Roman"/>
                      <w:sz w:val="24"/>
                      <w:szCs w:val="24"/>
                    </w:rPr>
                  </w:pPr>
                  <w:r w:rsidRPr="00FA5F03">
                    <w:rPr>
                      <w:rFonts w:ascii="Times New Roman" w:hAnsi="Times New Roman" w:cs="Times New Roman"/>
                      <w:sz w:val="24"/>
                      <w:szCs w:val="24"/>
                    </w:rPr>
                    <w:t xml:space="preserve">Презентация на тему: «Гражданско-патриотическое воспитание детей старшего дошкольного возраста через разнообразные виды </w:t>
                  </w:r>
                  <w:proofErr w:type="spellStart"/>
                  <w:r w:rsidRPr="00FA5F03">
                    <w:rPr>
                      <w:rFonts w:ascii="Times New Roman" w:hAnsi="Times New Roman" w:cs="Times New Roman"/>
                      <w:sz w:val="24"/>
                      <w:szCs w:val="24"/>
                    </w:rPr>
                    <w:t>деятельност</w:t>
                  </w:r>
                  <w:proofErr w:type="spellEnd"/>
                  <w:r w:rsidRPr="00FA5F03">
                    <w:rPr>
                      <w:rFonts w:ascii="Times New Roman" w:hAnsi="Times New Roman" w:cs="Times New Roman"/>
                      <w:sz w:val="24"/>
                      <w:szCs w:val="24"/>
                    </w:rPr>
                    <w:t>»</w:t>
                  </w:r>
                </w:p>
              </w:tc>
              <w:tc>
                <w:tcPr>
                  <w:tcW w:w="1859" w:type="dxa"/>
                  <w:vMerge/>
                  <w:tcBorders>
                    <w:bottom w:val="single" w:sz="4" w:space="0" w:color="auto"/>
                  </w:tcBorders>
                </w:tcPr>
                <w:p w:rsidR="00FA5F03" w:rsidRPr="00FA5F03" w:rsidRDefault="00FA5F03" w:rsidP="00FA5F03">
                  <w:pPr>
                    <w:pStyle w:val="a6"/>
                    <w:jc w:val="both"/>
                    <w:rPr>
                      <w:rFonts w:ascii="Times New Roman" w:hAnsi="Times New Roman" w:cs="Times New Roman"/>
                      <w:b/>
                      <w:sz w:val="24"/>
                      <w:szCs w:val="24"/>
                    </w:rPr>
                  </w:pPr>
                </w:p>
              </w:tc>
              <w:tc>
                <w:tcPr>
                  <w:tcW w:w="1620" w:type="dxa"/>
                  <w:vMerge/>
                  <w:tcBorders>
                    <w:bottom w:val="single" w:sz="4" w:space="0" w:color="auto"/>
                  </w:tcBorders>
                </w:tcPr>
                <w:p w:rsidR="00FA5F03" w:rsidRPr="00FA5F03" w:rsidRDefault="00FA5F03" w:rsidP="00FA5F03">
                  <w:pPr>
                    <w:pStyle w:val="a6"/>
                    <w:jc w:val="both"/>
                    <w:rPr>
                      <w:rFonts w:ascii="Times New Roman" w:hAnsi="Times New Roman" w:cs="Times New Roman"/>
                      <w:sz w:val="24"/>
                      <w:szCs w:val="24"/>
                    </w:rPr>
                  </w:pPr>
                </w:p>
              </w:tc>
            </w:tr>
          </w:tbl>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Одним из важнейших средств оценки и развития профессионализма педагогических работников является аттестация.</w:t>
            </w:r>
          </w:p>
          <w:p w:rsidR="00A45218" w:rsidRDefault="00A45218" w:rsidP="00A45218">
            <w:pPr>
              <w:jc w:val="both"/>
              <w:rPr>
                <w:rFonts w:ascii="Times New Roman" w:hAnsi="Times New Roman" w:cs="Times New Roman"/>
              </w:rPr>
            </w:pPr>
            <w:r w:rsidRPr="00ED429C">
              <w:rPr>
                <w:rFonts w:ascii="Times New Roman" w:hAnsi="Times New Roman" w:cs="Times New Roman"/>
              </w:rPr>
              <w:t>В ДОУ создаются все необходимые условия для проведения аттестации: своевременно издаются распорядительные документы, определяются сроки прохождения аттестации для каждого аттестуемого, проводятся консультации. Оформлен уголок по аттестации, в котором помещены все основные информационные материалы, необходимые аттестуемым педагогическим работникам во время прохождения аттестации: Положение о порядке аттестации педагогических работников; список аттестуемых в текущем году педагогов, требования к оценке квалификации и уровня профессиональной компетентности; образцы заявления, аттестационного листа, представления. Ведётся журнал заседаний протоколов аттестационной комиссии ДОУ.</w:t>
            </w:r>
          </w:p>
          <w:p w:rsidR="00A45218" w:rsidRPr="008A3926" w:rsidRDefault="00A45218" w:rsidP="008A3926">
            <w:pPr>
              <w:jc w:val="both"/>
              <w:rPr>
                <w:rFonts w:ascii="Times New Roman" w:hAnsi="Times New Roman" w:cs="Times New Roman"/>
              </w:rPr>
            </w:pPr>
            <w:r w:rsidRPr="008A3926">
              <w:rPr>
                <w:rFonts w:ascii="Times New Roman" w:hAnsi="Times New Roman" w:cs="Times New Roman"/>
              </w:rPr>
              <w:t xml:space="preserve">Согласно графика </w:t>
            </w:r>
            <w:r w:rsidR="00C540AC">
              <w:rPr>
                <w:rFonts w:ascii="Times New Roman" w:hAnsi="Times New Roman" w:cs="Times New Roman"/>
              </w:rPr>
              <w:t xml:space="preserve">и поданной </w:t>
            </w:r>
            <w:r w:rsidR="00112D96">
              <w:rPr>
                <w:rFonts w:ascii="Times New Roman" w:hAnsi="Times New Roman" w:cs="Times New Roman"/>
              </w:rPr>
              <w:t xml:space="preserve">в 2025 </w:t>
            </w:r>
            <w:r w:rsidR="00024B41">
              <w:rPr>
                <w:rFonts w:ascii="Times New Roman" w:hAnsi="Times New Roman" w:cs="Times New Roman"/>
                <w:color w:val="FF0000"/>
              </w:rPr>
              <w:t>году прошла</w:t>
            </w:r>
            <w:r w:rsidRPr="007158E4">
              <w:rPr>
                <w:rFonts w:ascii="Times New Roman" w:hAnsi="Times New Roman" w:cs="Times New Roman"/>
                <w:color w:val="FF0000"/>
              </w:rPr>
              <w:t xml:space="preserve"> курсы п</w:t>
            </w:r>
            <w:r w:rsidR="00E54489" w:rsidRPr="007158E4">
              <w:rPr>
                <w:rFonts w:ascii="Times New Roman" w:hAnsi="Times New Roman" w:cs="Times New Roman"/>
                <w:color w:val="FF0000"/>
              </w:rPr>
              <w:t>овышения квал</w:t>
            </w:r>
            <w:r w:rsidR="00C540AC" w:rsidRPr="007158E4">
              <w:rPr>
                <w:rFonts w:ascii="Times New Roman" w:hAnsi="Times New Roman" w:cs="Times New Roman"/>
                <w:color w:val="FF0000"/>
              </w:rPr>
              <w:t xml:space="preserve">ификации </w:t>
            </w:r>
            <w:r w:rsidR="00024B41">
              <w:rPr>
                <w:rFonts w:ascii="Times New Roman" w:hAnsi="Times New Roman" w:cs="Times New Roman"/>
                <w:color w:val="FF0000"/>
              </w:rPr>
              <w:t xml:space="preserve">заведующий МБДОУ детского сада №2 – Беляева Татьяна </w:t>
            </w:r>
            <w:r w:rsidR="00C540AC" w:rsidRPr="007158E4">
              <w:rPr>
                <w:rFonts w:ascii="Times New Roman" w:hAnsi="Times New Roman" w:cs="Times New Roman"/>
                <w:color w:val="FF0000"/>
              </w:rPr>
              <w:t>«Организация образовательного процесса в ДОО в условиях реализации обновленных ФГОС</w:t>
            </w:r>
            <w:r w:rsidR="00E54489" w:rsidRPr="007158E4">
              <w:rPr>
                <w:rFonts w:ascii="Times New Roman" w:hAnsi="Times New Roman" w:cs="Times New Roman"/>
                <w:color w:val="FF0000"/>
              </w:rPr>
              <w:t>»</w:t>
            </w:r>
          </w:p>
          <w:p w:rsidR="00A45218" w:rsidRPr="00CE7584" w:rsidRDefault="00A45218" w:rsidP="003858BD">
            <w:pPr>
              <w:spacing w:after="0"/>
              <w:jc w:val="both"/>
              <w:rPr>
                <w:rFonts w:ascii="Times New Roman" w:hAnsi="Times New Roman" w:cs="Times New Roman"/>
              </w:rPr>
            </w:pPr>
            <w:r w:rsidRPr="00CE7584">
              <w:rPr>
                <w:rFonts w:ascii="Times New Roman" w:hAnsi="Times New Roman" w:cs="Times New Roman"/>
              </w:rPr>
              <w:t>Для повышения профессионального мастерства педагогов используются разнообразные формы работы, которые позволяют раскрыть их возможности.</w:t>
            </w:r>
          </w:p>
          <w:p w:rsidR="00A45218" w:rsidRPr="00CE7584" w:rsidRDefault="00A45218" w:rsidP="003858BD">
            <w:pPr>
              <w:spacing w:after="0"/>
              <w:jc w:val="both"/>
              <w:rPr>
                <w:rFonts w:ascii="Times New Roman" w:hAnsi="Times New Roman" w:cs="Times New Roman"/>
              </w:rPr>
            </w:pPr>
            <w:r w:rsidRPr="00CE7584">
              <w:rPr>
                <w:rFonts w:ascii="Times New Roman" w:hAnsi="Times New Roman" w:cs="Times New Roman"/>
              </w:rPr>
              <w:lastRenderedPageBreak/>
              <w:t>Значительная роль в повышении профессионального мастерства воспитателей отводится самообразованию. На основе выявленных проблем каждый воспитатель определяет для себя тему, над которой будет работать, и составляет план, включающий изучение литературы, передового опыта, перечень практических мероприятий (создание предметно-развивающей среды, пособий, картотек, информационных папок и т.д.).</w:t>
            </w:r>
          </w:p>
          <w:p w:rsidR="00A45218" w:rsidRPr="00CE7584" w:rsidRDefault="00A45218" w:rsidP="003858BD">
            <w:pPr>
              <w:spacing w:after="0" w:line="240" w:lineRule="auto"/>
              <w:jc w:val="both"/>
              <w:rPr>
                <w:rFonts w:ascii="Times New Roman" w:hAnsi="Times New Roman" w:cs="Times New Roman"/>
              </w:rPr>
            </w:pPr>
            <w:r w:rsidRPr="00CE7584">
              <w:rPr>
                <w:rFonts w:ascii="Times New Roman" w:hAnsi="Times New Roman" w:cs="Times New Roman"/>
              </w:rPr>
              <w:t>ДОУ укомплектовано кадрами на 100%. Заработная плата работникам ДОУ  устанавливается согласно Положению о порядке и условиях оплаты и стимулирования труда в МБДОУ детском саду №2, разработанного в соответствии с постановлением Главы администрации города Твери от 17.12.2008 г. № 3588 (с изменениями и дополнениями); Положением о выплатах стимулирующего характера работникам МБДОУ детского сада №2 , согласно штатного расписания, утверждённого начальником Управления образования администрации города Твери.</w:t>
            </w:r>
          </w:p>
          <w:p w:rsidR="00A45218" w:rsidRPr="00ED429C" w:rsidRDefault="00A45218" w:rsidP="003858BD">
            <w:pPr>
              <w:pStyle w:val="a6"/>
              <w:rPr>
                <w:rFonts w:ascii="Times New Roman" w:hAnsi="Times New Roman" w:cs="Times New Roman"/>
              </w:rPr>
            </w:pPr>
            <w:r w:rsidRPr="00CE7584">
              <w:rPr>
                <w:rFonts w:ascii="Times New Roman" w:hAnsi="Times New Roman" w:cs="Times New Roman"/>
              </w:rPr>
              <w:t xml:space="preserve"> Все сведения об изменении квалификации работников, копии аттестационных листов, Приказов о присвоении квалификационной категории, удостоверений о прохождении КПК, сертификатов своевременно заносятся в личные дела работников и вносятся соответствующие записи в трудовые книжки.</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Выводы.</w:t>
            </w:r>
          </w:p>
        </w:tc>
        <w:tc>
          <w:tcPr>
            <w:tcW w:w="8014" w:type="dxa"/>
            <w:gridSpan w:val="2"/>
          </w:tcPr>
          <w:p w:rsidR="00A45218" w:rsidRPr="00ED429C" w:rsidRDefault="00A45218" w:rsidP="00A45218">
            <w:pPr>
              <w:pStyle w:val="a6"/>
              <w:jc w:val="both"/>
              <w:rPr>
                <w:rFonts w:ascii="Times New Roman" w:hAnsi="Times New Roman" w:cs="Times New Roman"/>
              </w:rPr>
            </w:pPr>
            <w:r w:rsidRPr="00ED429C">
              <w:rPr>
                <w:rFonts w:ascii="Times New Roman" w:hAnsi="Times New Roman" w:cs="Times New Roman"/>
              </w:rPr>
              <w:t>Д</w:t>
            </w:r>
            <w:r>
              <w:rPr>
                <w:rFonts w:ascii="Times New Roman" w:hAnsi="Times New Roman" w:cs="Times New Roman"/>
              </w:rPr>
              <w:t xml:space="preserve">ОУ укомплектовано кадрами на 100 </w:t>
            </w:r>
            <w:r w:rsidRPr="00ED429C">
              <w:rPr>
                <w:rFonts w:ascii="Times New Roman" w:hAnsi="Times New Roman" w:cs="Times New Roman"/>
              </w:rPr>
              <w:t>%.</w:t>
            </w:r>
          </w:p>
          <w:p w:rsidR="00A45218" w:rsidRDefault="00A45218" w:rsidP="00A45218">
            <w:pPr>
              <w:pStyle w:val="a6"/>
              <w:jc w:val="both"/>
              <w:rPr>
                <w:rFonts w:ascii="Times New Roman" w:hAnsi="Times New Roman" w:cs="Times New Roman"/>
              </w:rPr>
            </w:pPr>
            <w:r w:rsidRPr="00ED429C">
              <w:rPr>
                <w:rFonts w:ascii="Times New Roman" w:hAnsi="Times New Roman" w:cs="Times New Roman"/>
              </w:rPr>
              <w:t>Сравнительный анализ профессионального уровня кадров позволяет сделать следующие выводы:</w:t>
            </w:r>
          </w:p>
          <w:p w:rsidR="00A45218" w:rsidRPr="00ED429C" w:rsidRDefault="00A45218" w:rsidP="00A45218">
            <w:pPr>
              <w:pStyle w:val="a6"/>
              <w:jc w:val="both"/>
              <w:rPr>
                <w:rFonts w:ascii="Times New Roman" w:hAnsi="Times New Roman" w:cs="Times New Roman"/>
              </w:rPr>
            </w:pPr>
            <w:r>
              <w:rPr>
                <w:rFonts w:ascii="Times New Roman" w:hAnsi="Times New Roman" w:cs="Times New Roman"/>
              </w:rPr>
              <w:t>Квалификация педагогов ДОУ имее</w:t>
            </w:r>
            <w:r w:rsidR="001A56F4">
              <w:rPr>
                <w:rFonts w:ascii="Times New Roman" w:hAnsi="Times New Roman" w:cs="Times New Roman"/>
              </w:rPr>
              <w:t>т положительную динамику. В 2</w:t>
            </w:r>
            <w:r w:rsidR="00E54489">
              <w:rPr>
                <w:rFonts w:ascii="Times New Roman" w:hAnsi="Times New Roman" w:cs="Times New Roman"/>
              </w:rPr>
              <w:t>023</w:t>
            </w:r>
            <w:r>
              <w:rPr>
                <w:rFonts w:ascii="Times New Roman" w:hAnsi="Times New Roman" w:cs="Times New Roman"/>
              </w:rPr>
              <w:t xml:space="preserve"> году уровень квалификации всех педагогов соответствует требованиям Федерального закона об образовании в Российской Федерации №273-ФЗ от 21.12.2012г.</w:t>
            </w:r>
          </w:p>
          <w:p w:rsidR="00A45218" w:rsidRPr="00ED429C" w:rsidRDefault="00A45218" w:rsidP="00A45218">
            <w:pPr>
              <w:pStyle w:val="a6"/>
              <w:jc w:val="both"/>
              <w:rPr>
                <w:rFonts w:ascii="Times New Roman" w:hAnsi="Times New Roman" w:cs="Times New Roman"/>
              </w:rPr>
            </w:pPr>
            <w:r w:rsidRPr="00ED429C">
              <w:rPr>
                <w:rFonts w:ascii="Times New Roman" w:hAnsi="Times New Roman" w:cs="Times New Roman"/>
              </w:rPr>
              <w:t>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w:t>
            </w:r>
            <w:r>
              <w:rPr>
                <w:rFonts w:ascii="Times New Roman" w:hAnsi="Times New Roman" w:cs="Times New Roman"/>
              </w:rPr>
              <w:t>ания и воспитания дошкольников.</w:t>
            </w:r>
          </w:p>
        </w:tc>
      </w:tr>
      <w:tr w:rsidR="00A45218" w:rsidRPr="00ED429C" w:rsidTr="009D5A9F">
        <w:tc>
          <w:tcPr>
            <w:tcW w:w="9571" w:type="dxa"/>
            <w:gridSpan w:val="3"/>
          </w:tcPr>
          <w:p w:rsidR="00A45218" w:rsidRPr="00ED429C" w:rsidRDefault="00A45218" w:rsidP="00A45218">
            <w:pPr>
              <w:pStyle w:val="a6"/>
              <w:numPr>
                <w:ilvl w:val="0"/>
                <w:numId w:val="1"/>
              </w:numPr>
              <w:jc w:val="center"/>
              <w:rPr>
                <w:rFonts w:ascii="Times New Roman" w:hAnsi="Times New Roman" w:cs="Times New Roman"/>
                <w:b/>
              </w:rPr>
            </w:pPr>
            <w:r w:rsidRPr="00ED429C">
              <w:rPr>
                <w:rFonts w:ascii="Times New Roman" w:hAnsi="Times New Roman" w:cs="Times New Roman"/>
                <w:b/>
              </w:rPr>
              <w:t>Методическая работа в ДОУ</w:t>
            </w:r>
          </w:p>
        </w:tc>
      </w:tr>
      <w:tr w:rsidR="00A45218" w:rsidRPr="00ED429C" w:rsidTr="00600FCD">
        <w:trPr>
          <w:trHeight w:val="3393"/>
        </w:trPr>
        <w:tc>
          <w:tcPr>
            <w:tcW w:w="1557" w:type="dxa"/>
          </w:tcPr>
          <w:p w:rsidR="00A45218" w:rsidRPr="00ED429C" w:rsidRDefault="00A45218" w:rsidP="00A45218">
            <w:pPr>
              <w:pStyle w:val="a4"/>
              <w:jc w:val="both"/>
              <w:rPr>
                <w:rFonts w:ascii="Times New Roman" w:hAnsi="Times New Roman" w:cs="Times New Roman"/>
              </w:rPr>
            </w:pPr>
            <w:r w:rsidRPr="00ED429C">
              <w:rPr>
                <w:rFonts w:ascii="Times New Roman" w:hAnsi="Times New Roman" w:cs="Times New Roman"/>
              </w:rPr>
              <w:t>.</w:t>
            </w:r>
          </w:p>
        </w:tc>
        <w:tc>
          <w:tcPr>
            <w:tcW w:w="8014" w:type="dxa"/>
            <w:gridSpan w:val="2"/>
          </w:tcPr>
          <w:p w:rsidR="00A45218" w:rsidRPr="00ED429C" w:rsidRDefault="00A45218" w:rsidP="003858BD">
            <w:pPr>
              <w:spacing w:after="0" w:line="240" w:lineRule="auto"/>
              <w:jc w:val="both"/>
              <w:rPr>
                <w:rFonts w:ascii="Times New Roman" w:hAnsi="Times New Roman" w:cs="Times New Roman"/>
              </w:rPr>
            </w:pPr>
            <w:r w:rsidRPr="00ED429C">
              <w:rPr>
                <w:rFonts w:ascii="Times New Roman" w:hAnsi="Times New Roman" w:cs="Times New Roman"/>
              </w:rPr>
              <w:t xml:space="preserve">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ДОУ используются формы и методы обучения педагогов: педагогические советы, семинары, </w:t>
            </w:r>
            <w:r>
              <w:rPr>
                <w:rFonts w:ascii="Times New Roman" w:hAnsi="Times New Roman" w:cs="Times New Roman"/>
              </w:rPr>
              <w:t xml:space="preserve">круглые столы, методические объединения, </w:t>
            </w:r>
            <w:r w:rsidRPr="00ED429C">
              <w:rPr>
                <w:rFonts w:ascii="Times New Roman" w:hAnsi="Times New Roman" w:cs="Times New Roman"/>
              </w:rPr>
              <w:t>работа педагогов по самообразованию, аттестация, консультирование, открытые просмотры, педагогические выставки, проектная деятельность, работа творческих групп. Активные методы обучения позволяют сформировать знания, умения и навыки путем вовлечения педагогов в активную познавательную деятельность: деловые игры, творческие задания, конкурсы, решение педагогических ситуаций, моделирования.  Также педагоги в течение учебного года посещали методические мероприятия, семинары по плану ЦРО</w:t>
            </w:r>
            <w:r>
              <w:rPr>
                <w:rFonts w:ascii="Times New Roman" w:hAnsi="Times New Roman" w:cs="Times New Roman"/>
              </w:rPr>
              <w:t xml:space="preserve"> г. Твери</w:t>
            </w:r>
            <w:r w:rsidRPr="00ED429C">
              <w:rPr>
                <w:rFonts w:ascii="Times New Roman" w:hAnsi="Times New Roman" w:cs="Times New Roman"/>
              </w:rPr>
              <w:t xml:space="preserve">,  на которых знакомились с опытом работы других дошкольных учреждений. Педагоги, посещающие эти  мероприятия, делились приобретенными знаниями в своем педагогическом коллективе. </w:t>
            </w:r>
          </w:p>
          <w:p w:rsidR="00A45218" w:rsidRPr="004117DE" w:rsidRDefault="00A45218" w:rsidP="003858BD">
            <w:pPr>
              <w:spacing w:after="0" w:line="240" w:lineRule="auto"/>
              <w:jc w:val="both"/>
              <w:rPr>
                <w:rFonts w:ascii="Times New Roman" w:hAnsi="Times New Roman" w:cs="Times New Roman"/>
              </w:rPr>
            </w:pPr>
            <w:r w:rsidRPr="004117DE">
              <w:rPr>
                <w:rFonts w:ascii="Times New Roman" w:hAnsi="Times New Roman" w:cs="Times New Roman"/>
              </w:rPr>
              <w:t xml:space="preserve">Педагоги активно принимали участие  в   мероприятиях на уровне ДОУ, муниципальном и федеральном уровнях. Это участие в </w:t>
            </w:r>
            <w:r>
              <w:rPr>
                <w:rFonts w:ascii="Times New Roman" w:hAnsi="Times New Roman" w:cs="Times New Roman"/>
              </w:rPr>
              <w:t xml:space="preserve">Федеральном проекте «Безопасная дорога»; </w:t>
            </w:r>
            <w:r w:rsidR="00D80FD6">
              <w:rPr>
                <w:rFonts w:ascii="Times New Roman" w:hAnsi="Times New Roman" w:cs="Times New Roman"/>
              </w:rPr>
              <w:t>в реализации программы Всероссийского физкультурно-спортивного мероприятия «Олимпийский денек» «Всероссийский День зимних видов спорта»</w:t>
            </w:r>
            <w:r>
              <w:rPr>
                <w:rFonts w:ascii="Times New Roman" w:hAnsi="Times New Roman" w:cs="Times New Roman"/>
              </w:rPr>
              <w:t xml:space="preserve">; </w:t>
            </w:r>
            <w:proofErr w:type="spellStart"/>
            <w:r w:rsidRPr="004117DE">
              <w:rPr>
                <w:rFonts w:ascii="Times New Roman" w:hAnsi="Times New Roman" w:cs="Times New Roman"/>
              </w:rPr>
              <w:t>вебинарах</w:t>
            </w:r>
            <w:proofErr w:type="spellEnd"/>
            <w:r w:rsidRPr="004117DE">
              <w:rPr>
                <w:rFonts w:ascii="Times New Roman" w:hAnsi="Times New Roman" w:cs="Times New Roman"/>
              </w:rPr>
              <w:t>, районных семинарах,</w:t>
            </w:r>
            <w:r>
              <w:rPr>
                <w:rFonts w:ascii="Times New Roman" w:hAnsi="Times New Roman" w:cs="Times New Roman"/>
              </w:rPr>
              <w:t xml:space="preserve"> организованных в режиме </w:t>
            </w:r>
            <w:r>
              <w:rPr>
                <w:rFonts w:ascii="Times New Roman" w:hAnsi="Times New Roman" w:cs="Times New Roman"/>
                <w:lang w:val="en-US"/>
              </w:rPr>
              <w:t>on</w:t>
            </w:r>
            <w:r w:rsidRPr="004117DE">
              <w:rPr>
                <w:rFonts w:ascii="Times New Roman" w:hAnsi="Times New Roman" w:cs="Times New Roman"/>
              </w:rPr>
              <w:t>-</w:t>
            </w:r>
            <w:proofErr w:type="spellStart"/>
            <w:r>
              <w:rPr>
                <w:rFonts w:ascii="Times New Roman" w:hAnsi="Times New Roman" w:cs="Times New Roman"/>
                <w:lang w:val="en-US"/>
              </w:rPr>
              <w:t>lin</w:t>
            </w:r>
            <w:proofErr w:type="spellEnd"/>
            <w:r w:rsidRPr="004117DE">
              <w:rPr>
                <w:rFonts w:ascii="Times New Roman" w:hAnsi="Times New Roman" w:cs="Times New Roman"/>
              </w:rPr>
              <w:t>,</w:t>
            </w:r>
            <w:r>
              <w:rPr>
                <w:rFonts w:ascii="Times New Roman" w:hAnsi="Times New Roman" w:cs="Times New Roman"/>
              </w:rPr>
              <w:t xml:space="preserve"> платформа </w:t>
            </w:r>
            <w:r w:rsidR="003858BD">
              <w:rPr>
                <w:rFonts w:ascii="Times New Roman" w:hAnsi="Times New Roman" w:cs="Times New Roman"/>
                <w:lang w:val="en-US"/>
              </w:rPr>
              <w:t>GOOGLE</w:t>
            </w:r>
            <w:r w:rsidR="003858BD" w:rsidRPr="003858BD">
              <w:rPr>
                <w:rFonts w:ascii="Times New Roman" w:hAnsi="Times New Roman" w:cs="Times New Roman"/>
              </w:rPr>
              <w:t xml:space="preserve"> </w:t>
            </w:r>
            <w:r w:rsidR="003858BD">
              <w:rPr>
                <w:rFonts w:ascii="Times New Roman" w:hAnsi="Times New Roman" w:cs="Times New Roman"/>
                <w:lang w:val="en-US"/>
              </w:rPr>
              <w:t>MEET</w:t>
            </w:r>
            <w:r>
              <w:rPr>
                <w:rFonts w:ascii="Times New Roman" w:hAnsi="Times New Roman" w:cs="Times New Roman"/>
              </w:rPr>
              <w:t xml:space="preserve">, </w:t>
            </w:r>
            <w:r w:rsidRPr="004117DE">
              <w:rPr>
                <w:rFonts w:ascii="Times New Roman" w:hAnsi="Times New Roman" w:cs="Times New Roman"/>
              </w:rPr>
              <w:t>где дошкольное учреждение делилось опытом своей работы (информация об участии в разделе 5).</w:t>
            </w:r>
          </w:p>
          <w:p w:rsidR="003858BD"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t>Традиционно прошли утр</w:t>
            </w:r>
            <w:r w:rsidR="003858BD">
              <w:rPr>
                <w:rFonts w:ascii="Times New Roman" w:hAnsi="Times New Roman" w:cs="Times New Roman"/>
              </w:rPr>
              <w:t xml:space="preserve">енники и тематические занятия: </w:t>
            </w:r>
          </w:p>
          <w:p w:rsidR="00A45218" w:rsidRPr="004117DE"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t>Неделя здоровья»</w:t>
            </w:r>
          </w:p>
          <w:p w:rsidR="00A45218" w:rsidRPr="004117DE"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lastRenderedPageBreak/>
              <w:t>Тематическое занятие ко Дню защитника Отечества;</w:t>
            </w:r>
          </w:p>
          <w:p w:rsidR="00A45218" w:rsidRPr="004117DE"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t xml:space="preserve">Тематическое занятие «Масленица»; </w:t>
            </w:r>
          </w:p>
          <w:p w:rsidR="00A45218"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t xml:space="preserve">Праздник 8 Марта; </w:t>
            </w:r>
          </w:p>
          <w:p w:rsidR="00A45218" w:rsidRPr="004117DE" w:rsidRDefault="00A45218" w:rsidP="007158E4">
            <w:pPr>
              <w:spacing w:after="0" w:line="240" w:lineRule="auto"/>
              <w:jc w:val="both"/>
              <w:rPr>
                <w:rFonts w:ascii="Times New Roman" w:hAnsi="Times New Roman" w:cs="Times New Roman"/>
              </w:rPr>
            </w:pPr>
            <w:r>
              <w:rPr>
                <w:rFonts w:ascii="Times New Roman" w:hAnsi="Times New Roman" w:cs="Times New Roman"/>
              </w:rPr>
              <w:t>Выпуск детей в школу</w:t>
            </w:r>
          </w:p>
          <w:p w:rsidR="00A45218" w:rsidRPr="004117DE"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t>Тематическое занятие «День Знаний»;</w:t>
            </w:r>
          </w:p>
          <w:p w:rsidR="00A45218"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t>Праздники Осени;</w:t>
            </w:r>
          </w:p>
          <w:p w:rsidR="00E54489" w:rsidRDefault="00E54489" w:rsidP="007158E4">
            <w:pPr>
              <w:spacing w:after="0" w:line="240" w:lineRule="auto"/>
              <w:jc w:val="both"/>
              <w:rPr>
                <w:rFonts w:ascii="Times New Roman" w:hAnsi="Times New Roman" w:cs="Times New Roman"/>
              </w:rPr>
            </w:pPr>
            <w:r>
              <w:rPr>
                <w:rFonts w:ascii="Times New Roman" w:hAnsi="Times New Roman" w:cs="Times New Roman"/>
              </w:rPr>
              <w:t xml:space="preserve">Тематические занятия, посвященные 16 декабря дню освобождения города </w:t>
            </w:r>
          </w:p>
          <w:p w:rsidR="00E54489" w:rsidRPr="004117DE" w:rsidRDefault="00E54489" w:rsidP="007158E4">
            <w:pPr>
              <w:spacing w:after="0" w:line="240" w:lineRule="auto"/>
              <w:jc w:val="both"/>
              <w:rPr>
                <w:rFonts w:ascii="Times New Roman" w:hAnsi="Times New Roman" w:cs="Times New Roman"/>
              </w:rPr>
            </w:pPr>
            <w:r>
              <w:rPr>
                <w:rFonts w:ascii="Times New Roman" w:hAnsi="Times New Roman" w:cs="Times New Roman"/>
              </w:rPr>
              <w:t>Калинина от немецко-</w:t>
            </w:r>
            <w:proofErr w:type="spellStart"/>
            <w:r>
              <w:rPr>
                <w:rFonts w:ascii="Times New Roman" w:hAnsi="Times New Roman" w:cs="Times New Roman"/>
              </w:rPr>
              <w:t>фашистких</w:t>
            </w:r>
            <w:proofErr w:type="spellEnd"/>
            <w:r>
              <w:rPr>
                <w:rFonts w:ascii="Times New Roman" w:hAnsi="Times New Roman" w:cs="Times New Roman"/>
              </w:rPr>
              <w:t xml:space="preserve"> захватчиков.</w:t>
            </w:r>
          </w:p>
          <w:p w:rsidR="00A45218" w:rsidRPr="004117DE"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t>Новогодние праздники.</w:t>
            </w:r>
          </w:p>
          <w:p w:rsidR="00A45218" w:rsidRPr="004117DE" w:rsidRDefault="00A45218" w:rsidP="007158E4">
            <w:pPr>
              <w:spacing w:after="0" w:line="240" w:lineRule="auto"/>
              <w:jc w:val="both"/>
              <w:rPr>
                <w:rFonts w:ascii="Times New Roman" w:hAnsi="Times New Roman" w:cs="Times New Roman"/>
              </w:rPr>
            </w:pPr>
            <w:r w:rsidRPr="004117DE">
              <w:rPr>
                <w:rFonts w:ascii="Times New Roman" w:hAnsi="Times New Roman" w:cs="Times New Roman"/>
              </w:rPr>
              <w:t>Активно привлекались родители для участия в данных мероприятиях.</w:t>
            </w:r>
          </w:p>
          <w:p w:rsidR="00A45218" w:rsidRPr="004117DE" w:rsidRDefault="00A45218" w:rsidP="003858BD">
            <w:pPr>
              <w:spacing w:line="240" w:lineRule="auto"/>
              <w:jc w:val="both"/>
              <w:rPr>
                <w:rFonts w:ascii="Times New Roman" w:hAnsi="Times New Roman" w:cs="Times New Roman"/>
              </w:rPr>
            </w:pPr>
            <w:r w:rsidRPr="004117DE">
              <w:rPr>
                <w:rFonts w:ascii="Times New Roman" w:hAnsi="Times New Roman" w:cs="Times New Roman"/>
              </w:rPr>
              <w:t xml:space="preserve">Для повышения профессионального мастерства педагогов используются разнообразные формы работы, которые позволяют раскрыть их возможности. Основной формой методической работы является Совет педагогов, на котором совместно обсуждаются вопросы воспитания и обучения детей в ДОУ. </w:t>
            </w:r>
          </w:p>
          <w:p w:rsidR="00A45218" w:rsidRPr="00D83E66" w:rsidRDefault="00A45218" w:rsidP="00A45218">
            <w:pPr>
              <w:jc w:val="both"/>
              <w:rPr>
                <w:rFonts w:ascii="Times New Roman" w:hAnsi="Times New Roman" w:cs="Times New Roman"/>
              </w:rPr>
            </w:pPr>
            <w:r w:rsidRPr="00D83E66">
              <w:rPr>
                <w:rFonts w:ascii="Times New Roman" w:hAnsi="Times New Roman" w:cs="Times New Roman"/>
              </w:rPr>
              <w:t>С</w:t>
            </w:r>
            <w:r>
              <w:rPr>
                <w:rFonts w:ascii="Times New Roman" w:hAnsi="Times New Roman" w:cs="Times New Roman"/>
              </w:rPr>
              <w:t xml:space="preserve">огласно, плана </w:t>
            </w:r>
            <w:r w:rsidR="007158E4">
              <w:rPr>
                <w:rFonts w:ascii="Times New Roman" w:hAnsi="Times New Roman" w:cs="Times New Roman"/>
              </w:rPr>
              <w:t>работы ДОУ в 2025</w:t>
            </w:r>
            <w:r w:rsidRPr="00D83E66">
              <w:rPr>
                <w:rFonts w:ascii="Times New Roman" w:hAnsi="Times New Roman" w:cs="Times New Roman"/>
              </w:rPr>
              <w:t xml:space="preserve"> году были запланированы и проведены:</w:t>
            </w:r>
          </w:p>
          <w:p w:rsidR="003D4707" w:rsidRPr="00313FA3" w:rsidRDefault="00313FA3" w:rsidP="00313FA3">
            <w:pPr>
              <w:spacing w:after="0" w:line="240" w:lineRule="auto"/>
              <w:jc w:val="both"/>
              <w:rPr>
                <w:rFonts w:ascii="Times New Roman" w:hAnsi="Times New Roman" w:cs="Times New Roman"/>
                <w:color w:val="FF0000"/>
                <w:sz w:val="24"/>
                <w:szCs w:val="24"/>
              </w:rPr>
            </w:pPr>
            <w:r w:rsidRPr="009C461E">
              <w:t xml:space="preserve"> </w:t>
            </w:r>
            <w:r w:rsidRPr="00313FA3">
              <w:rPr>
                <w:rFonts w:ascii="Times New Roman" w:hAnsi="Times New Roman" w:cs="Times New Roman"/>
              </w:rPr>
              <w:t>«Обеспечение качества реализации задач патриотического воспитания детей дошкольного возраста средствами музейной педагогик</w:t>
            </w:r>
            <w:r>
              <w:rPr>
                <w:rFonts w:ascii="Times New Roman" w:hAnsi="Times New Roman" w:cs="Times New Roman"/>
              </w:rPr>
              <w:t>и в условиях рабочей программы В</w:t>
            </w:r>
            <w:r w:rsidRPr="00313FA3">
              <w:rPr>
                <w:rFonts w:ascii="Times New Roman" w:hAnsi="Times New Roman" w:cs="Times New Roman"/>
              </w:rPr>
              <w:t>оспитания»</w:t>
            </w:r>
            <w:r w:rsidR="00A45218" w:rsidRPr="00313FA3">
              <w:rPr>
                <w:rFonts w:ascii="Times New Roman" w:hAnsi="Times New Roman" w:cs="Times New Roman"/>
                <w:color w:val="FF0000"/>
                <w:sz w:val="24"/>
                <w:szCs w:val="24"/>
              </w:rPr>
              <w:t xml:space="preserve"> </w:t>
            </w:r>
          </w:p>
          <w:p w:rsidR="00A45218" w:rsidRDefault="00313FA3" w:rsidP="003D47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(Совет педагогов).</w:t>
            </w:r>
          </w:p>
          <w:p w:rsidR="00313FA3" w:rsidRPr="00313FA3" w:rsidRDefault="00313FA3" w:rsidP="003D4707">
            <w:pPr>
              <w:spacing w:after="0" w:line="240" w:lineRule="auto"/>
              <w:jc w:val="both"/>
              <w:rPr>
                <w:rFonts w:ascii="Times New Roman" w:hAnsi="Times New Roman" w:cs="Times New Roman"/>
              </w:rPr>
            </w:pPr>
            <w:r w:rsidRPr="00313FA3">
              <w:rPr>
                <w:rFonts w:ascii="Times New Roman" w:hAnsi="Times New Roman" w:cs="Times New Roman"/>
              </w:rPr>
              <w:t>Смотр-конкурс уголков патриотического воспитания</w:t>
            </w:r>
          </w:p>
          <w:p w:rsidR="00313FA3" w:rsidRPr="00313FA3" w:rsidRDefault="00313FA3" w:rsidP="003D4707">
            <w:pPr>
              <w:spacing w:after="0" w:line="240" w:lineRule="auto"/>
              <w:jc w:val="both"/>
              <w:rPr>
                <w:rFonts w:ascii="Times New Roman" w:hAnsi="Times New Roman" w:cs="Times New Roman"/>
              </w:rPr>
            </w:pPr>
            <w:r w:rsidRPr="00313FA3">
              <w:rPr>
                <w:rFonts w:ascii="Times New Roman" w:hAnsi="Times New Roman" w:cs="Times New Roman"/>
              </w:rPr>
              <w:t>Семинар «Использование регионального компонента в образовательном процессе ДОУ»</w:t>
            </w:r>
          </w:p>
          <w:p w:rsidR="00313FA3" w:rsidRPr="00313FA3" w:rsidRDefault="00313FA3" w:rsidP="003D4707">
            <w:pPr>
              <w:spacing w:after="0" w:line="240" w:lineRule="auto"/>
              <w:jc w:val="both"/>
              <w:rPr>
                <w:rFonts w:ascii="Times New Roman" w:hAnsi="Times New Roman" w:cs="Times New Roman"/>
              </w:rPr>
            </w:pPr>
            <w:r w:rsidRPr="00313FA3">
              <w:rPr>
                <w:rFonts w:ascii="Times New Roman" w:hAnsi="Times New Roman" w:cs="Times New Roman"/>
              </w:rPr>
              <w:t>Консультация «Мини-музей как форма организации предметно-пространственной среды»</w:t>
            </w:r>
          </w:p>
          <w:p w:rsidR="00313FA3" w:rsidRPr="00313FA3" w:rsidRDefault="00313FA3" w:rsidP="003D4707">
            <w:pPr>
              <w:spacing w:after="0" w:line="240" w:lineRule="auto"/>
              <w:jc w:val="both"/>
              <w:rPr>
                <w:rFonts w:ascii="Times New Roman" w:hAnsi="Times New Roman" w:cs="Times New Roman"/>
              </w:rPr>
            </w:pPr>
            <w:r w:rsidRPr="00313FA3">
              <w:rPr>
                <w:rFonts w:ascii="Times New Roman" w:hAnsi="Times New Roman" w:cs="Times New Roman"/>
              </w:rPr>
              <w:t>Семинар-практикум «Музейная педагогика как инновационная педагогическая технология в ДОУ»</w:t>
            </w:r>
          </w:p>
          <w:p w:rsidR="00313FA3" w:rsidRPr="00313FA3" w:rsidRDefault="00313FA3" w:rsidP="003D4707">
            <w:pPr>
              <w:spacing w:after="0" w:line="240" w:lineRule="auto"/>
              <w:jc w:val="both"/>
              <w:rPr>
                <w:rFonts w:ascii="Times New Roman" w:hAnsi="Times New Roman" w:cs="Times New Roman"/>
              </w:rPr>
            </w:pPr>
            <w:r w:rsidRPr="00313FA3">
              <w:rPr>
                <w:rFonts w:ascii="Times New Roman" w:hAnsi="Times New Roman" w:cs="Times New Roman"/>
              </w:rPr>
              <w:t>Деловая игра «Город чудный, город древний»</w:t>
            </w:r>
          </w:p>
          <w:p w:rsidR="00313FA3" w:rsidRPr="00313FA3" w:rsidRDefault="00313FA3" w:rsidP="003D4707">
            <w:pPr>
              <w:spacing w:after="0" w:line="240" w:lineRule="auto"/>
              <w:jc w:val="both"/>
              <w:rPr>
                <w:rFonts w:ascii="Times New Roman" w:hAnsi="Times New Roman" w:cs="Times New Roman"/>
              </w:rPr>
            </w:pPr>
            <w:r w:rsidRPr="00313FA3">
              <w:rPr>
                <w:rFonts w:ascii="Times New Roman" w:hAnsi="Times New Roman" w:cs="Times New Roman"/>
              </w:rPr>
              <w:t>Консультация «Ознакомление дошкольников с родным городом посредством виртуальных и реальных экскурсий</w:t>
            </w:r>
          </w:p>
          <w:p w:rsidR="00313FA3" w:rsidRPr="00313FA3" w:rsidRDefault="00313FA3" w:rsidP="003D4707">
            <w:pPr>
              <w:spacing w:after="0" w:line="240" w:lineRule="auto"/>
              <w:jc w:val="both"/>
              <w:rPr>
                <w:rFonts w:ascii="Times New Roman" w:hAnsi="Times New Roman" w:cs="Times New Roman"/>
              </w:rPr>
            </w:pPr>
            <w:r w:rsidRPr="00313FA3">
              <w:rPr>
                <w:rFonts w:ascii="Times New Roman" w:hAnsi="Times New Roman" w:cs="Times New Roman"/>
              </w:rPr>
              <w:t>Открытый просмотр тематического занятия «День освобождения города Калинина»</w:t>
            </w:r>
          </w:p>
          <w:p w:rsidR="00313FA3" w:rsidRPr="00600FCD" w:rsidRDefault="00313FA3" w:rsidP="003D4707">
            <w:pPr>
              <w:spacing w:after="0" w:line="240" w:lineRule="auto"/>
              <w:jc w:val="both"/>
              <w:rPr>
                <w:rFonts w:ascii="Times New Roman" w:hAnsi="Times New Roman" w:cs="Times New Roman"/>
              </w:rPr>
            </w:pPr>
            <w:r w:rsidRPr="00313FA3">
              <w:rPr>
                <w:rFonts w:ascii="Times New Roman" w:hAnsi="Times New Roman" w:cs="Times New Roman"/>
              </w:rPr>
              <w:t xml:space="preserve">«Обеспечение качества работы по формирования здорового образа жизни у детей </w:t>
            </w:r>
            <w:r w:rsidRPr="00600FCD">
              <w:rPr>
                <w:rFonts w:ascii="Times New Roman" w:hAnsi="Times New Roman" w:cs="Times New Roman"/>
              </w:rPr>
              <w:t>дошкольного возраста через создание и реализацию обще садовского проекта «Движение – жизнь!»</w:t>
            </w:r>
          </w:p>
          <w:p w:rsidR="00313FA3" w:rsidRPr="00600FCD" w:rsidRDefault="00313FA3" w:rsidP="003D4707">
            <w:pPr>
              <w:spacing w:after="0" w:line="240" w:lineRule="auto"/>
              <w:jc w:val="both"/>
              <w:rPr>
                <w:rFonts w:ascii="Times New Roman" w:hAnsi="Times New Roman" w:cs="Times New Roman"/>
              </w:rPr>
            </w:pPr>
            <w:r w:rsidRPr="00600FCD">
              <w:rPr>
                <w:rFonts w:ascii="Times New Roman" w:hAnsi="Times New Roman" w:cs="Times New Roman"/>
              </w:rPr>
              <w:t>(Совет педагогов)</w:t>
            </w:r>
          </w:p>
          <w:p w:rsidR="00313FA3" w:rsidRPr="00600FCD" w:rsidRDefault="00313FA3" w:rsidP="003D4707">
            <w:pPr>
              <w:spacing w:after="0" w:line="240" w:lineRule="auto"/>
              <w:jc w:val="both"/>
              <w:rPr>
                <w:rFonts w:ascii="Times New Roman" w:hAnsi="Times New Roman" w:cs="Times New Roman"/>
              </w:rPr>
            </w:pPr>
            <w:r w:rsidRPr="00600FCD">
              <w:rPr>
                <w:rFonts w:ascii="Times New Roman" w:hAnsi="Times New Roman" w:cs="Times New Roman"/>
              </w:rPr>
              <w:t xml:space="preserve">Выставка рукотворных книг в рамках </w:t>
            </w:r>
            <w:proofErr w:type="spellStart"/>
            <w:r w:rsidRPr="00600FCD">
              <w:rPr>
                <w:rFonts w:ascii="Times New Roman" w:hAnsi="Times New Roman" w:cs="Times New Roman"/>
              </w:rPr>
              <w:t>общесадовского</w:t>
            </w:r>
            <w:proofErr w:type="spellEnd"/>
            <w:r w:rsidRPr="00600FCD">
              <w:rPr>
                <w:rFonts w:ascii="Times New Roman" w:hAnsi="Times New Roman" w:cs="Times New Roman"/>
              </w:rPr>
              <w:t xml:space="preserve"> проекта «Движение – жизнь!»</w:t>
            </w:r>
          </w:p>
          <w:p w:rsidR="00313FA3" w:rsidRPr="00600FCD" w:rsidRDefault="00313FA3" w:rsidP="003D4707">
            <w:pPr>
              <w:spacing w:after="0" w:line="240" w:lineRule="auto"/>
              <w:jc w:val="both"/>
              <w:rPr>
                <w:rFonts w:ascii="Times New Roman" w:hAnsi="Times New Roman" w:cs="Times New Roman"/>
                <w:lang w:eastAsia="en-US"/>
              </w:rPr>
            </w:pPr>
            <w:r w:rsidRPr="00600FCD">
              <w:rPr>
                <w:rFonts w:ascii="Times New Roman" w:hAnsi="Times New Roman" w:cs="Times New Roman"/>
                <w:lang w:eastAsia="en-US"/>
              </w:rPr>
              <w:t>Тематическая декада «Зимние забавы»</w:t>
            </w:r>
          </w:p>
          <w:p w:rsidR="00313FA3" w:rsidRPr="00600FCD" w:rsidRDefault="00313FA3" w:rsidP="003D4707">
            <w:pPr>
              <w:spacing w:after="0" w:line="240" w:lineRule="auto"/>
              <w:jc w:val="both"/>
              <w:rPr>
                <w:rFonts w:ascii="Times New Roman" w:hAnsi="Times New Roman" w:cs="Times New Roman"/>
              </w:rPr>
            </w:pPr>
            <w:r w:rsidRPr="00600FCD">
              <w:rPr>
                <w:rFonts w:ascii="Times New Roman" w:hAnsi="Times New Roman" w:cs="Times New Roman"/>
              </w:rPr>
              <w:t>Участие воспитанников подготовительных к школе групп в сдаче норм ГТО в рамках проекта «ГТО шагает в детский сад»</w:t>
            </w:r>
          </w:p>
          <w:p w:rsidR="00313FA3" w:rsidRPr="00600FCD" w:rsidRDefault="00313FA3" w:rsidP="003D4707">
            <w:pPr>
              <w:spacing w:after="0" w:line="240" w:lineRule="auto"/>
              <w:jc w:val="both"/>
              <w:rPr>
                <w:rFonts w:ascii="Times New Roman" w:hAnsi="Times New Roman" w:cs="Times New Roman"/>
              </w:rPr>
            </w:pPr>
            <w:r w:rsidRPr="00600FCD">
              <w:rPr>
                <w:rFonts w:ascii="Times New Roman" w:hAnsi="Times New Roman" w:cs="Times New Roman"/>
              </w:rPr>
              <w:t>Участие дошкольников в муниципальных спортивных мероприятиях</w:t>
            </w:r>
          </w:p>
          <w:p w:rsidR="00313FA3" w:rsidRPr="00600FCD" w:rsidRDefault="00313FA3" w:rsidP="003D4707">
            <w:pPr>
              <w:spacing w:after="0" w:line="240" w:lineRule="auto"/>
              <w:jc w:val="both"/>
              <w:rPr>
                <w:rFonts w:ascii="Times New Roman" w:hAnsi="Times New Roman" w:cs="Times New Roman"/>
                <w:lang w:eastAsia="en-US"/>
              </w:rPr>
            </w:pPr>
            <w:r w:rsidRPr="00600FCD">
              <w:rPr>
                <w:rFonts w:ascii="Times New Roman" w:hAnsi="Times New Roman" w:cs="Times New Roman"/>
                <w:lang w:eastAsia="en-US"/>
              </w:rPr>
              <w:t>Круглый стол «Эффективность использования игровых технологий в формировании здорового образа жизни дошкольников»</w:t>
            </w:r>
          </w:p>
          <w:p w:rsidR="00313FA3" w:rsidRPr="00600FCD" w:rsidRDefault="00313FA3" w:rsidP="003D4707">
            <w:pPr>
              <w:spacing w:after="0" w:line="240" w:lineRule="auto"/>
              <w:jc w:val="both"/>
              <w:rPr>
                <w:rFonts w:ascii="Times New Roman" w:hAnsi="Times New Roman" w:cs="Times New Roman"/>
                <w:lang w:eastAsia="en-US"/>
              </w:rPr>
            </w:pPr>
            <w:r w:rsidRPr="00600FCD">
              <w:rPr>
                <w:rFonts w:ascii="Times New Roman" w:hAnsi="Times New Roman" w:cs="Times New Roman"/>
                <w:lang w:eastAsia="en-US"/>
              </w:rPr>
              <w:t>Семинар «Обзор игровых технологий формирования здорового образа жизни у дошкольников»</w:t>
            </w:r>
          </w:p>
          <w:p w:rsidR="00313FA3" w:rsidRPr="00600FCD" w:rsidRDefault="00313FA3" w:rsidP="003D4707">
            <w:pPr>
              <w:spacing w:after="0" w:line="240" w:lineRule="auto"/>
              <w:jc w:val="both"/>
              <w:rPr>
                <w:rFonts w:ascii="Times New Roman" w:hAnsi="Times New Roman" w:cs="Times New Roman"/>
                <w:lang w:eastAsia="en-US"/>
              </w:rPr>
            </w:pPr>
            <w:r w:rsidRPr="00600FCD">
              <w:rPr>
                <w:rFonts w:ascii="Times New Roman" w:hAnsi="Times New Roman" w:cs="Times New Roman"/>
                <w:lang w:eastAsia="en-US"/>
              </w:rPr>
              <w:t>Консультация «Планирование и организация коммуникативных игр по формированию здорового образа жизни у дошкольников»</w:t>
            </w:r>
          </w:p>
          <w:p w:rsidR="00313FA3" w:rsidRPr="00600FCD" w:rsidRDefault="00313FA3" w:rsidP="003D4707">
            <w:pPr>
              <w:spacing w:after="0" w:line="240" w:lineRule="auto"/>
              <w:jc w:val="both"/>
              <w:rPr>
                <w:rFonts w:ascii="Times New Roman" w:hAnsi="Times New Roman" w:cs="Times New Roman"/>
                <w:lang w:eastAsia="en-US"/>
              </w:rPr>
            </w:pPr>
            <w:r w:rsidRPr="00600FCD">
              <w:rPr>
                <w:rFonts w:ascii="Times New Roman" w:hAnsi="Times New Roman" w:cs="Times New Roman"/>
                <w:lang w:eastAsia="en-US"/>
              </w:rPr>
              <w:t>Методическая мастерская «Создание условий в РППС групп для формирования здорового образа жизни дошкольников средствами проектов»</w:t>
            </w:r>
          </w:p>
          <w:p w:rsidR="00313FA3" w:rsidRPr="00600FCD" w:rsidRDefault="00313FA3" w:rsidP="003D4707">
            <w:pPr>
              <w:spacing w:after="0" w:line="240" w:lineRule="auto"/>
              <w:jc w:val="both"/>
              <w:rPr>
                <w:rFonts w:ascii="Times New Roman" w:hAnsi="Times New Roman" w:cs="Times New Roman"/>
                <w:lang w:eastAsia="en-US"/>
              </w:rPr>
            </w:pPr>
            <w:r w:rsidRPr="00600FCD">
              <w:rPr>
                <w:rFonts w:ascii="Times New Roman" w:hAnsi="Times New Roman" w:cs="Times New Roman"/>
                <w:lang w:eastAsia="en-US"/>
              </w:rPr>
              <w:t>Обобщение опытов работы   по теме «Формированию у дошкольников здорового образа жизни сре</w:t>
            </w:r>
            <w:r w:rsidR="00024B41">
              <w:rPr>
                <w:rFonts w:ascii="Times New Roman" w:hAnsi="Times New Roman" w:cs="Times New Roman"/>
                <w:lang w:eastAsia="en-US"/>
              </w:rPr>
              <w:t>дствами проектной деятельности»</w:t>
            </w:r>
          </w:p>
          <w:p w:rsidR="00313FA3" w:rsidRPr="00600FCD" w:rsidRDefault="00600FCD" w:rsidP="00600FCD">
            <w:pPr>
              <w:spacing w:after="0" w:line="240" w:lineRule="auto"/>
              <w:jc w:val="both"/>
              <w:rPr>
                <w:rFonts w:ascii="Times New Roman" w:hAnsi="Times New Roman" w:cs="Times New Roman"/>
              </w:rPr>
            </w:pPr>
            <w:r w:rsidRPr="00600FCD">
              <w:rPr>
                <w:rFonts w:ascii="Times New Roman" w:hAnsi="Times New Roman" w:cs="Times New Roman"/>
              </w:rPr>
              <w:t>«Повышение качества работы по развитию звуковой и интонационной культуры речи посредством современных образовательных технологий и методик»</w:t>
            </w:r>
          </w:p>
          <w:p w:rsidR="00600FCD" w:rsidRPr="00600FCD" w:rsidRDefault="00600FCD" w:rsidP="00600FCD">
            <w:pPr>
              <w:spacing w:after="0" w:line="240" w:lineRule="auto"/>
              <w:jc w:val="both"/>
              <w:rPr>
                <w:rFonts w:ascii="Times New Roman" w:hAnsi="Times New Roman" w:cs="Times New Roman"/>
              </w:rPr>
            </w:pPr>
            <w:r w:rsidRPr="00600FCD">
              <w:rPr>
                <w:rFonts w:ascii="Times New Roman" w:hAnsi="Times New Roman" w:cs="Times New Roman"/>
              </w:rPr>
              <w:t>(Совет педагогов)</w:t>
            </w:r>
          </w:p>
          <w:p w:rsidR="00600FCD" w:rsidRPr="00600FCD" w:rsidRDefault="00600FCD" w:rsidP="00600FCD">
            <w:pPr>
              <w:tabs>
                <w:tab w:val="left" w:pos="142"/>
              </w:tabs>
              <w:spacing w:after="0" w:line="240" w:lineRule="auto"/>
              <w:jc w:val="both"/>
              <w:rPr>
                <w:rFonts w:ascii="Times New Roman" w:hAnsi="Times New Roman" w:cs="Times New Roman"/>
              </w:rPr>
            </w:pPr>
            <w:r w:rsidRPr="00600FCD">
              <w:rPr>
                <w:rFonts w:ascii="Times New Roman" w:hAnsi="Times New Roman" w:cs="Times New Roman"/>
              </w:rPr>
              <w:t>Смотр-конкурс «Готовность групп к новому учебному году»</w:t>
            </w:r>
          </w:p>
          <w:p w:rsidR="00600FCD" w:rsidRPr="00600FCD" w:rsidRDefault="00600FCD" w:rsidP="00600FCD">
            <w:pPr>
              <w:tabs>
                <w:tab w:val="left" w:pos="142"/>
              </w:tabs>
              <w:spacing w:after="0" w:line="240" w:lineRule="auto"/>
              <w:jc w:val="both"/>
              <w:rPr>
                <w:rFonts w:ascii="Times New Roman" w:hAnsi="Times New Roman" w:cs="Times New Roman"/>
              </w:rPr>
            </w:pPr>
            <w:r w:rsidRPr="00600FCD">
              <w:rPr>
                <w:rFonts w:ascii="Times New Roman" w:hAnsi="Times New Roman" w:cs="Times New Roman"/>
              </w:rPr>
              <w:lastRenderedPageBreak/>
              <w:t>Конкурс чтецов «Разукрасим мир стихами»</w:t>
            </w:r>
          </w:p>
          <w:p w:rsidR="00600FCD" w:rsidRPr="00600FCD" w:rsidRDefault="00600FCD" w:rsidP="00600FCD">
            <w:pPr>
              <w:tabs>
                <w:tab w:val="left" w:pos="142"/>
              </w:tabs>
              <w:spacing w:after="0" w:line="240" w:lineRule="auto"/>
              <w:jc w:val="both"/>
              <w:rPr>
                <w:rFonts w:ascii="Times New Roman" w:hAnsi="Times New Roman" w:cs="Times New Roman"/>
              </w:rPr>
            </w:pPr>
            <w:r w:rsidRPr="00600FCD">
              <w:rPr>
                <w:rFonts w:ascii="Times New Roman" w:hAnsi="Times New Roman" w:cs="Times New Roman"/>
              </w:rPr>
              <w:t>Смотр-конкурс поделок из природного и бросового материала «Дары осени»</w:t>
            </w:r>
          </w:p>
          <w:p w:rsidR="00600FCD" w:rsidRPr="00600FCD" w:rsidRDefault="00600FCD" w:rsidP="00600FCD">
            <w:pPr>
              <w:tabs>
                <w:tab w:val="left" w:pos="142"/>
              </w:tabs>
              <w:spacing w:after="0" w:line="240" w:lineRule="auto"/>
              <w:jc w:val="both"/>
              <w:rPr>
                <w:rFonts w:ascii="Times New Roman" w:hAnsi="Times New Roman" w:cs="Times New Roman"/>
              </w:rPr>
            </w:pPr>
            <w:r w:rsidRPr="00600FCD">
              <w:rPr>
                <w:rFonts w:ascii="Times New Roman" w:hAnsi="Times New Roman" w:cs="Times New Roman"/>
              </w:rPr>
              <w:t>Тематическая декада изобразительного творчества «</w:t>
            </w:r>
            <w:proofErr w:type="spellStart"/>
            <w:r w:rsidRPr="00600FCD">
              <w:rPr>
                <w:rFonts w:ascii="Times New Roman" w:hAnsi="Times New Roman" w:cs="Times New Roman"/>
              </w:rPr>
              <w:t>Книжкины</w:t>
            </w:r>
            <w:proofErr w:type="spellEnd"/>
            <w:r w:rsidRPr="00600FCD">
              <w:rPr>
                <w:rFonts w:ascii="Times New Roman" w:hAnsi="Times New Roman" w:cs="Times New Roman"/>
              </w:rPr>
              <w:t xml:space="preserve"> именины», посвященная книгам-юбилярам</w:t>
            </w:r>
          </w:p>
          <w:p w:rsidR="00600FCD" w:rsidRPr="00600FCD" w:rsidRDefault="00600FCD" w:rsidP="00600FCD">
            <w:pPr>
              <w:tabs>
                <w:tab w:val="left" w:pos="142"/>
              </w:tabs>
              <w:spacing w:after="0" w:line="240" w:lineRule="auto"/>
              <w:jc w:val="both"/>
              <w:rPr>
                <w:rFonts w:ascii="Times New Roman" w:hAnsi="Times New Roman" w:cs="Times New Roman"/>
              </w:rPr>
            </w:pPr>
            <w:r w:rsidRPr="00600FCD">
              <w:rPr>
                <w:rFonts w:ascii="Times New Roman" w:hAnsi="Times New Roman" w:cs="Times New Roman"/>
              </w:rPr>
              <w:t>Смотр-конкурс «Лучшая развивающая предметно-пространственная среда по речевому развитию»</w:t>
            </w:r>
          </w:p>
          <w:p w:rsidR="00600FCD" w:rsidRPr="00600FCD" w:rsidRDefault="00600FCD" w:rsidP="00600FCD">
            <w:pPr>
              <w:tabs>
                <w:tab w:val="left" w:pos="142"/>
              </w:tabs>
              <w:spacing w:after="0" w:line="240" w:lineRule="auto"/>
              <w:jc w:val="both"/>
              <w:rPr>
                <w:rFonts w:ascii="Times New Roman" w:hAnsi="Times New Roman" w:cs="Times New Roman"/>
                <w:sz w:val="28"/>
                <w:szCs w:val="28"/>
              </w:rPr>
            </w:pPr>
            <w:r w:rsidRPr="00600FCD">
              <w:rPr>
                <w:rFonts w:ascii="Times New Roman" w:hAnsi="Times New Roman" w:cs="Times New Roman"/>
              </w:rPr>
              <w:t>Создание групповых педагогических проектов «Игровые технологии звуковой культуры речи у детей дошкольного возраста</w:t>
            </w:r>
            <w:r w:rsidRPr="00600FCD">
              <w:rPr>
                <w:rFonts w:ascii="Times New Roman" w:hAnsi="Times New Roman" w:cs="Times New Roman"/>
                <w:sz w:val="28"/>
                <w:szCs w:val="28"/>
              </w:rPr>
              <w:t>»</w:t>
            </w:r>
          </w:p>
          <w:p w:rsidR="00600FCD" w:rsidRPr="00600FCD" w:rsidRDefault="00600FCD" w:rsidP="00600FCD">
            <w:pPr>
              <w:tabs>
                <w:tab w:val="left" w:pos="142"/>
                <w:tab w:val="left" w:pos="993"/>
              </w:tabs>
              <w:spacing w:after="0" w:line="240" w:lineRule="auto"/>
              <w:jc w:val="both"/>
              <w:rPr>
                <w:rFonts w:ascii="Times New Roman" w:hAnsi="Times New Roman" w:cs="Times New Roman"/>
              </w:rPr>
            </w:pPr>
            <w:r w:rsidRPr="00600FCD">
              <w:rPr>
                <w:rFonts w:ascii="Times New Roman" w:hAnsi="Times New Roman" w:cs="Times New Roman"/>
              </w:rPr>
              <w:t>Постояннодействующий семинар «Повышение качества речевого развития   дошкольников средствами современных педагогических технологий»</w:t>
            </w:r>
          </w:p>
          <w:p w:rsidR="00600FCD" w:rsidRPr="00600FCD" w:rsidRDefault="00600FCD" w:rsidP="00600FCD">
            <w:pPr>
              <w:tabs>
                <w:tab w:val="left" w:pos="142"/>
              </w:tabs>
              <w:spacing w:after="0" w:line="240" w:lineRule="auto"/>
              <w:jc w:val="both"/>
              <w:rPr>
                <w:rFonts w:ascii="Times New Roman" w:hAnsi="Times New Roman" w:cs="Times New Roman"/>
              </w:rPr>
            </w:pPr>
            <w:r w:rsidRPr="00600FCD">
              <w:rPr>
                <w:rFonts w:ascii="Times New Roman" w:hAnsi="Times New Roman" w:cs="Times New Roman"/>
              </w:rPr>
              <w:t>Консультация для молодых «Реализация задач речевого развития дошкольников через предметно-пространственную среду»</w:t>
            </w:r>
          </w:p>
          <w:p w:rsidR="00600FCD" w:rsidRPr="00600FCD" w:rsidRDefault="00600FCD" w:rsidP="00600FCD">
            <w:pPr>
              <w:tabs>
                <w:tab w:val="left" w:pos="142"/>
              </w:tabs>
              <w:spacing w:after="0" w:line="240" w:lineRule="auto"/>
              <w:jc w:val="both"/>
              <w:rPr>
                <w:rFonts w:ascii="Times New Roman" w:hAnsi="Times New Roman" w:cs="Times New Roman"/>
              </w:rPr>
            </w:pPr>
            <w:r w:rsidRPr="00600FCD">
              <w:rPr>
                <w:rFonts w:ascii="Times New Roman" w:hAnsi="Times New Roman" w:cs="Times New Roman"/>
              </w:rPr>
              <w:t>Семинар-практикум для педагогов, «Особенности организации работы по звуковой культуре речи и фонематического восприятия с детьми дошкольного возраста»</w:t>
            </w:r>
          </w:p>
          <w:p w:rsidR="00600FCD" w:rsidRPr="00600FCD" w:rsidRDefault="00600FCD" w:rsidP="00600FCD">
            <w:pPr>
              <w:tabs>
                <w:tab w:val="left" w:pos="142"/>
              </w:tabs>
              <w:spacing w:after="0" w:line="240" w:lineRule="auto"/>
              <w:jc w:val="both"/>
              <w:rPr>
                <w:rFonts w:ascii="Times New Roman" w:hAnsi="Times New Roman" w:cs="Times New Roman"/>
              </w:rPr>
            </w:pPr>
            <w:r w:rsidRPr="00600FCD">
              <w:rPr>
                <w:rFonts w:ascii="Times New Roman" w:hAnsi="Times New Roman" w:cs="Times New Roman"/>
              </w:rPr>
              <w:t>Консультация «Игры для совершенствования фонематического восприятия и навыков звукового анализа с детьми старшего дошкольного возраста</w:t>
            </w:r>
          </w:p>
          <w:p w:rsidR="00600FCD" w:rsidRPr="00600FCD" w:rsidRDefault="00600FCD" w:rsidP="00600FCD">
            <w:pPr>
              <w:spacing w:after="0" w:line="240" w:lineRule="auto"/>
              <w:rPr>
                <w:rFonts w:ascii="Times New Roman" w:hAnsi="Times New Roman" w:cs="Times New Roman"/>
              </w:rPr>
            </w:pPr>
            <w:r w:rsidRPr="00600FCD">
              <w:rPr>
                <w:rFonts w:ascii="Times New Roman" w:hAnsi="Times New Roman" w:cs="Times New Roman"/>
              </w:rPr>
              <w:t>Открытые просмотры: «Развитие фонематического слуха «Мир звуков» у дошкольников 4-5 лет»</w:t>
            </w:r>
          </w:p>
          <w:p w:rsidR="00600FCD" w:rsidRPr="00600FCD" w:rsidRDefault="00600FCD" w:rsidP="00600FCD">
            <w:pPr>
              <w:spacing w:after="0" w:line="240" w:lineRule="auto"/>
              <w:rPr>
                <w:rFonts w:ascii="Times New Roman" w:hAnsi="Times New Roman" w:cs="Times New Roman"/>
              </w:rPr>
            </w:pPr>
            <w:r w:rsidRPr="00600FCD">
              <w:rPr>
                <w:rFonts w:ascii="Times New Roman" w:hAnsi="Times New Roman" w:cs="Times New Roman"/>
              </w:rPr>
              <w:t>«Игры и упражнения по звуковой культуре речи с детьми 3-4 лет»</w:t>
            </w:r>
          </w:p>
          <w:p w:rsidR="00600FCD" w:rsidRPr="00600FCD" w:rsidRDefault="00600FCD" w:rsidP="00600FCD">
            <w:pPr>
              <w:spacing w:after="0" w:line="240" w:lineRule="auto"/>
              <w:rPr>
                <w:rFonts w:ascii="Times New Roman" w:hAnsi="Times New Roman" w:cs="Times New Roman"/>
              </w:rPr>
            </w:pPr>
            <w:r w:rsidRPr="00600FCD">
              <w:rPr>
                <w:rFonts w:ascii="Times New Roman" w:hAnsi="Times New Roman" w:cs="Times New Roman"/>
              </w:rPr>
              <w:t>«Развитие звука буквенного анализа слова» 6-8 лет</w:t>
            </w:r>
          </w:p>
          <w:p w:rsidR="00313FA3" w:rsidRPr="0099586C" w:rsidRDefault="00313FA3" w:rsidP="00313FA3">
            <w:pPr>
              <w:spacing w:after="0" w:line="240" w:lineRule="auto"/>
              <w:jc w:val="both"/>
              <w:rPr>
                <w:lang w:eastAsia="en-US"/>
              </w:rPr>
            </w:pPr>
          </w:p>
        </w:tc>
      </w:tr>
      <w:tr w:rsidR="00A45218" w:rsidRPr="00ED429C" w:rsidTr="009D5A9F">
        <w:tc>
          <w:tcPr>
            <w:tcW w:w="1557"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 xml:space="preserve">Выводы </w:t>
            </w:r>
          </w:p>
        </w:tc>
        <w:tc>
          <w:tcPr>
            <w:tcW w:w="8014"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Результат</w:t>
            </w:r>
            <w:r w:rsidR="007158E4">
              <w:rPr>
                <w:rFonts w:ascii="Times New Roman" w:hAnsi="Times New Roman" w:cs="Times New Roman"/>
              </w:rPr>
              <w:t>ы деятельности ДОУ за 2025</w:t>
            </w:r>
            <w:r>
              <w:rPr>
                <w:rFonts w:ascii="Times New Roman" w:hAnsi="Times New Roman" w:cs="Times New Roman"/>
              </w:rPr>
              <w:t xml:space="preserve"> год показали</w:t>
            </w:r>
            <w:r w:rsidRPr="00ED429C">
              <w:rPr>
                <w:rFonts w:ascii="Times New Roman" w:hAnsi="Times New Roman" w:cs="Times New Roman"/>
              </w:rPr>
              <w:t>, что основные годовые задачи выполнены. Существенным достижением в деятельности педагогического коллектива стало значительное повышение методической активности педагогов. Результаты мониторинга образовательного процесса свидетельствуют о стабильной динамике в усвоении образовательной программы. Увеличилось количество детей – участников различн</w:t>
            </w:r>
            <w:r>
              <w:rPr>
                <w:rFonts w:ascii="Times New Roman" w:hAnsi="Times New Roman" w:cs="Times New Roman"/>
              </w:rPr>
              <w:t>ых конкурсов, викторин, соревнований</w:t>
            </w:r>
            <w:r w:rsidRPr="00ED429C">
              <w:rPr>
                <w:rFonts w:ascii="Times New Roman" w:hAnsi="Times New Roman" w:cs="Times New Roman"/>
              </w:rPr>
              <w:t>. Повысилась заинтересованность родителей в участии</w:t>
            </w:r>
            <w:r>
              <w:rPr>
                <w:rFonts w:ascii="Times New Roman" w:hAnsi="Times New Roman" w:cs="Times New Roman"/>
              </w:rPr>
              <w:t xml:space="preserve"> </w:t>
            </w:r>
            <w:proofErr w:type="spellStart"/>
            <w:r w:rsidRPr="00ED429C">
              <w:rPr>
                <w:rFonts w:ascii="Times New Roman" w:hAnsi="Times New Roman" w:cs="Times New Roman"/>
              </w:rPr>
              <w:t>воспитательно</w:t>
            </w:r>
            <w:proofErr w:type="spellEnd"/>
            <w:r w:rsidRPr="00ED429C">
              <w:rPr>
                <w:rFonts w:ascii="Times New Roman" w:hAnsi="Times New Roman" w:cs="Times New Roman"/>
              </w:rPr>
              <w:t xml:space="preserve"> - образовательного процесса в дошкольном учреждении.</w:t>
            </w:r>
          </w:p>
        </w:tc>
      </w:tr>
      <w:tr w:rsidR="00A45218" w:rsidRPr="00ED429C" w:rsidTr="009D5A9F">
        <w:tc>
          <w:tcPr>
            <w:tcW w:w="9571" w:type="dxa"/>
            <w:gridSpan w:val="3"/>
          </w:tcPr>
          <w:p w:rsidR="00A45218" w:rsidRPr="00ED429C" w:rsidRDefault="00A45218" w:rsidP="00A45218">
            <w:pPr>
              <w:pStyle w:val="a4"/>
              <w:numPr>
                <w:ilvl w:val="0"/>
                <w:numId w:val="1"/>
              </w:numPr>
              <w:spacing w:after="0" w:line="240" w:lineRule="auto"/>
              <w:jc w:val="center"/>
              <w:rPr>
                <w:rFonts w:ascii="Times New Roman" w:hAnsi="Times New Roman" w:cs="Times New Roman"/>
                <w:b/>
              </w:rPr>
            </w:pPr>
            <w:r w:rsidRPr="00ED429C">
              <w:rPr>
                <w:rFonts w:ascii="Times New Roman" w:hAnsi="Times New Roman" w:cs="Times New Roman"/>
                <w:b/>
              </w:rPr>
              <w:t>Учебно- методическое</w:t>
            </w:r>
            <w:r>
              <w:rPr>
                <w:rFonts w:ascii="Times New Roman" w:hAnsi="Times New Roman" w:cs="Times New Roman"/>
                <w:b/>
              </w:rPr>
              <w:t xml:space="preserve"> и </w:t>
            </w:r>
            <w:r w:rsidRPr="00ED429C">
              <w:rPr>
                <w:rFonts w:ascii="Times New Roman" w:hAnsi="Times New Roman" w:cs="Times New Roman"/>
                <w:b/>
              </w:rPr>
              <w:t>библиотечно-информационное обеспечение</w:t>
            </w:r>
          </w:p>
        </w:tc>
      </w:tr>
      <w:tr w:rsidR="00A45218" w:rsidRPr="00ED429C" w:rsidTr="009D5A9F">
        <w:tc>
          <w:tcPr>
            <w:tcW w:w="1557" w:type="dxa"/>
          </w:tcPr>
          <w:p w:rsidR="00A45218" w:rsidRPr="00ED429C" w:rsidRDefault="00A45218" w:rsidP="00A45218">
            <w:pPr>
              <w:jc w:val="both"/>
              <w:rPr>
                <w:rFonts w:ascii="Times New Roman" w:hAnsi="Times New Roman" w:cs="Times New Roman"/>
              </w:rPr>
            </w:pPr>
          </w:p>
        </w:tc>
        <w:tc>
          <w:tcPr>
            <w:tcW w:w="8014"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Учебно-методическое обеспечение соответствует условиям реализации осно</w:t>
            </w:r>
            <w:r>
              <w:rPr>
                <w:rFonts w:ascii="Times New Roman" w:hAnsi="Times New Roman" w:cs="Times New Roman"/>
              </w:rPr>
              <w:t xml:space="preserve">вной </w:t>
            </w:r>
            <w:r w:rsidRPr="00ED429C">
              <w:rPr>
                <w:rFonts w:ascii="Times New Roman" w:hAnsi="Times New Roman" w:cs="Times New Roman"/>
              </w:rPr>
              <w:t xml:space="preserve">образовательной программы </w:t>
            </w:r>
            <w:r>
              <w:rPr>
                <w:rFonts w:ascii="Times New Roman" w:hAnsi="Times New Roman" w:cs="Times New Roman"/>
              </w:rPr>
              <w:t>дошкольного образования.</w:t>
            </w:r>
            <w:r w:rsidRPr="00ED429C">
              <w:rPr>
                <w:rFonts w:ascii="Times New Roman" w:hAnsi="Times New Roman" w:cs="Times New Roman"/>
              </w:rPr>
              <w:t xml:space="preserve"> В течение </w:t>
            </w:r>
            <w:r w:rsidR="001E53C0">
              <w:rPr>
                <w:rFonts w:ascii="Times New Roman" w:hAnsi="Times New Roman" w:cs="Times New Roman"/>
              </w:rPr>
              <w:t>2024</w:t>
            </w:r>
            <w:r w:rsidRPr="00ED429C">
              <w:rPr>
                <w:rFonts w:ascii="Times New Roman" w:hAnsi="Times New Roman" w:cs="Times New Roman"/>
              </w:rPr>
              <w:t xml:space="preserve"> года в методическом кабинете организовывались</w:t>
            </w:r>
            <w:r>
              <w:rPr>
                <w:rFonts w:ascii="Times New Roman" w:hAnsi="Times New Roman" w:cs="Times New Roman"/>
              </w:rPr>
              <w:t xml:space="preserve"> методические объединения, семинары, консультации, круглые столы. Проводились конкурсы творческих работ детей и родителей,</w:t>
            </w:r>
            <w:r w:rsidRPr="00ED429C">
              <w:rPr>
                <w:rFonts w:ascii="Times New Roman" w:hAnsi="Times New Roman" w:cs="Times New Roman"/>
              </w:rPr>
              <w:t xml:space="preserve"> постоянно оформлялись стенды информации.</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В ДОУ осуществляется доступ для педагогов в ИКС Интернет.</w:t>
            </w:r>
          </w:p>
        </w:tc>
      </w:tr>
      <w:tr w:rsidR="00A45218" w:rsidRPr="00ED429C" w:rsidTr="009D5A9F">
        <w:tc>
          <w:tcPr>
            <w:tcW w:w="9571" w:type="dxa"/>
            <w:gridSpan w:val="3"/>
          </w:tcPr>
          <w:p w:rsidR="00A45218" w:rsidRPr="00ED429C" w:rsidRDefault="00A45218" w:rsidP="00A45218">
            <w:pPr>
              <w:pStyle w:val="a4"/>
              <w:numPr>
                <w:ilvl w:val="0"/>
                <w:numId w:val="1"/>
              </w:numPr>
              <w:spacing w:after="0" w:line="240" w:lineRule="auto"/>
              <w:jc w:val="center"/>
              <w:rPr>
                <w:rFonts w:ascii="Times New Roman" w:hAnsi="Times New Roman" w:cs="Times New Roman"/>
                <w:b/>
              </w:rPr>
            </w:pPr>
            <w:r w:rsidRPr="00ED429C">
              <w:rPr>
                <w:rFonts w:ascii="Times New Roman" w:hAnsi="Times New Roman" w:cs="Times New Roman"/>
                <w:b/>
              </w:rPr>
              <w:t>Материально- техническое обеспечение.</w:t>
            </w:r>
          </w:p>
          <w:p w:rsidR="00A45218" w:rsidRPr="00ED429C" w:rsidRDefault="00A45218" w:rsidP="00A45218">
            <w:pPr>
              <w:pStyle w:val="a4"/>
              <w:rPr>
                <w:rFonts w:ascii="Times New Roman" w:hAnsi="Times New Roman" w:cs="Times New Roman"/>
                <w:b/>
              </w:rPr>
            </w:pPr>
          </w:p>
        </w:tc>
      </w:tr>
      <w:tr w:rsidR="00A45218" w:rsidRPr="00ED429C" w:rsidTr="009D5A9F">
        <w:tc>
          <w:tcPr>
            <w:tcW w:w="1809" w:type="dxa"/>
            <w:gridSpan w:val="2"/>
          </w:tcPr>
          <w:p w:rsidR="00A45218" w:rsidRPr="00495F34" w:rsidRDefault="00A45218" w:rsidP="00A45218">
            <w:pPr>
              <w:jc w:val="both"/>
              <w:rPr>
                <w:rFonts w:ascii="Times New Roman" w:hAnsi="Times New Roman" w:cs="Times New Roman"/>
              </w:rPr>
            </w:pPr>
            <w:r>
              <w:rPr>
                <w:rFonts w:ascii="Times New Roman" w:hAnsi="Times New Roman" w:cs="Times New Roman"/>
              </w:rPr>
              <w:t>8.1.</w:t>
            </w:r>
            <w:r w:rsidRPr="00495F34">
              <w:rPr>
                <w:rFonts w:ascii="Times New Roman" w:hAnsi="Times New Roman" w:cs="Times New Roman"/>
              </w:rPr>
              <w:t>Состояние использования материально-технической базы.</w:t>
            </w:r>
          </w:p>
        </w:tc>
        <w:tc>
          <w:tcPr>
            <w:tcW w:w="7762"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В ДОУ создана материально-техническая база для жизнеобеспечения и развития детей, ведется систематически работа по обогащению предметно-развивающей игровой среды. В здании детского сада  имеется центральное отопление, вода, канализация, сантехническое оборудование, которое находится  в удовлетворительном состоянии, функционирует система очистки питьевой воды.</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xml:space="preserve"> В детском саду имеются:</w:t>
            </w:r>
          </w:p>
          <w:p w:rsidR="00A45218" w:rsidRPr="00ED429C" w:rsidRDefault="00A45218" w:rsidP="00A45218">
            <w:pPr>
              <w:jc w:val="both"/>
              <w:rPr>
                <w:rFonts w:ascii="Times New Roman" w:hAnsi="Times New Roman" w:cs="Times New Roman"/>
              </w:rPr>
            </w:pPr>
            <w:r>
              <w:rPr>
                <w:rFonts w:ascii="Times New Roman" w:hAnsi="Times New Roman" w:cs="Times New Roman"/>
              </w:rPr>
              <w:t>- 15</w:t>
            </w:r>
            <w:r w:rsidRPr="00ED429C">
              <w:rPr>
                <w:rFonts w:ascii="Times New Roman" w:hAnsi="Times New Roman" w:cs="Times New Roman"/>
              </w:rPr>
              <w:t xml:space="preserve">  групповых и спальных  комнат, оснащенных  детской мебелью, оборудованием и игровой мебелью. Имеется большое количество развивающих </w:t>
            </w:r>
            <w:r w:rsidRPr="00ED429C">
              <w:rPr>
                <w:rFonts w:ascii="Times New Roman" w:hAnsi="Times New Roman" w:cs="Times New Roman"/>
              </w:rPr>
              <w:lastRenderedPageBreak/>
              <w:t>игр и дидактических пособий, разнообразный строительный материал, в каждой группе есть игровые уголки, спортивные уголки, спортивный инвентарь,  приобретены ТСО.</w:t>
            </w:r>
          </w:p>
          <w:p w:rsidR="00A45218" w:rsidRDefault="00A45218" w:rsidP="00A45218">
            <w:pPr>
              <w:jc w:val="both"/>
              <w:rPr>
                <w:rFonts w:ascii="Times New Roman" w:hAnsi="Times New Roman" w:cs="Times New Roman"/>
              </w:rPr>
            </w:pPr>
            <w:r w:rsidRPr="00ED429C">
              <w:rPr>
                <w:rFonts w:ascii="Times New Roman" w:hAnsi="Times New Roman" w:cs="Times New Roman"/>
              </w:rPr>
              <w:t>- музыкальный зал оснащён музыкальным центром, домашним кинотеатром, пианино, комплектом детских музыкальных</w:t>
            </w:r>
            <w:r>
              <w:rPr>
                <w:rFonts w:ascii="Times New Roman" w:hAnsi="Times New Roman" w:cs="Times New Roman"/>
              </w:rPr>
              <w:t xml:space="preserve"> инструментов, фонотекой</w:t>
            </w:r>
            <w:r w:rsidRPr="00ED429C">
              <w:rPr>
                <w:rFonts w:ascii="Times New Roman" w:hAnsi="Times New Roman" w:cs="Times New Roman"/>
              </w:rPr>
              <w:t>;</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спортивный зал оборудован шведской стенкой, татами разного размера, гимнастической перекладиной, спортивн</w:t>
            </w:r>
            <w:r>
              <w:rPr>
                <w:rFonts w:ascii="Times New Roman" w:hAnsi="Times New Roman" w:cs="Times New Roman"/>
              </w:rPr>
              <w:t>ым инвентарем, детскими тренажерами, баскетбольными кольцами (2шт.)</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медицинский блок с оборудованным в нём медицинским кабинетом, изолятором, прививочным кабинетом, санузлом. Оснащён необходимым медицинским оборудованием: облучатели –</w:t>
            </w:r>
            <w:proofErr w:type="spellStart"/>
            <w:r>
              <w:rPr>
                <w:rFonts w:ascii="Times New Roman" w:hAnsi="Times New Roman" w:cs="Times New Roman"/>
              </w:rPr>
              <w:t>рециркуляторы</w:t>
            </w:r>
            <w:proofErr w:type="spellEnd"/>
            <w:r>
              <w:rPr>
                <w:rFonts w:ascii="Times New Roman" w:hAnsi="Times New Roman" w:cs="Times New Roman"/>
              </w:rPr>
              <w:t xml:space="preserve"> - 8</w:t>
            </w:r>
            <w:r w:rsidRPr="00ED429C">
              <w:rPr>
                <w:rFonts w:ascii="Times New Roman" w:hAnsi="Times New Roman" w:cs="Times New Roman"/>
              </w:rPr>
              <w:t xml:space="preserve"> шт., весы напольные медицинские, электронные, ростомер, аппарат для измерения АД (с запасной детской манжетой),</w:t>
            </w:r>
            <w:r>
              <w:rPr>
                <w:rFonts w:ascii="Times New Roman" w:hAnsi="Times New Roman" w:cs="Times New Roman"/>
              </w:rPr>
              <w:t xml:space="preserve"> бактерицидная лампа,</w:t>
            </w:r>
            <w:r w:rsidRPr="00ED429C">
              <w:rPr>
                <w:rFonts w:ascii="Times New Roman" w:hAnsi="Times New Roman" w:cs="Times New Roman"/>
              </w:rPr>
              <w:t xml:space="preserve"> холодильник и шкафы для хранения медикаментов и средств оказания первой медицинской помощи, кушетки- 2 шт., дезинфицирующие и моющие средства, хозяйственный инвентарь.</w:t>
            </w:r>
          </w:p>
          <w:p w:rsidR="00A45218" w:rsidRDefault="00A45218" w:rsidP="007158E4">
            <w:pPr>
              <w:spacing w:after="0"/>
              <w:jc w:val="both"/>
              <w:rPr>
                <w:rFonts w:ascii="Times New Roman" w:hAnsi="Times New Roman" w:cs="Times New Roman"/>
              </w:rPr>
            </w:pPr>
            <w:r w:rsidRPr="00ED429C">
              <w:rPr>
                <w:rFonts w:ascii="Times New Roman" w:hAnsi="Times New Roman" w:cs="Times New Roman"/>
              </w:rPr>
              <w:t>-методический кабинет, укомплектованный учебно-методическими пособиями, методической литературой, специализированными журналами  для педагогов, детской художественной литературой, дидак</w:t>
            </w:r>
            <w:r>
              <w:rPr>
                <w:rFonts w:ascii="Times New Roman" w:hAnsi="Times New Roman" w:cs="Times New Roman"/>
              </w:rPr>
              <w:t>тическими пособиями;  ноутбуком, мультимедийным плеером.</w:t>
            </w:r>
          </w:p>
          <w:p w:rsidR="00A45218" w:rsidRPr="00ED429C" w:rsidRDefault="00A45218" w:rsidP="007158E4">
            <w:pPr>
              <w:spacing w:after="0"/>
              <w:jc w:val="both"/>
              <w:rPr>
                <w:rFonts w:ascii="Times New Roman" w:hAnsi="Times New Roman" w:cs="Times New Roman"/>
              </w:rPr>
            </w:pPr>
            <w:r>
              <w:rPr>
                <w:rFonts w:ascii="Times New Roman" w:hAnsi="Times New Roman" w:cs="Times New Roman"/>
              </w:rPr>
              <w:t>- методический кабинет;</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xml:space="preserve">- кабинет музыкальных руководителей; </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кабинет заведующего;</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прачечная, гладильная;</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кабинет зам.</w:t>
            </w:r>
            <w:r w:rsidR="0099586C">
              <w:rPr>
                <w:rFonts w:ascii="Times New Roman" w:hAnsi="Times New Roman" w:cs="Times New Roman"/>
              </w:rPr>
              <w:t xml:space="preserve"> </w:t>
            </w:r>
            <w:r w:rsidRPr="00ED429C">
              <w:rPr>
                <w:rFonts w:ascii="Times New Roman" w:hAnsi="Times New Roman" w:cs="Times New Roman"/>
              </w:rPr>
              <w:t>зав. по АХЧ,</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пищеблок с кладовыми помещениями</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-тепловой узел в подвальном помещении.</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ДОУ оснащено необходимым оргтехническим оборудова</w:t>
            </w:r>
            <w:r>
              <w:rPr>
                <w:rFonts w:ascii="Times New Roman" w:hAnsi="Times New Roman" w:cs="Times New Roman"/>
              </w:rPr>
              <w:t>нием: компьютеры –5; ноутбук – 3</w:t>
            </w:r>
            <w:r w:rsidRPr="00ED429C">
              <w:rPr>
                <w:rFonts w:ascii="Times New Roman" w:hAnsi="Times New Roman" w:cs="Times New Roman"/>
              </w:rPr>
              <w:t>; программным обеспечением  - для специалистов и персонала детского сада.</w:t>
            </w:r>
          </w:p>
          <w:p w:rsidR="00A45218" w:rsidRPr="00ED429C" w:rsidRDefault="00A45218" w:rsidP="001E53C0">
            <w:pPr>
              <w:jc w:val="both"/>
              <w:rPr>
                <w:rFonts w:ascii="Times New Roman" w:hAnsi="Times New Roman" w:cs="Times New Roman"/>
              </w:rPr>
            </w:pPr>
            <w:r w:rsidRPr="00ED429C">
              <w:rPr>
                <w:rFonts w:ascii="Times New Roman" w:hAnsi="Times New Roman" w:cs="Times New Roman"/>
              </w:rPr>
              <w:t>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оптимально насыщена, оказывает стимулирующее воздействие на процесс детского развития и саморазвития, социализации и корре</w:t>
            </w:r>
            <w:r w:rsidR="00E54489">
              <w:rPr>
                <w:rFonts w:ascii="Times New Roman" w:hAnsi="Times New Roman" w:cs="Times New Roman"/>
              </w:rPr>
              <w:t xml:space="preserve">кции. </w:t>
            </w:r>
            <w:r w:rsidRPr="00ED429C">
              <w:rPr>
                <w:rFonts w:ascii="Times New Roman" w:hAnsi="Times New Roman" w:cs="Times New Roman"/>
              </w:rPr>
              <w:t xml:space="preserve">Функционирует сайт ДОУ,  электронная почта. </w:t>
            </w:r>
          </w:p>
        </w:tc>
      </w:tr>
      <w:tr w:rsidR="00A45218" w:rsidRPr="00ED429C" w:rsidTr="009D5A9F">
        <w:tc>
          <w:tcPr>
            <w:tcW w:w="1809" w:type="dxa"/>
            <w:gridSpan w:val="2"/>
          </w:tcPr>
          <w:p w:rsidR="00A45218" w:rsidRPr="00495F34" w:rsidRDefault="00A45218" w:rsidP="00A45218">
            <w:pPr>
              <w:jc w:val="both"/>
              <w:rPr>
                <w:rFonts w:ascii="Times New Roman" w:hAnsi="Times New Roman" w:cs="Times New Roman"/>
              </w:rPr>
            </w:pPr>
            <w:r>
              <w:rPr>
                <w:rFonts w:ascii="Times New Roman" w:hAnsi="Times New Roman" w:cs="Times New Roman"/>
              </w:rPr>
              <w:lastRenderedPageBreak/>
              <w:t>8.2.</w:t>
            </w:r>
            <w:r w:rsidRPr="00495F34">
              <w:rPr>
                <w:rFonts w:ascii="Times New Roman" w:hAnsi="Times New Roman" w:cs="Times New Roman"/>
              </w:rPr>
              <w:t>Соблюдение в ДОО мер противопожарной и антитеррористической безопасности.</w:t>
            </w:r>
          </w:p>
        </w:tc>
        <w:tc>
          <w:tcPr>
            <w:tcW w:w="7762"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Здание детского сада оборудовано современной автоматической пожарной сигнализацией и тревожной кнопкой, что позволяет оперативно вызвать наряд охраны в случае чрезвычайной ситуации.</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Ежеквартально в течение года  проводились   тренировочные мероприятия по созданию условий безопасной жизнедеятельности детей с подведением итогов на</w:t>
            </w:r>
            <w:r>
              <w:rPr>
                <w:rFonts w:ascii="Times New Roman" w:hAnsi="Times New Roman" w:cs="Times New Roman"/>
              </w:rPr>
              <w:t xml:space="preserve"> Советах педагогов</w:t>
            </w:r>
            <w:r w:rsidRPr="00ED429C">
              <w:rPr>
                <w:rFonts w:ascii="Times New Roman" w:hAnsi="Times New Roman" w:cs="Times New Roman"/>
              </w:rPr>
              <w:t xml:space="preserve"> и оперативных совещаниях. В ДОУ имеются первичные средства пожаротушения, регулярно проводятся инструктажи по пожарной и антитеррористической безопасности работников. Назначены ответственные за пожарную и антитеррористическую безопасность.</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Обеспечение антитеррористической безопасности:</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В ДОУ организован пропускной режим, система дежурств администраторов, представлена информация для родителей об антитеррористической безопасности;</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проводится  регулярный инструктаж сотрудников и   воспитанников по повышению антитеррористической безопасности ДОУ и правилам поведения в случае возникновения различных ЧС, перед проведением массовых мероприятий.</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-имеется паспорт антитеррористической защищённости объекта, согласованный с зам. начальника полиции УМВД по г. Твери.</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-регулярно осуществляется проверка помещений здания и территории ДОУ на отсутствие взрывчатых веществ и посторонних предметов; обеспечивается свободный доступ к эвакуационным выходам и проезд спец. транспорта к ДОУ.</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оформлены списки детей на случай ЧС;</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xml:space="preserve">-в течение года проводились  беседы с приглашением сотрудников ГИБДД, занятия  по соблюдению  правил безопасности на дорогах и водоёмах, были организованы в игровой форме мероприятия и </w:t>
            </w:r>
            <w:r>
              <w:rPr>
                <w:rFonts w:ascii="Times New Roman" w:hAnsi="Times New Roman" w:cs="Times New Roman"/>
              </w:rPr>
              <w:t>просмотры фильмов по  ОБЖ, проведен месячник безопасности.</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Организация работы по ГО и ЧС:</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Ведётся документация по ГО и ЧС,</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разработаны поэтажные схемы эвакуации сотрудников и  воспитанников ДОУ в случае ЧС;</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в течение года  регулярно проводился инструктаж сотрудников и  воспитанников ДОУ по действиям в случае ЧС;</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проведена маркировка маршрутов эвакуации, обозначены световыми табло основные и запасные выходы;</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-в помещениях установлены огнетушители</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-проводятся  регулярные проверки первичных средств пожаротушения;</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 число огнетушителей доведено до необходимого количества в соответствии с нормами;</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-ООО «Регион сервис» ежемесячно проводилось обслуживание АПС, проведено обследование АПС.</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-обеспечение условий безопасности в МБДОУ выполняется согласно локальным нормативно-правовым документам.</w:t>
            </w:r>
          </w:p>
          <w:p w:rsidR="00A45218" w:rsidRPr="00ED429C" w:rsidRDefault="00A45218" w:rsidP="007158E4">
            <w:pPr>
              <w:spacing w:after="0"/>
              <w:jc w:val="both"/>
              <w:rPr>
                <w:rFonts w:ascii="Times New Roman" w:hAnsi="Times New Roman" w:cs="Times New Roman"/>
              </w:rPr>
            </w:pPr>
            <w:r w:rsidRPr="00ED429C">
              <w:rPr>
                <w:rFonts w:ascii="Times New Roman" w:hAnsi="Times New Roman" w:cs="Times New Roman"/>
              </w:rPr>
              <w:t>-Имеются планы эвакуации.</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xml:space="preserve">-Территория по всему периметру ограждена забором (сетка </w:t>
            </w:r>
            <w:proofErr w:type="spellStart"/>
            <w:r w:rsidRPr="00ED429C">
              <w:rPr>
                <w:rFonts w:ascii="Times New Roman" w:hAnsi="Times New Roman" w:cs="Times New Roman"/>
              </w:rPr>
              <w:t>рабица</w:t>
            </w:r>
            <w:proofErr w:type="spellEnd"/>
            <w:r w:rsidRPr="00ED429C">
              <w:rPr>
                <w:rFonts w:ascii="Times New Roman" w:hAnsi="Times New Roman" w:cs="Times New Roman"/>
              </w:rPr>
              <w:t xml:space="preserve"> и металлоконструкции).</w:t>
            </w:r>
          </w:p>
          <w:p w:rsidR="00A45218" w:rsidRPr="00ED429C" w:rsidRDefault="00A45218" w:rsidP="00024B41">
            <w:pPr>
              <w:spacing w:after="0" w:line="240" w:lineRule="auto"/>
              <w:jc w:val="both"/>
              <w:rPr>
                <w:rFonts w:ascii="Times New Roman" w:hAnsi="Times New Roman" w:cs="Times New Roman"/>
              </w:rPr>
            </w:pPr>
            <w:r w:rsidRPr="00ED429C">
              <w:rPr>
                <w:rFonts w:ascii="Times New Roman" w:hAnsi="Times New Roman" w:cs="Times New Roman"/>
              </w:rPr>
              <w:t xml:space="preserve"> - Прогулочные площадки в удовлетворительном санитарном состоянии.</w:t>
            </w:r>
          </w:p>
          <w:p w:rsidR="00A45218" w:rsidRPr="00ED429C" w:rsidRDefault="00A45218" w:rsidP="00024B41">
            <w:pPr>
              <w:spacing w:after="0" w:line="240" w:lineRule="auto"/>
              <w:jc w:val="both"/>
              <w:rPr>
                <w:rFonts w:ascii="Times New Roman" w:hAnsi="Times New Roman" w:cs="Times New Roman"/>
              </w:rPr>
            </w:pPr>
            <w:r w:rsidRPr="00ED429C">
              <w:rPr>
                <w:rFonts w:ascii="Times New Roman" w:hAnsi="Times New Roman" w:cs="Times New Roman"/>
              </w:rPr>
              <w:t>В ДОУ  установлено:</w:t>
            </w:r>
          </w:p>
          <w:p w:rsidR="00A45218" w:rsidRPr="00ED429C" w:rsidRDefault="00A45218" w:rsidP="00024B41">
            <w:pPr>
              <w:spacing w:after="0" w:line="240" w:lineRule="auto"/>
              <w:jc w:val="both"/>
              <w:rPr>
                <w:rFonts w:ascii="Times New Roman" w:hAnsi="Times New Roman" w:cs="Times New Roman"/>
              </w:rPr>
            </w:pPr>
            <w:r w:rsidRPr="00ED429C">
              <w:rPr>
                <w:rFonts w:ascii="Times New Roman" w:hAnsi="Times New Roman" w:cs="Times New Roman"/>
              </w:rPr>
              <w:t>- система «Стрелец-мониторинг»;</w:t>
            </w:r>
          </w:p>
          <w:p w:rsidR="00A45218" w:rsidRPr="00ED429C" w:rsidRDefault="00A45218" w:rsidP="00024B41">
            <w:pPr>
              <w:spacing w:after="0" w:line="240" w:lineRule="auto"/>
              <w:jc w:val="both"/>
              <w:rPr>
                <w:rFonts w:ascii="Times New Roman" w:hAnsi="Times New Roman" w:cs="Times New Roman"/>
              </w:rPr>
            </w:pPr>
            <w:r w:rsidRPr="00ED429C">
              <w:rPr>
                <w:rFonts w:ascii="Times New Roman" w:hAnsi="Times New Roman" w:cs="Times New Roman"/>
              </w:rPr>
              <w:t>- система видеонаблюдения;</w:t>
            </w:r>
          </w:p>
          <w:p w:rsidR="00A45218" w:rsidRDefault="00A45218" w:rsidP="00024B41">
            <w:pPr>
              <w:spacing w:after="0" w:line="240" w:lineRule="auto"/>
              <w:jc w:val="both"/>
              <w:rPr>
                <w:rFonts w:ascii="Times New Roman" w:hAnsi="Times New Roman" w:cs="Times New Roman"/>
              </w:rPr>
            </w:pPr>
            <w:r w:rsidRPr="00ED429C">
              <w:rPr>
                <w:rFonts w:ascii="Times New Roman" w:hAnsi="Times New Roman" w:cs="Times New Roman"/>
              </w:rPr>
              <w:t>-  домофоны на дверные проемы.</w:t>
            </w:r>
          </w:p>
          <w:p w:rsidR="00024B41" w:rsidRPr="00ED429C" w:rsidRDefault="00024B41" w:rsidP="00024B41">
            <w:pPr>
              <w:spacing w:after="0" w:line="240" w:lineRule="auto"/>
              <w:jc w:val="both"/>
              <w:rPr>
                <w:rFonts w:ascii="Times New Roman" w:hAnsi="Times New Roman" w:cs="Times New Roman"/>
              </w:rPr>
            </w:pPr>
            <w:r>
              <w:rPr>
                <w:rFonts w:ascii="Times New Roman" w:hAnsi="Times New Roman" w:cs="Times New Roman"/>
              </w:rPr>
              <w:t>- система оповещения</w:t>
            </w:r>
          </w:p>
        </w:tc>
      </w:tr>
      <w:tr w:rsidR="00A45218" w:rsidRPr="00ED429C" w:rsidTr="009D5A9F">
        <w:tc>
          <w:tcPr>
            <w:tcW w:w="1809" w:type="dxa"/>
            <w:gridSpan w:val="2"/>
          </w:tcPr>
          <w:p w:rsidR="00A45218" w:rsidRPr="00495F34" w:rsidRDefault="00A45218" w:rsidP="00A45218">
            <w:pPr>
              <w:jc w:val="both"/>
              <w:rPr>
                <w:rFonts w:ascii="Times New Roman" w:hAnsi="Times New Roman" w:cs="Times New Roman"/>
              </w:rPr>
            </w:pPr>
            <w:r>
              <w:rPr>
                <w:rFonts w:ascii="Times New Roman" w:hAnsi="Times New Roman" w:cs="Times New Roman"/>
              </w:rPr>
              <w:lastRenderedPageBreak/>
              <w:t>8.3.</w:t>
            </w:r>
            <w:r w:rsidRPr="00495F34">
              <w:rPr>
                <w:rFonts w:ascii="Times New Roman" w:hAnsi="Times New Roman" w:cs="Times New Roman"/>
              </w:rPr>
              <w:t xml:space="preserve">Состояние территории </w:t>
            </w:r>
            <w:r w:rsidRPr="00495F34">
              <w:rPr>
                <w:rFonts w:ascii="Times New Roman" w:hAnsi="Times New Roman" w:cs="Times New Roman"/>
              </w:rPr>
              <w:lastRenderedPageBreak/>
              <w:t>ДОО.</w:t>
            </w:r>
          </w:p>
        </w:tc>
        <w:tc>
          <w:tcPr>
            <w:tcW w:w="7762"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 xml:space="preserve">Площадь территории детского сада составляет 9935 </w:t>
            </w:r>
            <w:proofErr w:type="spellStart"/>
            <w:r w:rsidRPr="00ED429C">
              <w:rPr>
                <w:rFonts w:ascii="Times New Roman" w:hAnsi="Times New Roman" w:cs="Times New Roman"/>
              </w:rPr>
              <w:t>м.кв</w:t>
            </w:r>
            <w:proofErr w:type="spellEnd"/>
            <w:r w:rsidRPr="00ED429C">
              <w:rPr>
                <w:rFonts w:ascii="Times New Roman" w:hAnsi="Times New Roman" w:cs="Times New Roman"/>
              </w:rPr>
              <w:t xml:space="preserve">. метров, территория ограждена, по периметру высажены зеленые насаждения. На территории  </w:t>
            </w:r>
            <w:r w:rsidRPr="00ED429C">
              <w:rPr>
                <w:rFonts w:ascii="Times New Roman" w:hAnsi="Times New Roman" w:cs="Times New Roman"/>
              </w:rPr>
              <w:lastRenderedPageBreak/>
              <w:t xml:space="preserve">имеется хозяйственная зона. В летнее время года высаживается  огород,  разбиваются клумбы </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На территории ДОУ имеется:</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спортивная площадка со спортивным оборудованием;</w:t>
            </w:r>
          </w:p>
          <w:p w:rsidR="00A45218" w:rsidRPr="00ED429C" w:rsidRDefault="00A45218" w:rsidP="00A45218">
            <w:pPr>
              <w:jc w:val="both"/>
              <w:rPr>
                <w:rFonts w:ascii="Times New Roman" w:hAnsi="Times New Roman" w:cs="Times New Roman"/>
              </w:rPr>
            </w:pPr>
            <w:r>
              <w:rPr>
                <w:rFonts w:ascii="Times New Roman" w:hAnsi="Times New Roman" w:cs="Times New Roman"/>
              </w:rPr>
              <w:t>- 15</w:t>
            </w:r>
            <w:r w:rsidRPr="00ED429C">
              <w:rPr>
                <w:rFonts w:ascii="Times New Roman" w:hAnsi="Times New Roman" w:cs="Times New Roman"/>
              </w:rPr>
              <w:t xml:space="preserve"> групповых детских площадок, оснащённых игровым оборудованием.</w:t>
            </w:r>
          </w:p>
        </w:tc>
      </w:tr>
      <w:tr w:rsidR="00A45218" w:rsidRPr="00ED429C" w:rsidTr="009D5A9F">
        <w:tc>
          <w:tcPr>
            <w:tcW w:w="1809"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Выводы.</w:t>
            </w:r>
          </w:p>
        </w:tc>
        <w:tc>
          <w:tcPr>
            <w:tcW w:w="7762"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В ДОУ предметно-пространственная игровая среда способствует всестороннему развитию дошкольников.</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В ДОУ соблюдаются правила по охране труда, соблюдается противопожарный и антитеррористический режим.</w:t>
            </w:r>
          </w:p>
        </w:tc>
      </w:tr>
      <w:tr w:rsidR="00A45218" w:rsidRPr="00ED429C" w:rsidTr="009D5A9F">
        <w:tc>
          <w:tcPr>
            <w:tcW w:w="1809" w:type="dxa"/>
            <w:gridSpan w:val="2"/>
          </w:tcPr>
          <w:p w:rsidR="00A45218" w:rsidRPr="00495F34" w:rsidRDefault="00A45218" w:rsidP="00A45218">
            <w:pPr>
              <w:jc w:val="both"/>
              <w:rPr>
                <w:rFonts w:ascii="Times New Roman" w:hAnsi="Times New Roman" w:cs="Times New Roman"/>
              </w:rPr>
            </w:pPr>
            <w:r>
              <w:rPr>
                <w:rFonts w:ascii="Times New Roman" w:hAnsi="Times New Roman" w:cs="Times New Roman"/>
              </w:rPr>
              <w:t>9.</w:t>
            </w:r>
            <w:r w:rsidRPr="00495F34">
              <w:rPr>
                <w:rFonts w:ascii="Times New Roman" w:hAnsi="Times New Roman" w:cs="Times New Roman"/>
              </w:rPr>
              <w:t>Медицинское обеспечение ДОО, сохранение и укрепление здоровья воспитанников.</w:t>
            </w:r>
          </w:p>
        </w:tc>
        <w:tc>
          <w:tcPr>
            <w:tcW w:w="7762" w:type="dxa"/>
          </w:tcPr>
          <w:p w:rsidR="00A45218" w:rsidRPr="0052342A" w:rsidRDefault="00A45218" w:rsidP="00A45218">
            <w:pPr>
              <w:jc w:val="both"/>
              <w:rPr>
                <w:rFonts w:ascii="Times New Roman" w:hAnsi="Times New Roman" w:cs="Times New Roman"/>
              </w:rPr>
            </w:pPr>
            <w:r w:rsidRPr="0052342A">
              <w:rPr>
                <w:rFonts w:ascii="Times New Roman" w:hAnsi="Times New Roman" w:cs="Times New Roman"/>
              </w:rPr>
              <w:t>Оздоровительная работа в ДОУ проводится на основе нормативно - правовых документов:</w:t>
            </w:r>
          </w:p>
          <w:p w:rsidR="00A45218" w:rsidRPr="0052342A" w:rsidRDefault="00A45218" w:rsidP="00A45218">
            <w:pPr>
              <w:jc w:val="both"/>
              <w:rPr>
                <w:rFonts w:ascii="Times New Roman" w:hAnsi="Times New Roman" w:cs="Times New Roman"/>
              </w:rPr>
            </w:pPr>
            <w:r w:rsidRPr="0052342A">
              <w:rPr>
                <w:rFonts w:ascii="Times New Roman" w:hAnsi="Times New Roman" w:cs="Times New Roman"/>
              </w:rPr>
              <w:t>- ФЗ № 52 «О санитарно-эпидемиологическом благополучии населения».</w:t>
            </w:r>
          </w:p>
          <w:p w:rsidR="00A45218" w:rsidRPr="00623CBD" w:rsidRDefault="00A45218" w:rsidP="00A45218">
            <w:pPr>
              <w:jc w:val="both"/>
              <w:textAlignment w:val="baseline"/>
              <w:rPr>
                <w:rFonts w:ascii="Segoe UI" w:eastAsia="Times New Roman" w:hAnsi="Segoe UI" w:cs="Segoe UI"/>
              </w:rPr>
            </w:pPr>
            <w:r w:rsidRPr="0052342A">
              <w:rPr>
                <w:rFonts w:ascii="Times New Roman" w:hAnsi="Times New Roman" w:cs="Times New Roman"/>
              </w:rPr>
              <w:t xml:space="preserve">- </w:t>
            </w:r>
            <w:r w:rsidRPr="00623CBD">
              <w:rPr>
                <w:rFonts w:ascii="Times New Roman" w:eastAsia="Times New Roman" w:hAnsi="Times New Roman" w:cs="Times New Roman"/>
              </w:rPr>
              <w:t>Санитарные правила  СП 2.4.3648-20 от 01.01.2021  «Санитарно-эпидемиологические требования к организациям воспитания и обучения, отдыха и оздоровления детей и молодежи»;</w:t>
            </w:r>
          </w:p>
          <w:p w:rsidR="00A45218" w:rsidRPr="0052342A" w:rsidRDefault="00A45218" w:rsidP="00A45218">
            <w:pPr>
              <w:jc w:val="both"/>
              <w:rPr>
                <w:rFonts w:ascii="Times New Roman" w:hAnsi="Times New Roman" w:cs="Times New Roman"/>
              </w:rPr>
            </w:pPr>
            <w:r>
              <w:rPr>
                <w:rFonts w:ascii="Times New Roman" w:hAnsi="Times New Roman" w:cs="Times New Roman"/>
              </w:rPr>
              <w:t>Медицинское обслуживание в 2021</w:t>
            </w:r>
            <w:r w:rsidRPr="0052342A">
              <w:rPr>
                <w:rFonts w:ascii="Times New Roman" w:hAnsi="Times New Roman" w:cs="Times New Roman"/>
              </w:rPr>
              <w:t xml:space="preserve"> году осуществлялось медицинскими работниками ГБУЗ ГКБ № 6.</w:t>
            </w:r>
          </w:p>
          <w:p w:rsidR="00A45218" w:rsidRPr="0052342A" w:rsidRDefault="00A45218" w:rsidP="00A45218">
            <w:pPr>
              <w:jc w:val="both"/>
              <w:rPr>
                <w:rFonts w:ascii="Times New Roman" w:hAnsi="Times New Roman" w:cs="Times New Roman"/>
              </w:rPr>
            </w:pPr>
            <w:r>
              <w:rPr>
                <w:rFonts w:ascii="Times New Roman" w:hAnsi="Times New Roman" w:cs="Times New Roman"/>
              </w:rPr>
              <w:t>В ДОУ</w:t>
            </w:r>
            <w:r w:rsidR="00E54489">
              <w:rPr>
                <w:rFonts w:ascii="Times New Roman" w:hAnsi="Times New Roman" w:cs="Times New Roman"/>
              </w:rPr>
              <w:t xml:space="preserve"> работал в</w:t>
            </w:r>
            <w:r w:rsidRPr="0052342A">
              <w:rPr>
                <w:rFonts w:ascii="Times New Roman" w:hAnsi="Times New Roman" w:cs="Times New Roman"/>
              </w:rPr>
              <w:t>рач – педиатр Руднева А.М. Согласно, плана регулярно проходили осмотры детей врачами-специалистами, проводились разл</w:t>
            </w:r>
            <w:r>
              <w:rPr>
                <w:rFonts w:ascii="Times New Roman" w:hAnsi="Times New Roman" w:cs="Times New Roman"/>
              </w:rPr>
              <w:t>ичные медицинские исследования.</w:t>
            </w: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 xml:space="preserve">Медицинская деятельность ведется на основе современных требований и  нормативов по следующим направлениям:  </w:t>
            </w:r>
          </w:p>
          <w:p w:rsidR="00A45218" w:rsidRPr="0052342A" w:rsidRDefault="00A45218" w:rsidP="00A45218">
            <w:pPr>
              <w:pStyle w:val="a6"/>
              <w:numPr>
                <w:ilvl w:val="0"/>
                <w:numId w:val="26"/>
              </w:numPr>
              <w:jc w:val="both"/>
              <w:rPr>
                <w:rFonts w:ascii="Times New Roman" w:hAnsi="Times New Roman" w:cs="Times New Roman"/>
              </w:rPr>
            </w:pPr>
            <w:r w:rsidRPr="0052342A">
              <w:rPr>
                <w:rFonts w:ascii="Times New Roman" w:hAnsi="Times New Roman" w:cs="Times New Roman"/>
              </w:rPr>
              <w:t xml:space="preserve">Оздоровление методами закаливания: </w:t>
            </w:r>
            <w:proofErr w:type="spellStart"/>
            <w:r w:rsidRPr="0052342A">
              <w:rPr>
                <w:rFonts w:ascii="Times New Roman" w:hAnsi="Times New Roman" w:cs="Times New Roman"/>
              </w:rPr>
              <w:t>босохождение</w:t>
            </w:r>
            <w:proofErr w:type="spellEnd"/>
            <w:r w:rsidRPr="0052342A">
              <w:rPr>
                <w:rFonts w:ascii="Times New Roman" w:hAnsi="Times New Roman" w:cs="Times New Roman"/>
              </w:rPr>
              <w:t>, водные и воздушные процедуры, занятие физической культурой,  утренняя, дыхательная гимнастика, бодрящая гимнастика;</w:t>
            </w:r>
          </w:p>
          <w:p w:rsidR="00A45218" w:rsidRPr="0052342A" w:rsidRDefault="00A45218" w:rsidP="00A45218">
            <w:pPr>
              <w:pStyle w:val="a6"/>
              <w:numPr>
                <w:ilvl w:val="0"/>
                <w:numId w:val="26"/>
              </w:numPr>
              <w:jc w:val="both"/>
              <w:rPr>
                <w:rFonts w:ascii="Times New Roman" w:hAnsi="Times New Roman" w:cs="Times New Roman"/>
              </w:rPr>
            </w:pPr>
            <w:r w:rsidRPr="0052342A">
              <w:rPr>
                <w:rFonts w:ascii="Times New Roman" w:hAnsi="Times New Roman" w:cs="Times New Roman"/>
              </w:rPr>
              <w:t>Профилактика заболеваемости методами вакцинации, диспансерного наблюдения и профилактических мероприятий, гимнастика для глаз;</w:t>
            </w:r>
          </w:p>
          <w:p w:rsidR="00A45218" w:rsidRPr="0052342A" w:rsidRDefault="00A45218" w:rsidP="00A45218">
            <w:pPr>
              <w:pStyle w:val="a6"/>
              <w:numPr>
                <w:ilvl w:val="0"/>
                <w:numId w:val="26"/>
              </w:numPr>
              <w:jc w:val="both"/>
              <w:rPr>
                <w:rFonts w:ascii="Times New Roman" w:hAnsi="Times New Roman" w:cs="Times New Roman"/>
              </w:rPr>
            </w:pPr>
            <w:r w:rsidRPr="0052342A">
              <w:rPr>
                <w:rFonts w:ascii="Times New Roman" w:hAnsi="Times New Roman" w:cs="Times New Roman"/>
              </w:rPr>
              <w:t>Санитарно-просветительская работа через педагогов и родителей: информирование о профилактике заболеваний о необходимости формирования навыков и потребности в здоровом образе жизни в детском возрасте;</w:t>
            </w:r>
          </w:p>
          <w:p w:rsidR="00A45218" w:rsidRPr="0052342A" w:rsidRDefault="00A45218" w:rsidP="00A45218">
            <w:pPr>
              <w:pStyle w:val="a6"/>
              <w:numPr>
                <w:ilvl w:val="0"/>
                <w:numId w:val="26"/>
              </w:numPr>
              <w:jc w:val="both"/>
              <w:rPr>
                <w:rFonts w:ascii="Times New Roman" w:hAnsi="Times New Roman" w:cs="Times New Roman"/>
              </w:rPr>
            </w:pPr>
            <w:r w:rsidRPr="0052342A">
              <w:rPr>
                <w:rFonts w:ascii="Times New Roman" w:hAnsi="Times New Roman" w:cs="Times New Roman"/>
              </w:rPr>
              <w:t xml:space="preserve">Контроль над питанием: организация здорового </w:t>
            </w:r>
            <w:r>
              <w:rPr>
                <w:rFonts w:ascii="Times New Roman" w:hAnsi="Times New Roman" w:cs="Times New Roman"/>
              </w:rPr>
              <w:t>питания, 2</w:t>
            </w:r>
            <w:r w:rsidRPr="0052342A">
              <w:rPr>
                <w:rFonts w:ascii="Times New Roman" w:hAnsi="Times New Roman" w:cs="Times New Roman"/>
              </w:rPr>
              <w:t>0 дневное меню.</w:t>
            </w: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ab/>
              <w:t xml:space="preserve">Обеспечение психологической безопасности детей во время их пребывания в дошкольном учреждении предполагает устранение и предупреждение различного рода угроз и опасностей, способствующих возникновению психоэмоционального напряжения детей, снижающих их уровень естественной активности и настроения: в детском саду в системе проводится дыхательная гимнастика и элементы псих-гимнастики. </w:t>
            </w: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Анализ заболеваемости</w:t>
            </w:r>
            <w:r w:rsidR="001E53C0">
              <w:rPr>
                <w:rFonts w:ascii="Times New Roman" w:hAnsi="Times New Roman" w:cs="Times New Roman"/>
              </w:rPr>
              <w:t xml:space="preserve"> детей проводился  в январе 2025</w:t>
            </w:r>
            <w:r w:rsidRPr="0052342A">
              <w:rPr>
                <w:rFonts w:ascii="Times New Roman" w:hAnsi="Times New Roman" w:cs="Times New Roman"/>
              </w:rPr>
              <w:t xml:space="preserve"> года.</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53"/>
              <w:gridCol w:w="959"/>
              <w:gridCol w:w="1843"/>
              <w:gridCol w:w="1843"/>
            </w:tblGrid>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w:t>
                  </w:r>
                </w:p>
              </w:tc>
              <w:tc>
                <w:tcPr>
                  <w:tcW w:w="3153"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Показатель заболев</w:t>
                  </w:r>
                  <w:r w:rsidR="00600FCD">
                    <w:rPr>
                      <w:rFonts w:ascii="Times New Roman" w:hAnsi="Times New Roman" w:cs="Times New Roman"/>
                    </w:rPr>
                    <w:t>аемости по детскому саду за 2025</w:t>
                  </w:r>
                  <w:r w:rsidRPr="0052342A">
                    <w:rPr>
                      <w:rFonts w:ascii="Times New Roman" w:hAnsi="Times New Roman" w:cs="Times New Roman"/>
                    </w:rPr>
                    <w:t xml:space="preserve"> год</w:t>
                  </w:r>
                </w:p>
              </w:tc>
              <w:tc>
                <w:tcPr>
                  <w:tcW w:w="959"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ясли</w:t>
                  </w:r>
                </w:p>
              </w:tc>
              <w:tc>
                <w:tcPr>
                  <w:tcW w:w="1843"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сад</w:t>
                  </w:r>
                </w:p>
              </w:tc>
              <w:tc>
                <w:tcPr>
                  <w:tcW w:w="1843"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всего</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1.</w:t>
                  </w:r>
                </w:p>
              </w:tc>
              <w:tc>
                <w:tcPr>
                  <w:tcW w:w="3153"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количество детей в ДОУ</w:t>
                  </w:r>
                </w:p>
              </w:tc>
              <w:tc>
                <w:tcPr>
                  <w:tcW w:w="959" w:type="dxa"/>
                </w:tcPr>
                <w:p w:rsidR="00A45218" w:rsidRPr="00294CD9" w:rsidRDefault="00600FCD" w:rsidP="00A45218">
                  <w:pPr>
                    <w:pStyle w:val="a6"/>
                    <w:jc w:val="both"/>
                    <w:rPr>
                      <w:rFonts w:ascii="Times New Roman" w:hAnsi="Times New Roman" w:cs="Times New Roman"/>
                    </w:rPr>
                  </w:pPr>
                  <w:r>
                    <w:rPr>
                      <w:rFonts w:ascii="Times New Roman" w:hAnsi="Times New Roman" w:cs="Times New Roman"/>
                    </w:rPr>
                    <w:t xml:space="preserve"> 43</w:t>
                  </w:r>
                </w:p>
              </w:tc>
              <w:tc>
                <w:tcPr>
                  <w:tcW w:w="1843" w:type="dxa"/>
                </w:tcPr>
                <w:p w:rsidR="00A45218" w:rsidRPr="00294CD9" w:rsidRDefault="00600FCD" w:rsidP="00A45218">
                  <w:pPr>
                    <w:pStyle w:val="a6"/>
                    <w:jc w:val="both"/>
                    <w:rPr>
                      <w:rFonts w:ascii="Times New Roman" w:hAnsi="Times New Roman" w:cs="Times New Roman"/>
                    </w:rPr>
                  </w:pPr>
                  <w:r>
                    <w:rPr>
                      <w:rFonts w:ascii="Times New Roman" w:hAnsi="Times New Roman" w:cs="Times New Roman"/>
                    </w:rPr>
                    <w:t xml:space="preserve"> </w:t>
                  </w:r>
                  <w:r w:rsidR="008E0AF8">
                    <w:rPr>
                      <w:rFonts w:ascii="Times New Roman" w:hAnsi="Times New Roman" w:cs="Times New Roman"/>
                    </w:rPr>
                    <w:t>294</w:t>
                  </w:r>
                </w:p>
              </w:tc>
              <w:tc>
                <w:tcPr>
                  <w:tcW w:w="1843" w:type="dxa"/>
                </w:tcPr>
                <w:p w:rsidR="00A45218" w:rsidRPr="00294CD9" w:rsidRDefault="00600FCD" w:rsidP="00A45218">
                  <w:pPr>
                    <w:pStyle w:val="a6"/>
                    <w:jc w:val="both"/>
                    <w:rPr>
                      <w:rFonts w:ascii="Times New Roman" w:hAnsi="Times New Roman" w:cs="Times New Roman"/>
                    </w:rPr>
                  </w:pPr>
                  <w:r>
                    <w:rPr>
                      <w:rFonts w:ascii="Times New Roman" w:hAnsi="Times New Roman" w:cs="Times New Roman"/>
                    </w:rPr>
                    <w:t xml:space="preserve"> 337</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2.</w:t>
                  </w:r>
                </w:p>
              </w:tc>
              <w:tc>
                <w:tcPr>
                  <w:tcW w:w="3153"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Пропуски по болезни на 1 ребенка</w:t>
                  </w:r>
                </w:p>
              </w:tc>
              <w:tc>
                <w:tcPr>
                  <w:tcW w:w="959" w:type="dxa"/>
                </w:tcPr>
                <w:p w:rsidR="00A45218" w:rsidRPr="00623CBD" w:rsidRDefault="00A45218" w:rsidP="00A45218">
                  <w:pPr>
                    <w:pStyle w:val="a6"/>
                    <w:jc w:val="both"/>
                    <w:rPr>
                      <w:rFonts w:ascii="Times New Roman" w:hAnsi="Times New Roman" w:cs="Times New Roman"/>
                    </w:rPr>
                  </w:pPr>
                  <w:r w:rsidRPr="00623CBD">
                    <w:rPr>
                      <w:rFonts w:ascii="Times New Roman" w:hAnsi="Times New Roman" w:cs="Times New Roman"/>
                    </w:rPr>
                    <w:t>9,5</w:t>
                  </w:r>
                </w:p>
              </w:tc>
              <w:tc>
                <w:tcPr>
                  <w:tcW w:w="1843" w:type="dxa"/>
                </w:tcPr>
                <w:p w:rsidR="00A45218" w:rsidRPr="00623CBD" w:rsidRDefault="00A45218" w:rsidP="00A45218">
                  <w:pPr>
                    <w:pStyle w:val="a6"/>
                    <w:jc w:val="both"/>
                    <w:rPr>
                      <w:rFonts w:ascii="Times New Roman" w:hAnsi="Times New Roman" w:cs="Times New Roman"/>
                    </w:rPr>
                  </w:pPr>
                  <w:r w:rsidRPr="00623CBD">
                    <w:rPr>
                      <w:rFonts w:ascii="Times New Roman" w:hAnsi="Times New Roman" w:cs="Times New Roman"/>
                    </w:rPr>
                    <w:t>7,8</w:t>
                  </w:r>
                </w:p>
              </w:tc>
              <w:tc>
                <w:tcPr>
                  <w:tcW w:w="1843" w:type="dxa"/>
                </w:tcPr>
                <w:p w:rsidR="00A45218" w:rsidRPr="00623CBD" w:rsidRDefault="00A45218" w:rsidP="00A45218">
                  <w:pPr>
                    <w:pStyle w:val="a6"/>
                    <w:jc w:val="both"/>
                    <w:rPr>
                      <w:rFonts w:ascii="Times New Roman" w:hAnsi="Times New Roman" w:cs="Times New Roman"/>
                    </w:rPr>
                  </w:pPr>
                  <w:r w:rsidRPr="00623CBD">
                    <w:rPr>
                      <w:rFonts w:ascii="Times New Roman" w:hAnsi="Times New Roman" w:cs="Times New Roman"/>
                    </w:rPr>
                    <w:t xml:space="preserve">  8,6</w:t>
                  </w:r>
                </w:p>
              </w:tc>
            </w:tr>
            <w:tr w:rsidR="00A45218" w:rsidRPr="0052342A" w:rsidTr="00A45218">
              <w:tc>
                <w:tcPr>
                  <w:tcW w:w="8472" w:type="dxa"/>
                  <w:gridSpan w:val="5"/>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lastRenderedPageBreak/>
                    <w:t>Сведения по заболеваемости</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w:t>
                  </w:r>
                </w:p>
              </w:tc>
              <w:tc>
                <w:tcPr>
                  <w:tcW w:w="3153"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 xml:space="preserve">Заболевание </w:t>
                  </w:r>
                </w:p>
              </w:tc>
              <w:tc>
                <w:tcPr>
                  <w:tcW w:w="959"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ясли</w:t>
                  </w:r>
                </w:p>
              </w:tc>
              <w:tc>
                <w:tcPr>
                  <w:tcW w:w="1843"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сад</w:t>
                  </w:r>
                </w:p>
              </w:tc>
              <w:tc>
                <w:tcPr>
                  <w:tcW w:w="1843"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всего</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1</w:t>
                  </w:r>
                </w:p>
              </w:tc>
              <w:tc>
                <w:tcPr>
                  <w:tcW w:w="3153" w:type="dxa"/>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Ангина</w:t>
                  </w:r>
                </w:p>
              </w:tc>
              <w:tc>
                <w:tcPr>
                  <w:tcW w:w="959"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0</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3</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3</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2</w:t>
                  </w:r>
                </w:p>
              </w:tc>
              <w:tc>
                <w:tcPr>
                  <w:tcW w:w="3153" w:type="dxa"/>
                </w:tcPr>
                <w:p w:rsidR="00A45218" w:rsidRPr="0052342A" w:rsidRDefault="00A45218" w:rsidP="00A45218">
                  <w:pPr>
                    <w:pStyle w:val="a6"/>
                    <w:jc w:val="both"/>
                    <w:rPr>
                      <w:rFonts w:ascii="Times New Roman" w:hAnsi="Times New Roman" w:cs="Times New Roman"/>
                    </w:rPr>
                  </w:pPr>
                  <w:proofErr w:type="spellStart"/>
                  <w:r w:rsidRPr="0052342A">
                    <w:rPr>
                      <w:rFonts w:ascii="Times New Roman" w:hAnsi="Times New Roman" w:cs="Times New Roman"/>
                    </w:rPr>
                    <w:t>Грипп+ОРЗ</w:t>
                  </w:r>
                  <w:proofErr w:type="spellEnd"/>
                </w:p>
              </w:tc>
              <w:tc>
                <w:tcPr>
                  <w:tcW w:w="959"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0</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0</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0</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3</w:t>
                  </w:r>
                </w:p>
              </w:tc>
              <w:tc>
                <w:tcPr>
                  <w:tcW w:w="3153"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Пневмония</w:t>
                  </w:r>
                </w:p>
              </w:tc>
              <w:tc>
                <w:tcPr>
                  <w:tcW w:w="959"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3</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9</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12</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4</w:t>
                  </w:r>
                </w:p>
              </w:tc>
              <w:tc>
                <w:tcPr>
                  <w:tcW w:w="3153"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Ветряная оспа</w:t>
                  </w:r>
                </w:p>
              </w:tc>
              <w:tc>
                <w:tcPr>
                  <w:tcW w:w="959"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11</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87</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88</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5</w:t>
                  </w:r>
                </w:p>
              </w:tc>
              <w:tc>
                <w:tcPr>
                  <w:tcW w:w="3153" w:type="dxa"/>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Гастроэнтерит</w:t>
                  </w:r>
                </w:p>
              </w:tc>
              <w:tc>
                <w:tcPr>
                  <w:tcW w:w="959"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0</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0</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0</w:t>
                  </w:r>
                </w:p>
              </w:tc>
            </w:tr>
            <w:tr w:rsidR="00A45218" w:rsidRPr="0052342A" w:rsidTr="00A45218">
              <w:tc>
                <w:tcPr>
                  <w:tcW w:w="674" w:type="dxa"/>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6</w:t>
                  </w:r>
                </w:p>
              </w:tc>
              <w:tc>
                <w:tcPr>
                  <w:tcW w:w="3153"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Другие заболевания</w:t>
                  </w:r>
                </w:p>
              </w:tc>
              <w:tc>
                <w:tcPr>
                  <w:tcW w:w="959"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4</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55</w:t>
                  </w:r>
                </w:p>
              </w:tc>
              <w:tc>
                <w:tcPr>
                  <w:tcW w:w="1843"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59</w:t>
                  </w:r>
                </w:p>
              </w:tc>
            </w:tr>
          </w:tbl>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Распределение детей по группам здоровья</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248"/>
              <w:gridCol w:w="982"/>
              <w:gridCol w:w="1110"/>
              <w:gridCol w:w="795"/>
              <w:gridCol w:w="795"/>
              <w:gridCol w:w="1349"/>
            </w:tblGrid>
            <w:tr w:rsidR="00A45218" w:rsidRPr="0052342A" w:rsidTr="00A45218">
              <w:trPr>
                <w:cantSplit/>
              </w:trPr>
              <w:tc>
                <w:tcPr>
                  <w:tcW w:w="1626" w:type="dxa"/>
                  <w:vMerge w:val="restart"/>
                </w:tcPr>
                <w:p w:rsidR="00A45218" w:rsidRPr="0052342A" w:rsidRDefault="00A45218" w:rsidP="00A45218">
                  <w:pPr>
                    <w:pStyle w:val="a6"/>
                    <w:jc w:val="both"/>
                    <w:rPr>
                      <w:rFonts w:ascii="Times New Roman" w:hAnsi="Times New Roman" w:cs="Times New Roman"/>
                    </w:rPr>
                  </w:pPr>
                </w:p>
              </w:tc>
              <w:tc>
                <w:tcPr>
                  <w:tcW w:w="3340" w:type="dxa"/>
                  <w:gridSpan w:val="3"/>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ясли</w:t>
                  </w:r>
                </w:p>
              </w:tc>
              <w:tc>
                <w:tcPr>
                  <w:tcW w:w="2939" w:type="dxa"/>
                  <w:gridSpan w:val="3"/>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Сад</w:t>
                  </w:r>
                </w:p>
              </w:tc>
            </w:tr>
            <w:tr w:rsidR="00A45218" w:rsidRPr="0052342A" w:rsidTr="00A45218">
              <w:trPr>
                <w:cantSplit/>
              </w:trPr>
              <w:tc>
                <w:tcPr>
                  <w:tcW w:w="1626" w:type="dxa"/>
                  <w:vMerge/>
                </w:tcPr>
                <w:p w:rsidR="00A45218" w:rsidRPr="0052342A" w:rsidRDefault="00A45218" w:rsidP="00A45218">
                  <w:pPr>
                    <w:pStyle w:val="a6"/>
                    <w:jc w:val="both"/>
                    <w:rPr>
                      <w:rFonts w:ascii="Times New Roman" w:hAnsi="Times New Roman" w:cs="Times New Roman"/>
                    </w:rPr>
                  </w:pPr>
                </w:p>
              </w:tc>
              <w:tc>
                <w:tcPr>
                  <w:tcW w:w="1248" w:type="dxa"/>
                </w:tcPr>
                <w:p w:rsidR="00A45218" w:rsidRPr="00294CD9" w:rsidRDefault="007158E4" w:rsidP="00A45218">
                  <w:pPr>
                    <w:pStyle w:val="a6"/>
                    <w:jc w:val="both"/>
                    <w:rPr>
                      <w:rFonts w:ascii="Times New Roman" w:hAnsi="Times New Roman" w:cs="Times New Roman"/>
                    </w:rPr>
                  </w:pPr>
                  <w:r>
                    <w:rPr>
                      <w:rFonts w:ascii="Times New Roman" w:hAnsi="Times New Roman" w:cs="Times New Roman"/>
                    </w:rPr>
                    <w:t>2023</w:t>
                  </w:r>
                  <w:r w:rsidR="00A45218" w:rsidRPr="00294CD9">
                    <w:rPr>
                      <w:rFonts w:ascii="Times New Roman" w:hAnsi="Times New Roman" w:cs="Times New Roman"/>
                    </w:rPr>
                    <w:t>г</w:t>
                  </w:r>
                </w:p>
              </w:tc>
              <w:tc>
                <w:tcPr>
                  <w:tcW w:w="982" w:type="dxa"/>
                </w:tcPr>
                <w:p w:rsidR="00A45218" w:rsidRPr="00294CD9" w:rsidRDefault="007158E4" w:rsidP="00A45218">
                  <w:pPr>
                    <w:pStyle w:val="a6"/>
                    <w:jc w:val="both"/>
                    <w:rPr>
                      <w:rFonts w:ascii="Times New Roman" w:hAnsi="Times New Roman" w:cs="Times New Roman"/>
                    </w:rPr>
                  </w:pPr>
                  <w:r>
                    <w:rPr>
                      <w:rFonts w:ascii="Times New Roman" w:hAnsi="Times New Roman" w:cs="Times New Roman"/>
                    </w:rPr>
                    <w:t>2024</w:t>
                  </w:r>
                  <w:r w:rsidR="00A45218" w:rsidRPr="00294CD9">
                    <w:rPr>
                      <w:rFonts w:ascii="Times New Roman" w:hAnsi="Times New Roman" w:cs="Times New Roman"/>
                    </w:rPr>
                    <w:t>г</w:t>
                  </w:r>
                </w:p>
              </w:tc>
              <w:tc>
                <w:tcPr>
                  <w:tcW w:w="1110" w:type="dxa"/>
                </w:tcPr>
                <w:p w:rsidR="00A45218" w:rsidRPr="00294CD9" w:rsidRDefault="003858BD" w:rsidP="00A45218">
                  <w:pPr>
                    <w:pStyle w:val="a6"/>
                    <w:jc w:val="both"/>
                    <w:rPr>
                      <w:rFonts w:ascii="Times New Roman" w:hAnsi="Times New Roman" w:cs="Times New Roman"/>
                    </w:rPr>
                  </w:pPr>
                  <w:r>
                    <w:rPr>
                      <w:rFonts w:ascii="Times New Roman" w:hAnsi="Times New Roman" w:cs="Times New Roman"/>
                    </w:rPr>
                    <w:t>20</w:t>
                  </w:r>
                  <w:r w:rsidR="007158E4">
                    <w:rPr>
                      <w:rFonts w:ascii="Times New Roman" w:hAnsi="Times New Roman" w:cs="Times New Roman"/>
                    </w:rPr>
                    <w:t>25</w:t>
                  </w:r>
                  <w:r w:rsidR="00A45218" w:rsidRPr="00294CD9">
                    <w:rPr>
                      <w:rFonts w:ascii="Times New Roman" w:hAnsi="Times New Roman" w:cs="Times New Roman"/>
                    </w:rPr>
                    <w:t xml:space="preserve"> г.</w:t>
                  </w:r>
                </w:p>
              </w:tc>
              <w:tc>
                <w:tcPr>
                  <w:tcW w:w="795" w:type="dxa"/>
                </w:tcPr>
                <w:p w:rsidR="00A45218" w:rsidRPr="00294CD9" w:rsidRDefault="007158E4" w:rsidP="00A45218">
                  <w:pPr>
                    <w:pStyle w:val="a6"/>
                    <w:jc w:val="both"/>
                    <w:rPr>
                      <w:rFonts w:ascii="Times New Roman" w:hAnsi="Times New Roman" w:cs="Times New Roman"/>
                    </w:rPr>
                  </w:pPr>
                  <w:r>
                    <w:rPr>
                      <w:rFonts w:ascii="Times New Roman" w:hAnsi="Times New Roman" w:cs="Times New Roman"/>
                    </w:rPr>
                    <w:t>2023</w:t>
                  </w:r>
                  <w:r w:rsidR="00A45218" w:rsidRPr="00294CD9">
                    <w:rPr>
                      <w:rFonts w:ascii="Times New Roman" w:hAnsi="Times New Roman" w:cs="Times New Roman"/>
                    </w:rPr>
                    <w:t>г</w:t>
                  </w:r>
                </w:p>
              </w:tc>
              <w:tc>
                <w:tcPr>
                  <w:tcW w:w="795" w:type="dxa"/>
                </w:tcPr>
                <w:p w:rsidR="00A45218" w:rsidRPr="00294CD9" w:rsidRDefault="007158E4" w:rsidP="00A45218">
                  <w:pPr>
                    <w:pStyle w:val="a6"/>
                    <w:jc w:val="both"/>
                    <w:rPr>
                      <w:rFonts w:ascii="Times New Roman" w:hAnsi="Times New Roman" w:cs="Times New Roman"/>
                    </w:rPr>
                  </w:pPr>
                  <w:r>
                    <w:rPr>
                      <w:rFonts w:ascii="Times New Roman" w:hAnsi="Times New Roman" w:cs="Times New Roman"/>
                    </w:rPr>
                    <w:t>2024</w:t>
                  </w:r>
                  <w:r w:rsidR="00A45218" w:rsidRPr="00294CD9">
                    <w:rPr>
                      <w:rFonts w:ascii="Times New Roman" w:hAnsi="Times New Roman" w:cs="Times New Roman"/>
                    </w:rPr>
                    <w:t>г</w:t>
                  </w:r>
                </w:p>
              </w:tc>
              <w:tc>
                <w:tcPr>
                  <w:tcW w:w="1349" w:type="dxa"/>
                </w:tcPr>
                <w:p w:rsidR="00A45218" w:rsidRPr="00294CD9" w:rsidRDefault="007158E4" w:rsidP="00A45218">
                  <w:pPr>
                    <w:pStyle w:val="a6"/>
                    <w:jc w:val="both"/>
                    <w:rPr>
                      <w:rFonts w:ascii="Times New Roman" w:hAnsi="Times New Roman" w:cs="Times New Roman"/>
                    </w:rPr>
                  </w:pPr>
                  <w:r>
                    <w:rPr>
                      <w:rFonts w:ascii="Times New Roman" w:hAnsi="Times New Roman" w:cs="Times New Roman"/>
                    </w:rPr>
                    <w:t>2025</w:t>
                  </w:r>
                  <w:r w:rsidR="00A45218" w:rsidRPr="00294CD9">
                    <w:rPr>
                      <w:rFonts w:ascii="Times New Roman" w:hAnsi="Times New Roman" w:cs="Times New Roman"/>
                    </w:rPr>
                    <w:t xml:space="preserve"> г.</w:t>
                  </w:r>
                </w:p>
              </w:tc>
            </w:tr>
            <w:tr w:rsidR="00A45218" w:rsidRPr="0052342A" w:rsidTr="00A45218">
              <w:tc>
                <w:tcPr>
                  <w:tcW w:w="1626"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Всего детей</w:t>
                  </w:r>
                </w:p>
              </w:tc>
              <w:tc>
                <w:tcPr>
                  <w:tcW w:w="1248" w:type="dxa"/>
                </w:tcPr>
                <w:p w:rsidR="00A45218" w:rsidRPr="00294CD9" w:rsidRDefault="00A45218" w:rsidP="00A45218">
                  <w:pPr>
                    <w:pStyle w:val="a6"/>
                    <w:jc w:val="both"/>
                    <w:rPr>
                      <w:rFonts w:ascii="Times New Roman" w:hAnsi="Times New Roman" w:cs="Times New Roman"/>
                    </w:rPr>
                  </w:pPr>
                  <w:r>
                    <w:rPr>
                      <w:rFonts w:ascii="Times New Roman" w:hAnsi="Times New Roman" w:cs="Times New Roman"/>
                    </w:rPr>
                    <w:t>25</w:t>
                  </w:r>
                </w:p>
              </w:tc>
              <w:tc>
                <w:tcPr>
                  <w:tcW w:w="982"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22</w:t>
                  </w:r>
                </w:p>
              </w:tc>
              <w:tc>
                <w:tcPr>
                  <w:tcW w:w="1110"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52</w:t>
                  </w:r>
                </w:p>
              </w:tc>
              <w:tc>
                <w:tcPr>
                  <w:tcW w:w="795"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257</w:t>
                  </w:r>
                </w:p>
              </w:tc>
              <w:tc>
                <w:tcPr>
                  <w:tcW w:w="795"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387</w:t>
                  </w:r>
                </w:p>
              </w:tc>
              <w:tc>
                <w:tcPr>
                  <w:tcW w:w="1349"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345</w:t>
                  </w:r>
                </w:p>
              </w:tc>
            </w:tr>
            <w:tr w:rsidR="00A45218" w:rsidRPr="0052342A" w:rsidTr="00A45218">
              <w:tc>
                <w:tcPr>
                  <w:tcW w:w="1626"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1-я группа</w:t>
                  </w:r>
                </w:p>
              </w:tc>
              <w:tc>
                <w:tcPr>
                  <w:tcW w:w="1248"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50  %</w:t>
                  </w:r>
                </w:p>
              </w:tc>
              <w:tc>
                <w:tcPr>
                  <w:tcW w:w="982"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70   %</w:t>
                  </w:r>
                </w:p>
              </w:tc>
              <w:tc>
                <w:tcPr>
                  <w:tcW w:w="1110"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69%</w:t>
                  </w:r>
                </w:p>
              </w:tc>
              <w:tc>
                <w:tcPr>
                  <w:tcW w:w="795"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15  %</w:t>
                  </w:r>
                </w:p>
              </w:tc>
              <w:tc>
                <w:tcPr>
                  <w:tcW w:w="795"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18 %</w:t>
                  </w:r>
                </w:p>
              </w:tc>
              <w:tc>
                <w:tcPr>
                  <w:tcW w:w="1349"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18%</w:t>
                  </w:r>
                </w:p>
              </w:tc>
            </w:tr>
            <w:tr w:rsidR="00A45218" w:rsidRPr="0052342A" w:rsidTr="00A45218">
              <w:tc>
                <w:tcPr>
                  <w:tcW w:w="1626"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2-я группа</w:t>
                  </w:r>
                </w:p>
              </w:tc>
              <w:tc>
                <w:tcPr>
                  <w:tcW w:w="1248"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50,6  %</w:t>
                  </w:r>
                </w:p>
              </w:tc>
              <w:tc>
                <w:tcPr>
                  <w:tcW w:w="982"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30 %</w:t>
                  </w:r>
                </w:p>
              </w:tc>
              <w:tc>
                <w:tcPr>
                  <w:tcW w:w="1110"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31%</w:t>
                  </w:r>
                </w:p>
              </w:tc>
              <w:tc>
                <w:tcPr>
                  <w:tcW w:w="795"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81 %</w:t>
                  </w:r>
                </w:p>
              </w:tc>
              <w:tc>
                <w:tcPr>
                  <w:tcW w:w="795"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79 %</w:t>
                  </w:r>
                </w:p>
              </w:tc>
              <w:tc>
                <w:tcPr>
                  <w:tcW w:w="1349"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80%</w:t>
                  </w:r>
                </w:p>
              </w:tc>
            </w:tr>
            <w:tr w:rsidR="00A45218" w:rsidRPr="0052342A" w:rsidTr="00A45218">
              <w:tc>
                <w:tcPr>
                  <w:tcW w:w="1626"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3-я группа</w:t>
                  </w:r>
                </w:p>
              </w:tc>
              <w:tc>
                <w:tcPr>
                  <w:tcW w:w="1248" w:type="dxa"/>
                </w:tcPr>
                <w:p w:rsidR="00A45218" w:rsidRPr="00294CD9" w:rsidRDefault="00A45218" w:rsidP="00A45218">
                  <w:pPr>
                    <w:pStyle w:val="a6"/>
                    <w:jc w:val="both"/>
                    <w:rPr>
                      <w:rFonts w:ascii="Times New Roman" w:hAnsi="Times New Roman" w:cs="Times New Roman"/>
                    </w:rPr>
                  </w:pPr>
                  <w:r w:rsidRPr="00294CD9">
                    <w:rPr>
                      <w:rFonts w:ascii="Times New Roman" w:hAnsi="Times New Roman" w:cs="Times New Roman"/>
                    </w:rPr>
                    <w:t>-</w:t>
                  </w:r>
                </w:p>
              </w:tc>
              <w:tc>
                <w:tcPr>
                  <w:tcW w:w="982"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w:t>
                  </w:r>
                </w:p>
              </w:tc>
              <w:tc>
                <w:tcPr>
                  <w:tcW w:w="1110" w:type="dxa"/>
                </w:tcPr>
                <w:p w:rsidR="00A45218" w:rsidRPr="0005570E" w:rsidRDefault="00A45218" w:rsidP="00A45218">
                  <w:pPr>
                    <w:pStyle w:val="a6"/>
                    <w:jc w:val="both"/>
                    <w:rPr>
                      <w:rFonts w:ascii="Times New Roman" w:hAnsi="Times New Roman" w:cs="Times New Roman"/>
                    </w:rPr>
                  </w:pPr>
                </w:p>
              </w:tc>
              <w:tc>
                <w:tcPr>
                  <w:tcW w:w="795"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4,3 %</w:t>
                  </w:r>
                </w:p>
              </w:tc>
              <w:tc>
                <w:tcPr>
                  <w:tcW w:w="795"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 xml:space="preserve"> 3 %</w:t>
                  </w:r>
                </w:p>
              </w:tc>
              <w:tc>
                <w:tcPr>
                  <w:tcW w:w="1349" w:type="dxa"/>
                </w:tcPr>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2%</w:t>
                  </w:r>
                </w:p>
              </w:tc>
            </w:tr>
          </w:tbl>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Осмотр врачами-специалистами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1276"/>
              <w:gridCol w:w="992"/>
            </w:tblGrid>
            <w:tr w:rsidR="00A45218" w:rsidRPr="0052342A" w:rsidTr="00A45218">
              <w:trPr>
                <w:cantSplit/>
              </w:trPr>
              <w:tc>
                <w:tcPr>
                  <w:tcW w:w="1384" w:type="dxa"/>
                </w:tcPr>
                <w:p w:rsidR="00A45218" w:rsidRPr="0052342A" w:rsidRDefault="00A45218" w:rsidP="00A45218">
                  <w:pPr>
                    <w:pStyle w:val="a6"/>
                    <w:jc w:val="both"/>
                    <w:rPr>
                      <w:rFonts w:ascii="Times New Roman" w:hAnsi="Times New Roman" w:cs="Times New Roman"/>
                    </w:rPr>
                  </w:pPr>
                </w:p>
              </w:tc>
              <w:tc>
                <w:tcPr>
                  <w:tcW w:w="992" w:type="dxa"/>
                </w:tcPr>
                <w:p w:rsidR="00A45218" w:rsidRPr="0052342A" w:rsidRDefault="003858BD" w:rsidP="00A45218">
                  <w:pPr>
                    <w:pStyle w:val="a6"/>
                    <w:jc w:val="both"/>
                    <w:rPr>
                      <w:rFonts w:ascii="Times New Roman" w:hAnsi="Times New Roman" w:cs="Times New Roman"/>
                      <w:b/>
                    </w:rPr>
                  </w:pPr>
                  <w:r>
                    <w:rPr>
                      <w:rFonts w:ascii="Times New Roman" w:hAnsi="Times New Roman" w:cs="Times New Roman"/>
                      <w:b/>
                    </w:rPr>
                    <w:t>202</w:t>
                  </w:r>
                  <w:r w:rsidR="007158E4">
                    <w:rPr>
                      <w:rFonts w:ascii="Times New Roman" w:hAnsi="Times New Roman" w:cs="Times New Roman"/>
                      <w:b/>
                    </w:rPr>
                    <w:t>3</w:t>
                  </w:r>
                  <w:r w:rsidR="00A45218" w:rsidRPr="0052342A">
                    <w:rPr>
                      <w:rFonts w:ascii="Times New Roman" w:hAnsi="Times New Roman" w:cs="Times New Roman"/>
                      <w:b/>
                    </w:rPr>
                    <w:t>г</w:t>
                  </w:r>
                </w:p>
              </w:tc>
              <w:tc>
                <w:tcPr>
                  <w:tcW w:w="1276" w:type="dxa"/>
                </w:tcPr>
                <w:p w:rsidR="00A45218" w:rsidRPr="0052342A" w:rsidRDefault="007158E4" w:rsidP="00A45218">
                  <w:pPr>
                    <w:pStyle w:val="a6"/>
                    <w:jc w:val="both"/>
                    <w:rPr>
                      <w:rFonts w:ascii="Times New Roman" w:hAnsi="Times New Roman" w:cs="Times New Roman"/>
                      <w:b/>
                    </w:rPr>
                  </w:pPr>
                  <w:r>
                    <w:rPr>
                      <w:rFonts w:ascii="Times New Roman" w:hAnsi="Times New Roman" w:cs="Times New Roman"/>
                      <w:b/>
                    </w:rPr>
                    <w:t>2024</w:t>
                  </w:r>
                  <w:r w:rsidR="00A45218" w:rsidRPr="0052342A">
                    <w:rPr>
                      <w:rFonts w:ascii="Times New Roman" w:hAnsi="Times New Roman" w:cs="Times New Roman"/>
                      <w:b/>
                    </w:rPr>
                    <w:t>г</w:t>
                  </w:r>
                </w:p>
              </w:tc>
              <w:tc>
                <w:tcPr>
                  <w:tcW w:w="992" w:type="dxa"/>
                </w:tcPr>
                <w:p w:rsidR="00A45218" w:rsidRPr="0052342A" w:rsidRDefault="007158E4" w:rsidP="00A45218">
                  <w:pPr>
                    <w:pStyle w:val="a6"/>
                    <w:jc w:val="both"/>
                    <w:rPr>
                      <w:rFonts w:ascii="Times New Roman" w:hAnsi="Times New Roman" w:cs="Times New Roman"/>
                      <w:b/>
                    </w:rPr>
                  </w:pPr>
                  <w:r>
                    <w:rPr>
                      <w:rFonts w:ascii="Times New Roman" w:hAnsi="Times New Roman" w:cs="Times New Roman"/>
                      <w:b/>
                    </w:rPr>
                    <w:t>2025</w:t>
                  </w:r>
                  <w:r w:rsidR="00A45218" w:rsidRPr="0052342A">
                    <w:rPr>
                      <w:rFonts w:ascii="Times New Roman" w:hAnsi="Times New Roman" w:cs="Times New Roman"/>
                      <w:b/>
                    </w:rPr>
                    <w:t xml:space="preserve"> г.</w:t>
                  </w:r>
                </w:p>
              </w:tc>
            </w:tr>
            <w:tr w:rsidR="00A45218" w:rsidRPr="0052342A" w:rsidTr="00A45218">
              <w:tc>
                <w:tcPr>
                  <w:tcW w:w="1384"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Количество детей</w:t>
                  </w:r>
                </w:p>
              </w:tc>
              <w:tc>
                <w:tcPr>
                  <w:tcW w:w="992"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Pr>
                      <w:rFonts w:ascii="Times New Roman" w:hAnsi="Times New Roman" w:cs="Times New Roman"/>
                    </w:rPr>
                    <w:t>290</w:t>
                  </w:r>
                </w:p>
              </w:tc>
              <w:tc>
                <w:tcPr>
                  <w:tcW w:w="1276" w:type="dxa"/>
                </w:tcPr>
                <w:p w:rsidR="00A45218" w:rsidRPr="0005570E" w:rsidRDefault="00A45218" w:rsidP="00A45218">
                  <w:pPr>
                    <w:pStyle w:val="a6"/>
                    <w:jc w:val="both"/>
                    <w:rPr>
                      <w:rFonts w:ascii="Times New Roman" w:hAnsi="Times New Roman" w:cs="Times New Roman"/>
                    </w:rPr>
                  </w:pP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409</w:t>
                  </w:r>
                </w:p>
              </w:tc>
              <w:tc>
                <w:tcPr>
                  <w:tcW w:w="992" w:type="dxa"/>
                </w:tcPr>
                <w:p w:rsidR="00A45218" w:rsidRPr="0005570E" w:rsidRDefault="00A45218" w:rsidP="00A45218">
                  <w:pPr>
                    <w:pStyle w:val="a6"/>
                    <w:jc w:val="both"/>
                    <w:rPr>
                      <w:rFonts w:ascii="Times New Roman" w:hAnsi="Times New Roman" w:cs="Times New Roman"/>
                      <w:b/>
                    </w:rPr>
                  </w:pPr>
                </w:p>
                <w:p w:rsidR="00A45218" w:rsidRPr="0005570E" w:rsidRDefault="00A45218" w:rsidP="00A45218">
                  <w:pPr>
                    <w:pStyle w:val="a6"/>
                    <w:jc w:val="both"/>
                    <w:rPr>
                      <w:rFonts w:ascii="Times New Roman" w:hAnsi="Times New Roman" w:cs="Times New Roman"/>
                      <w:b/>
                    </w:rPr>
                  </w:pPr>
                  <w:r w:rsidRPr="0005570E">
                    <w:rPr>
                      <w:rFonts w:ascii="Times New Roman" w:hAnsi="Times New Roman" w:cs="Times New Roman"/>
                      <w:b/>
                    </w:rPr>
                    <w:t>389</w:t>
                  </w:r>
                </w:p>
              </w:tc>
            </w:tr>
            <w:tr w:rsidR="00A45218" w:rsidRPr="0052342A" w:rsidTr="00A45218">
              <w:trPr>
                <w:trHeight w:val="727"/>
              </w:trPr>
              <w:tc>
                <w:tcPr>
                  <w:tcW w:w="138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 пониженным зрением</w:t>
                  </w:r>
                </w:p>
                <w:p w:rsidR="00A45218" w:rsidRPr="0052342A" w:rsidRDefault="00A45218" w:rsidP="00A45218">
                  <w:pPr>
                    <w:pStyle w:val="a6"/>
                    <w:jc w:val="both"/>
                    <w:rPr>
                      <w:rFonts w:ascii="Times New Roman" w:hAnsi="Times New Roman" w:cs="Times New Roman"/>
                    </w:rPr>
                  </w:pPr>
                </w:p>
              </w:tc>
              <w:tc>
                <w:tcPr>
                  <w:tcW w:w="992"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Pr>
                      <w:rFonts w:ascii="Times New Roman" w:hAnsi="Times New Roman" w:cs="Times New Roman"/>
                    </w:rPr>
                    <w:t>6</w:t>
                  </w:r>
                </w:p>
              </w:tc>
              <w:tc>
                <w:tcPr>
                  <w:tcW w:w="1276" w:type="dxa"/>
                </w:tcPr>
                <w:p w:rsidR="00A45218" w:rsidRPr="0005570E" w:rsidRDefault="00A45218" w:rsidP="00A45218">
                  <w:pPr>
                    <w:pStyle w:val="a6"/>
                    <w:jc w:val="both"/>
                    <w:rPr>
                      <w:rFonts w:ascii="Times New Roman" w:hAnsi="Times New Roman" w:cs="Times New Roman"/>
                    </w:rPr>
                  </w:pP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8</w:t>
                  </w:r>
                </w:p>
              </w:tc>
              <w:tc>
                <w:tcPr>
                  <w:tcW w:w="992" w:type="dxa"/>
                </w:tcPr>
                <w:p w:rsidR="00A45218" w:rsidRPr="0005570E" w:rsidRDefault="00A45218" w:rsidP="00A45218">
                  <w:pPr>
                    <w:pStyle w:val="a6"/>
                    <w:jc w:val="both"/>
                    <w:rPr>
                      <w:rFonts w:ascii="Times New Roman" w:hAnsi="Times New Roman" w:cs="Times New Roman"/>
                      <w:b/>
                    </w:rPr>
                  </w:pPr>
                </w:p>
                <w:p w:rsidR="00A45218" w:rsidRPr="0005570E" w:rsidRDefault="00A45218" w:rsidP="00A45218">
                  <w:pPr>
                    <w:pStyle w:val="a6"/>
                    <w:jc w:val="both"/>
                    <w:rPr>
                      <w:rFonts w:ascii="Times New Roman" w:hAnsi="Times New Roman" w:cs="Times New Roman"/>
                      <w:b/>
                    </w:rPr>
                  </w:pPr>
                  <w:r w:rsidRPr="0005570E">
                    <w:rPr>
                      <w:rFonts w:ascii="Times New Roman" w:hAnsi="Times New Roman" w:cs="Times New Roman"/>
                      <w:b/>
                    </w:rPr>
                    <w:t>19</w:t>
                  </w:r>
                </w:p>
              </w:tc>
            </w:tr>
            <w:tr w:rsidR="00A45218" w:rsidRPr="0052342A" w:rsidTr="00A45218">
              <w:tc>
                <w:tcPr>
                  <w:tcW w:w="138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 пониженным слухом</w:t>
                  </w:r>
                </w:p>
              </w:tc>
              <w:tc>
                <w:tcPr>
                  <w:tcW w:w="992"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w:t>
                  </w:r>
                </w:p>
              </w:tc>
              <w:tc>
                <w:tcPr>
                  <w:tcW w:w="1276" w:type="dxa"/>
                </w:tcPr>
                <w:p w:rsidR="00A45218" w:rsidRPr="0005570E" w:rsidRDefault="00A45218" w:rsidP="00A45218">
                  <w:pPr>
                    <w:pStyle w:val="a6"/>
                    <w:jc w:val="both"/>
                    <w:rPr>
                      <w:rFonts w:ascii="Times New Roman" w:hAnsi="Times New Roman" w:cs="Times New Roman"/>
                    </w:rPr>
                  </w:pP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w:t>
                  </w:r>
                </w:p>
              </w:tc>
              <w:tc>
                <w:tcPr>
                  <w:tcW w:w="992" w:type="dxa"/>
                </w:tcPr>
                <w:p w:rsidR="00A45218" w:rsidRPr="0005570E" w:rsidRDefault="00A45218" w:rsidP="00A45218">
                  <w:pPr>
                    <w:pStyle w:val="a6"/>
                    <w:jc w:val="both"/>
                    <w:rPr>
                      <w:rFonts w:ascii="Times New Roman" w:hAnsi="Times New Roman" w:cs="Times New Roman"/>
                      <w:b/>
                    </w:rPr>
                  </w:pPr>
                </w:p>
                <w:p w:rsidR="00A45218" w:rsidRPr="0005570E" w:rsidRDefault="00A45218" w:rsidP="00A45218">
                  <w:pPr>
                    <w:pStyle w:val="a6"/>
                    <w:jc w:val="both"/>
                    <w:rPr>
                      <w:rFonts w:ascii="Times New Roman" w:hAnsi="Times New Roman" w:cs="Times New Roman"/>
                      <w:b/>
                    </w:rPr>
                  </w:pPr>
                  <w:r w:rsidRPr="0005570E">
                    <w:rPr>
                      <w:rFonts w:ascii="Times New Roman" w:hAnsi="Times New Roman" w:cs="Times New Roman"/>
                      <w:b/>
                    </w:rPr>
                    <w:t>-</w:t>
                  </w:r>
                </w:p>
              </w:tc>
            </w:tr>
            <w:tr w:rsidR="00A45218" w:rsidRPr="0052342A" w:rsidTr="00A45218">
              <w:tc>
                <w:tcPr>
                  <w:tcW w:w="1384"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Со сколиозом</w:t>
                  </w:r>
                </w:p>
              </w:tc>
              <w:tc>
                <w:tcPr>
                  <w:tcW w:w="992"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p>
              </w:tc>
              <w:tc>
                <w:tcPr>
                  <w:tcW w:w="1276" w:type="dxa"/>
                </w:tcPr>
                <w:p w:rsidR="00A45218" w:rsidRPr="0005570E" w:rsidRDefault="00A45218" w:rsidP="00A45218">
                  <w:pPr>
                    <w:pStyle w:val="a6"/>
                    <w:jc w:val="both"/>
                    <w:rPr>
                      <w:rFonts w:ascii="Times New Roman" w:hAnsi="Times New Roman" w:cs="Times New Roman"/>
                    </w:rPr>
                  </w:pP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w:t>
                  </w:r>
                </w:p>
              </w:tc>
              <w:tc>
                <w:tcPr>
                  <w:tcW w:w="992" w:type="dxa"/>
                </w:tcPr>
                <w:p w:rsidR="00A45218" w:rsidRPr="0005570E" w:rsidRDefault="00A45218" w:rsidP="00A45218">
                  <w:pPr>
                    <w:pStyle w:val="a6"/>
                    <w:jc w:val="both"/>
                    <w:rPr>
                      <w:rFonts w:ascii="Times New Roman" w:hAnsi="Times New Roman" w:cs="Times New Roman"/>
                      <w:b/>
                    </w:rPr>
                  </w:pPr>
                </w:p>
                <w:p w:rsidR="00A45218" w:rsidRPr="0005570E" w:rsidRDefault="00A45218" w:rsidP="00A45218">
                  <w:pPr>
                    <w:pStyle w:val="a6"/>
                    <w:jc w:val="both"/>
                    <w:rPr>
                      <w:rFonts w:ascii="Times New Roman" w:hAnsi="Times New Roman" w:cs="Times New Roman"/>
                      <w:b/>
                    </w:rPr>
                  </w:pPr>
                  <w:r w:rsidRPr="0005570E">
                    <w:rPr>
                      <w:rFonts w:ascii="Times New Roman" w:hAnsi="Times New Roman" w:cs="Times New Roman"/>
                      <w:b/>
                    </w:rPr>
                    <w:t>-</w:t>
                  </w:r>
                </w:p>
              </w:tc>
            </w:tr>
            <w:tr w:rsidR="00A45218" w:rsidRPr="0052342A" w:rsidTr="00A45218">
              <w:tc>
                <w:tcPr>
                  <w:tcW w:w="1384" w:type="dxa"/>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 нарушением осанки</w:t>
                  </w:r>
                </w:p>
              </w:tc>
              <w:tc>
                <w:tcPr>
                  <w:tcW w:w="992"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Pr>
                      <w:rFonts w:ascii="Times New Roman" w:hAnsi="Times New Roman" w:cs="Times New Roman"/>
                    </w:rPr>
                    <w:t>21</w:t>
                  </w:r>
                </w:p>
              </w:tc>
              <w:tc>
                <w:tcPr>
                  <w:tcW w:w="1276" w:type="dxa"/>
                </w:tcPr>
                <w:p w:rsidR="00A45218" w:rsidRPr="0005570E" w:rsidRDefault="00A45218" w:rsidP="00A45218">
                  <w:pPr>
                    <w:pStyle w:val="a6"/>
                    <w:jc w:val="both"/>
                    <w:rPr>
                      <w:rFonts w:ascii="Times New Roman" w:hAnsi="Times New Roman" w:cs="Times New Roman"/>
                    </w:rPr>
                  </w:pP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1</w:t>
                  </w:r>
                  <w:r>
                    <w:rPr>
                      <w:rFonts w:ascii="Times New Roman" w:hAnsi="Times New Roman" w:cs="Times New Roman"/>
                    </w:rPr>
                    <w:t>8</w:t>
                  </w:r>
                </w:p>
              </w:tc>
              <w:tc>
                <w:tcPr>
                  <w:tcW w:w="992" w:type="dxa"/>
                </w:tcPr>
                <w:p w:rsidR="00A45218" w:rsidRPr="0099586C" w:rsidRDefault="00A45218" w:rsidP="00A45218">
                  <w:pPr>
                    <w:pStyle w:val="a6"/>
                    <w:jc w:val="both"/>
                    <w:rPr>
                      <w:rFonts w:ascii="Times New Roman" w:hAnsi="Times New Roman" w:cs="Times New Roman"/>
                    </w:rPr>
                  </w:pPr>
                </w:p>
                <w:p w:rsidR="00A45218" w:rsidRPr="0099586C" w:rsidRDefault="00A45218" w:rsidP="00A45218">
                  <w:pPr>
                    <w:pStyle w:val="a6"/>
                    <w:jc w:val="both"/>
                    <w:rPr>
                      <w:rFonts w:ascii="Times New Roman" w:hAnsi="Times New Roman" w:cs="Times New Roman"/>
                    </w:rPr>
                  </w:pPr>
                  <w:r w:rsidRPr="0099586C">
                    <w:rPr>
                      <w:rFonts w:ascii="Times New Roman" w:hAnsi="Times New Roman" w:cs="Times New Roman"/>
                    </w:rPr>
                    <w:t>16</w:t>
                  </w:r>
                </w:p>
              </w:tc>
            </w:tr>
            <w:tr w:rsidR="00A45218" w:rsidRPr="0052342A" w:rsidTr="00A45218">
              <w:tc>
                <w:tcPr>
                  <w:tcW w:w="1384"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 нарушением речи</w:t>
                  </w:r>
                </w:p>
              </w:tc>
              <w:tc>
                <w:tcPr>
                  <w:tcW w:w="992" w:type="dxa"/>
                </w:tcPr>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Pr>
                      <w:rFonts w:ascii="Times New Roman" w:hAnsi="Times New Roman" w:cs="Times New Roman"/>
                    </w:rPr>
                    <w:t>40</w:t>
                  </w:r>
                </w:p>
              </w:tc>
              <w:tc>
                <w:tcPr>
                  <w:tcW w:w="1276" w:type="dxa"/>
                </w:tcPr>
                <w:p w:rsidR="00A45218" w:rsidRPr="0005570E" w:rsidRDefault="00A45218" w:rsidP="00A45218">
                  <w:pPr>
                    <w:pStyle w:val="a6"/>
                    <w:jc w:val="both"/>
                    <w:rPr>
                      <w:rFonts w:ascii="Times New Roman" w:hAnsi="Times New Roman" w:cs="Times New Roman"/>
                    </w:rPr>
                  </w:pP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43</w:t>
                  </w:r>
                </w:p>
              </w:tc>
              <w:tc>
                <w:tcPr>
                  <w:tcW w:w="992" w:type="dxa"/>
                </w:tcPr>
                <w:p w:rsidR="00A45218" w:rsidRPr="0099586C" w:rsidRDefault="00A45218" w:rsidP="00A45218">
                  <w:pPr>
                    <w:pStyle w:val="a6"/>
                    <w:jc w:val="both"/>
                    <w:rPr>
                      <w:rFonts w:ascii="Times New Roman" w:hAnsi="Times New Roman" w:cs="Times New Roman"/>
                    </w:rPr>
                  </w:pPr>
                </w:p>
                <w:p w:rsidR="00A45218" w:rsidRPr="0099586C" w:rsidRDefault="00A45218" w:rsidP="00A45218">
                  <w:pPr>
                    <w:pStyle w:val="a6"/>
                    <w:jc w:val="both"/>
                    <w:rPr>
                      <w:rFonts w:ascii="Times New Roman" w:hAnsi="Times New Roman" w:cs="Times New Roman"/>
                    </w:rPr>
                  </w:pPr>
                  <w:r w:rsidRPr="0099586C">
                    <w:rPr>
                      <w:rFonts w:ascii="Times New Roman" w:hAnsi="Times New Roman" w:cs="Times New Roman"/>
                    </w:rPr>
                    <w:t>46</w:t>
                  </w:r>
                </w:p>
              </w:tc>
            </w:tr>
          </w:tbl>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 xml:space="preserve">Вывод: </w:t>
            </w:r>
          </w:p>
          <w:p w:rsidR="00A45218" w:rsidRPr="0005570E" w:rsidRDefault="00A45218" w:rsidP="00A45218">
            <w:pPr>
              <w:pStyle w:val="a6"/>
              <w:jc w:val="both"/>
              <w:rPr>
                <w:rFonts w:ascii="Times New Roman" w:hAnsi="Times New Roman" w:cs="Times New Roman"/>
              </w:rPr>
            </w:pPr>
            <w:r w:rsidRPr="0052342A">
              <w:rPr>
                <w:rFonts w:ascii="Times New Roman" w:hAnsi="Times New Roman" w:cs="Times New Roman"/>
              </w:rPr>
              <w:t>1</w:t>
            </w:r>
            <w:r w:rsidRPr="00294CD9">
              <w:rPr>
                <w:rFonts w:ascii="Times New Roman" w:hAnsi="Times New Roman" w:cs="Times New Roman"/>
              </w:rPr>
              <w:t xml:space="preserve">. </w:t>
            </w:r>
            <w:r w:rsidRPr="00E5164F">
              <w:rPr>
                <w:rFonts w:ascii="Times New Roman" w:hAnsi="Times New Roman" w:cs="Times New Roman"/>
              </w:rPr>
              <w:t>Количеств</w:t>
            </w:r>
            <w:r w:rsidR="003858BD">
              <w:rPr>
                <w:rFonts w:ascii="Times New Roman" w:hAnsi="Times New Roman" w:cs="Times New Roman"/>
              </w:rPr>
              <w:t>о детей с нарушением речи в 2022</w:t>
            </w:r>
            <w:r w:rsidRPr="00E5164F">
              <w:rPr>
                <w:rFonts w:ascii="Times New Roman" w:hAnsi="Times New Roman" w:cs="Times New Roman"/>
              </w:rPr>
              <w:t xml:space="preserve"> году составило </w:t>
            </w:r>
            <w:r>
              <w:rPr>
                <w:rFonts w:ascii="Times New Roman" w:hAnsi="Times New Roman" w:cs="Times New Roman"/>
              </w:rPr>
              <w:t xml:space="preserve"> </w:t>
            </w:r>
            <w:r w:rsidRPr="0005570E">
              <w:rPr>
                <w:rFonts w:ascii="Times New Roman" w:hAnsi="Times New Roman" w:cs="Times New Roman"/>
              </w:rPr>
              <w:t>46 детей, это на 2</w:t>
            </w:r>
            <w:r w:rsidR="003858BD">
              <w:rPr>
                <w:rFonts w:ascii="Times New Roman" w:hAnsi="Times New Roman" w:cs="Times New Roman"/>
              </w:rPr>
              <w:t xml:space="preserve"> воспитанника больше, чем в 2021</w:t>
            </w:r>
            <w:r w:rsidRPr="0005570E">
              <w:rPr>
                <w:rFonts w:ascii="Times New Roman" w:hAnsi="Times New Roman" w:cs="Times New Roman"/>
              </w:rPr>
              <w:t xml:space="preserve"> году. </w:t>
            </w: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3. На 2 ребенка уменьшилось количество детей с нарушением осанки.</w:t>
            </w: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4.На 11 детей выросло количество детей с понижением зрения.</w:t>
            </w:r>
          </w:p>
          <w:p w:rsidR="00A45218" w:rsidRPr="0005570E" w:rsidRDefault="00A45218" w:rsidP="00A45218">
            <w:pPr>
              <w:pStyle w:val="a6"/>
              <w:jc w:val="both"/>
              <w:rPr>
                <w:rFonts w:ascii="Times New Roman" w:hAnsi="Times New Roman" w:cs="Times New Roman"/>
              </w:rPr>
            </w:pPr>
            <w:r w:rsidRPr="0005570E">
              <w:rPr>
                <w:rFonts w:ascii="Times New Roman" w:hAnsi="Times New Roman" w:cs="Times New Roman"/>
              </w:rPr>
              <w:t xml:space="preserve">  Показатели адаптации детей к условиям детского сада.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3"/>
              <w:gridCol w:w="1701"/>
              <w:gridCol w:w="2246"/>
            </w:tblGrid>
            <w:tr w:rsidR="00A45218" w:rsidRPr="00294CD9" w:rsidTr="00A45218">
              <w:trPr>
                <w:gridAfter w:val="2"/>
                <w:wAfter w:w="3947" w:type="dxa"/>
                <w:trHeight w:val="253"/>
              </w:trPr>
              <w:tc>
                <w:tcPr>
                  <w:tcW w:w="1743" w:type="dxa"/>
                  <w:tcBorders>
                    <w:top w:val="nil"/>
                    <w:left w:val="nil"/>
                    <w:bottom w:val="single" w:sz="4" w:space="0" w:color="auto"/>
                    <w:right w:val="nil"/>
                  </w:tcBorders>
                </w:tcPr>
                <w:p w:rsidR="00A45218" w:rsidRPr="00294CD9" w:rsidRDefault="00A45218" w:rsidP="00A45218">
                  <w:pPr>
                    <w:pStyle w:val="a6"/>
                    <w:jc w:val="both"/>
                    <w:rPr>
                      <w:rFonts w:ascii="Times New Roman" w:hAnsi="Times New Roman" w:cs="Times New Roman"/>
                    </w:rPr>
                  </w:pPr>
                </w:p>
              </w:tc>
            </w:tr>
            <w:tr w:rsidR="00A45218" w:rsidRPr="0052342A" w:rsidTr="00A45218">
              <w:tc>
                <w:tcPr>
                  <w:tcW w:w="1743" w:type="dxa"/>
                  <w:tcBorders>
                    <w:top w:val="single" w:sz="4" w:space="0" w:color="auto"/>
                    <w:left w:val="single" w:sz="4" w:space="0" w:color="auto"/>
                    <w:bottom w:val="single" w:sz="4" w:space="0" w:color="auto"/>
                    <w:right w:val="single" w:sz="4" w:space="0" w:color="auto"/>
                  </w:tcBorders>
                  <w:vAlign w:val="center"/>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Степень адаптации</w:t>
                  </w:r>
                </w:p>
              </w:tc>
              <w:tc>
                <w:tcPr>
                  <w:tcW w:w="1701" w:type="dxa"/>
                  <w:tcBorders>
                    <w:top w:val="single" w:sz="4" w:space="0" w:color="auto"/>
                    <w:left w:val="single" w:sz="4" w:space="0" w:color="auto"/>
                    <w:bottom w:val="single" w:sz="4" w:space="0" w:color="auto"/>
                    <w:right w:val="single" w:sz="4" w:space="0" w:color="auto"/>
                  </w:tcBorders>
                </w:tcPr>
                <w:p w:rsidR="00A45218" w:rsidRPr="0052342A" w:rsidRDefault="00591235" w:rsidP="00A45218">
                  <w:pPr>
                    <w:pStyle w:val="a6"/>
                    <w:jc w:val="both"/>
                    <w:rPr>
                      <w:rFonts w:ascii="Times New Roman" w:hAnsi="Times New Roman" w:cs="Times New Roman"/>
                    </w:rPr>
                  </w:pPr>
                  <w:r>
                    <w:rPr>
                      <w:rFonts w:ascii="Times New Roman" w:hAnsi="Times New Roman" w:cs="Times New Roman"/>
                    </w:rPr>
                    <w:t>2</w:t>
                  </w:r>
                  <w:r w:rsidR="007158E4">
                    <w:rPr>
                      <w:rFonts w:ascii="Times New Roman" w:hAnsi="Times New Roman" w:cs="Times New Roman"/>
                    </w:rPr>
                    <w:t>024</w:t>
                  </w:r>
                  <w:r w:rsidR="00A45218" w:rsidRPr="0052342A">
                    <w:rPr>
                      <w:rFonts w:ascii="Times New Roman" w:hAnsi="Times New Roman" w:cs="Times New Roman"/>
                    </w:rPr>
                    <w:t xml:space="preserve"> год</w:t>
                  </w:r>
                </w:p>
              </w:tc>
              <w:tc>
                <w:tcPr>
                  <w:tcW w:w="2246" w:type="dxa"/>
                  <w:tcBorders>
                    <w:top w:val="single" w:sz="4" w:space="0" w:color="auto"/>
                    <w:left w:val="single" w:sz="4" w:space="0" w:color="auto"/>
                    <w:bottom w:val="single" w:sz="4" w:space="0" w:color="auto"/>
                    <w:right w:val="single" w:sz="4" w:space="0" w:color="auto"/>
                  </w:tcBorders>
                </w:tcPr>
                <w:p w:rsidR="00A45218" w:rsidRPr="0052342A" w:rsidRDefault="007158E4" w:rsidP="00A45218">
                  <w:pPr>
                    <w:pStyle w:val="a6"/>
                    <w:jc w:val="both"/>
                    <w:rPr>
                      <w:rFonts w:ascii="Times New Roman" w:hAnsi="Times New Roman" w:cs="Times New Roman"/>
                    </w:rPr>
                  </w:pPr>
                  <w:r>
                    <w:rPr>
                      <w:rFonts w:ascii="Times New Roman" w:hAnsi="Times New Roman" w:cs="Times New Roman"/>
                    </w:rPr>
                    <w:t>2025</w:t>
                  </w:r>
                  <w:r w:rsidR="00A45218" w:rsidRPr="0052342A">
                    <w:rPr>
                      <w:rFonts w:ascii="Times New Roman" w:hAnsi="Times New Roman" w:cs="Times New Roman"/>
                    </w:rPr>
                    <w:t xml:space="preserve"> год</w:t>
                  </w:r>
                </w:p>
              </w:tc>
            </w:tr>
            <w:tr w:rsidR="00A45218" w:rsidRPr="0052342A" w:rsidTr="00A45218">
              <w:tc>
                <w:tcPr>
                  <w:tcW w:w="1743"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Легкая форма</w:t>
                  </w:r>
                </w:p>
              </w:tc>
              <w:tc>
                <w:tcPr>
                  <w:tcW w:w="1701"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66</w:t>
                  </w:r>
                </w:p>
              </w:tc>
              <w:tc>
                <w:tcPr>
                  <w:tcW w:w="2246"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63%</w:t>
                  </w:r>
                </w:p>
              </w:tc>
            </w:tr>
            <w:tr w:rsidR="00A45218" w:rsidRPr="0052342A" w:rsidTr="00A45218">
              <w:tc>
                <w:tcPr>
                  <w:tcW w:w="1743"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Средняя форма</w:t>
                  </w:r>
                </w:p>
              </w:tc>
              <w:tc>
                <w:tcPr>
                  <w:tcW w:w="1701"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30</w:t>
                  </w:r>
                  <w:r w:rsidRPr="0052342A">
                    <w:rPr>
                      <w:rFonts w:ascii="Times New Roman" w:hAnsi="Times New Roman" w:cs="Times New Roman"/>
                    </w:rPr>
                    <w:t>%</w:t>
                  </w:r>
                </w:p>
              </w:tc>
              <w:tc>
                <w:tcPr>
                  <w:tcW w:w="2246"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35</w:t>
                  </w:r>
                  <w:r w:rsidRPr="0052342A">
                    <w:rPr>
                      <w:rFonts w:ascii="Times New Roman" w:hAnsi="Times New Roman" w:cs="Times New Roman"/>
                    </w:rPr>
                    <w:t>%</w:t>
                  </w:r>
                </w:p>
              </w:tc>
            </w:tr>
            <w:tr w:rsidR="00A45218" w:rsidRPr="0052342A" w:rsidTr="00A45218">
              <w:tc>
                <w:tcPr>
                  <w:tcW w:w="1743"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Тяжелая форма</w:t>
                  </w:r>
                </w:p>
              </w:tc>
              <w:tc>
                <w:tcPr>
                  <w:tcW w:w="1701"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4</w:t>
                  </w:r>
                  <w:r w:rsidRPr="0052342A">
                    <w:rPr>
                      <w:rFonts w:ascii="Times New Roman" w:hAnsi="Times New Roman" w:cs="Times New Roman"/>
                    </w:rPr>
                    <w:t>%</w:t>
                  </w:r>
                </w:p>
              </w:tc>
              <w:tc>
                <w:tcPr>
                  <w:tcW w:w="2246" w:type="dxa"/>
                  <w:tcBorders>
                    <w:top w:val="single" w:sz="4" w:space="0" w:color="auto"/>
                    <w:left w:val="single" w:sz="4" w:space="0" w:color="auto"/>
                    <w:bottom w:val="single" w:sz="4" w:space="0" w:color="auto"/>
                    <w:right w:val="single" w:sz="4" w:space="0" w:color="auto"/>
                  </w:tcBorders>
                </w:tcPr>
                <w:p w:rsidR="00A45218" w:rsidRPr="0052342A" w:rsidRDefault="00A45218" w:rsidP="00A45218">
                  <w:pPr>
                    <w:pStyle w:val="a6"/>
                    <w:jc w:val="both"/>
                    <w:rPr>
                      <w:rFonts w:ascii="Times New Roman" w:hAnsi="Times New Roman" w:cs="Times New Roman"/>
                    </w:rPr>
                  </w:pPr>
                  <w:r>
                    <w:rPr>
                      <w:rFonts w:ascii="Times New Roman" w:hAnsi="Times New Roman" w:cs="Times New Roman"/>
                    </w:rPr>
                    <w:t>2</w:t>
                  </w:r>
                  <w:r w:rsidRPr="0052342A">
                    <w:rPr>
                      <w:rFonts w:ascii="Times New Roman" w:hAnsi="Times New Roman" w:cs="Times New Roman"/>
                    </w:rPr>
                    <w:t>%</w:t>
                  </w:r>
                </w:p>
              </w:tc>
            </w:tr>
          </w:tbl>
          <w:p w:rsidR="00A45218" w:rsidRPr="0052342A" w:rsidRDefault="00A45218" w:rsidP="00A45218">
            <w:pPr>
              <w:pStyle w:val="a6"/>
              <w:jc w:val="both"/>
              <w:rPr>
                <w:rFonts w:ascii="Times New Roman" w:hAnsi="Times New Roman" w:cs="Times New Roman"/>
              </w:rPr>
            </w:pP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 xml:space="preserve">Вывод: </w:t>
            </w: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1.  Количество детей с лег</w:t>
            </w:r>
            <w:r>
              <w:rPr>
                <w:rFonts w:ascii="Times New Roman" w:hAnsi="Times New Roman" w:cs="Times New Roman"/>
              </w:rPr>
              <w:t>кой формой адаптации уменьшилось на 3 % и составило 63</w:t>
            </w:r>
            <w:r w:rsidRPr="0052342A">
              <w:rPr>
                <w:rFonts w:ascii="Times New Roman" w:hAnsi="Times New Roman" w:cs="Times New Roman"/>
              </w:rPr>
              <w:t>%;</w:t>
            </w: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 xml:space="preserve">2. Количество детей со средней степенью адаптации </w:t>
            </w:r>
            <w:r>
              <w:rPr>
                <w:rFonts w:ascii="Times New Roman" w:hAnsi="Times New Roman" w:cs="Times New Roman"/>
              </w:rPr>
              <w:t xml:space="preserve">увеличилось на 5% и </w:t>
            </w:r>
            <w:r>
              <w:rPr>
                <w:rFonts w:ascii="Times New Roman" w:hAnsi="Times New Roman" w:cs="Times New Roman"/>
              </w:rPr>
              <w:lastRenderedPageBreak/>
              <w:t>составляет 35%</w:t>
            </w:r>
          </w:p>
          <w:p w:rsidR="00A45218" w:rsidRPr="0052342A" w:rsidRDefault="00A45218" w:rsidP="00A45218">
            <w:pPr>
              <w:pStyle w:val="a6"/>
              <w:jc w:val="both"/>
              <w:rPr>
                <w:rFonts w:ascii="Times New Roman" w:hAnsi="Times New Roman" w:cs="Times New Roman"/>
              </w:rPr>
            </w:pPr>
            <w:r w:rsidRPr="0052342A">
              <w:rPr>
                <w:rFonts w:ascii="Times New Roman" w:hAnsi="Times New Roman" w:cs="Times New Roman"/>
              </w:rPr>
              <w:t xml:space="preserve">3.  Количество детей с тяжелой степенью адаптации уменьшилось на 2% и </w:t>
            </w:r>
            <w:r>
              <w:rPr>
                <w:rFonts w:ascii="Times New Roman" w:hAnsi="Times New Roman" w:cs="Times New Roman"/>
              </w:rPr>
              <w:t>составляет 2</w:t>
            </w:r>
            <w:r w:rsidRPr="0052342A">
              <w:rPr>
                <w:rFonts w:ascii="Times New Roman" w:hAnsi="Times New Roman" w:cs="Times New Roman"/>
              </w:rPr>
              <w:t>%</w:t>
            </w:r>
          </w:p>
        </w:tc>
      </w:tr>
      <w:tr w:rsidR="00A45218" w:rsidRPr="00ED429C" w:rsidTr="009D5A9F">
        <w:tc>
          <w:tcPr>
            <w:tcW w:w="1809"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 xml:space="preserve">Выводы. </w:t>
            </w:r>
          </w:p>
        </w:tc>
        <w:tc>
          <w:tcPr>
            <w:tcW w:w="7762" w:type="dxa"/>
          </w:tcPr>
          <w:p w:rsidR="00A45218" w:rsidRPr="0052342A" w:rsidRDefault="00A45218" w:rsidP="00A45218">
            <w:pPr>
              <w:jc w:val="both"/>
              <w:rPr>
                <w:rFonts w:ascii="Times New Roman" w:hAnsi="Times New Roman" w:cs="Times New Roman"/>
              </w:rPr>
            </w:pPr>
            <w:r w:rsidRPr="0052342A">
              <w:rPr>
                <w:rFonts w:ascii="Times New Roman" w:hAnsi="Times New Roman" w:cs="Times New Roman"/>
              </w:rPr>
              <w:t>Для всех возрастных групп разработан режим дня с учётом возрастных особенностей детей и специфики сезона (на тёплый и холодный период года). Для детей 1 младшей группы, впервые посещающих ДОУ специальный адаптационный режим. Изучение состояния физического здоровья детей осуществляется медицинской сестрой. Для занятий с детьми в зале имеется необходимое современное оборудование. В группах имеются спортивные уголки, разнообразный спортивно-игровой инвентарь. В реализации физкультурных занятий воспитатели реализуют индивидуальный подход к детям, следят за самочувствием каждого ребенка, стремятся пробудить у детей интерес к занятиям, используют игровые образы.</w:t>
            </w:r>
          </w:p>
          <w:p w:rsidR="00A45218" w:rsidRPr="0052342A" w:rsidRDefault="00A45218" w:rsidP="00A45218">
            <w:pPr>
              <w:jc w:val="both"/>
              <w:rPr>
                <w:rFonts w:ascii="Times New Roman" w:hAnsi="Times New Roman" w:cs="Times New Roman"/>
              </w:rPr>
            </w:pPr>
            <w:r w:rsidRPr="0052342A">
              <w:rPr>
                <w:rFonts w:ascii="Times New Roman" w:hAnsi="Times New Roman" w:cs="Times New Roman"/>
              </w:rPr>
              <w:t>Медицинский кабинет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профилактические мероприятия:</w:t>
            </w:r>
          </w:p>
          <w:p w:rsidR="00A45218" w:rsidRPr="0052342A" w:rsidRDefault="00A45218" w:rsidP="00A45218">
            <w:pPr>
              <w:jc w:val="both"/>
              <w:rPr>
                <w:rFonts w:ascii="Times New Roman" w:hAnsi="Times New Roman" w:cs="Times New Roman"/>
              </w:rPr>
            </w:pPr>
            <w:r w:rsidRPr="0052342A">
              <w:rPr>
                <w:rFonts w:ascii="Times New Roman" w:hAnsi="Times New Roman" w:cs="Times New Roman"/>
              </w:rPr>
              <w:t>-осмотр детей во время утреннего приема;</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-антропометрические замеры;</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-анализ заболеваемости 1 раз в месяц, в квартал, 1 раз в год;</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-ежемесячное подведение итогов посещаемости детей;</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витаминотерапия;</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Для успешной реализации оздоровительных задач в работе с детьми, в ДОУ установлены следующие формы мероприятий:</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утренняя гимнастика;</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физкультурные занятия в зале и на спортивной площадке</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физкультминутки;</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бодрящая гимнастика после сна;</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спортивные игры, праздники, развлечения, дни здоровья;</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хождение босиком (летом);</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индивидуальная работа с детьми.</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Решению оздоровительных задач способствуют следующие формы организации детей:</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двигательная разминка между занятиями;</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двигательно-оздоровительные физкультурные минутки;</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прогулки;</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подвижные игры на свежем воздухе;</w:t>
            </w:r>
          </w:p>
          <w:p w:rsidR="00A45218" w:rsidRPr="0052342A"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xml:space="preserve">- гимнастика </w:t>
            </w:r>
            <w:r>
              <w:rPr>
                <w:rFonts w:ascii="Times New Roman" w:hAnsi="Times New Roman" w:cs="Times New Roman"/>
              </w:rPr>
              <w:t>пробуждения после дневного сна,</w:t>
            </w:r>
          </w:p>
          <w:p w:rsidR="00A45218" w:rsidRDefault="00A45218" w:rsidP="0099586C">
            <w:pPr>
              <w:spacing w:after="0" w:line="240" w:lineRule="auto"/>
              <w:jc w:val="both"/>
              <w:rPr>
                <w:rFonts w:ascii="Times New Roman" w:hAnsi="Times New Roman" w:cs="Times New Roman"/>
              </w:rPr>
            </w:pPr>
            <w:r w:rsidRPr="0052342A">
              <w:rPr>
                <w:rFonts w:ascii="Times New Roman" w:hAnsi="Times New Roman" w:cs="Times New Roman"/>
              </w:rPr>
              <w:t>- самостоятельная двигательная деятельность детей.</w:t>
            </w:r>
          </w:p>
          <w:p w:rsidR="00A45218" w:rsidRDefault="00A45218" w:rsidP="0099586C">
            <w:pPr>
              <w:spacing w:after="0" w:line="240" w:lineRule="auto"/>
              <w:jc w:val="both"/>
              <w:rPr>
                <w:rFonts w:ascii="Times New Roman" w:hAnsi="Times New Roman" w:cs="Times New Roman"/>
              </w:rPr>
            </w:pPr>
            <w:r>
              <w:rPr>
                <w:rFonts w:ascii="Times New Roman" w:hAnsi="Times New Roman" w:cs="Times New Roman"/>
              </w:rPr>
              <w:t>- физкультурно-досуговая деятельность;</w:t>
            </w:r>
          </w:p>
          <w:p w:rsidR="00A45218" w:rsidRDefault="00A45218" w:rsidP="0099586C">
            <w:pPr>
              <w:spacing w:after="0" w:line="240" w:lineRule="auto"/>
              <w:jc w:val="both"/>
              <w:rPr>
                <w:rFonts w:ascii="Times New Roman" w:hAnsi="Times New Roman" w:cs="Times New Roman"/>
              </w:rPr>
            </w:pPr>
            <w:r>
              <w:rPr>
                <w:rFonts w:ascii="Times New Roman" w:hAnsi="Times New Roman" w:cs="Times New Roman"/>
              </w:rPr>
              <w:t>- традиционная «Неделя здоровья»;</w:t>
            </w:r>
          </w:p>
          <w:p w:rsidR="00A45218" w:rsidRPr="0052342A" w:rsidRDefault="00A45218" w:rsidP="0099586C">
            <w:pPr>
              <w:spacing w:after="0" w:line="240" w:lineRule="auto"/>
              <w:jc w:val="both"/>
              <w:rPr>
                <w:rFonts w:ascii="Times New Roman" w:hAnsi="Times New Roman" w:cs="Times New Roman"/>
              </w:rPr>
            </w:pPr>
            <w:r>
              <w:rPr>
                <w:rFonts w:ascii="Times New Roman" w:hAnsi="Times New Roman" w:cs="Times New Roman"/>
              </w:rPr>
              <w:t>- традиционные соревнования (Дети, родители, сотрудники)</w:t>
            </w:r>
          </w:p>
          <w:p w:rsidR="00A45218" w:rsidRPr="0052342A" w:rsidRDefault="00A45218" w:rsidP="00A45218">
            <w:pPr>
              <w:jc w:val="both"/>
              <w:rPr>
                <w:rFonts w:ascii="Times New Roman" w:hAnsi="Times New Roman" w:cs="Times New Roman"/>
              </w:rPr>
            </w:pPr>
            <w:r w:rsidRPr="0052342A">
              <w:rPr>
                <w:rFonts w:ascii="Times New Roman" w:hAnsi="Times New Roman" w:cs="Times New Roman"/>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tc>
      </w:tr>
      <w:tr w:rsidR="00A45218" w:rsidRPr="00ED429C" w:rsidTr="009D5A9F">
        <w:tc>
          <w:tcPr>
            <w:tcW w:w="1809" w:type="dxa"/>
            <w:gridSpan w:val="2"/>
          </w:tcPr>
          <w:p w:rsidR="00A45218" w:rsidRPr="000F38F0" w:rsidRDefault="00A45218" w:rsidP="00A45218">
            <w:pPr>
              <w:jc w:val="both"/>
              <w:rPr>
                <w:rFonts w:ascii="Times New Roman" w:hAnsi="Times New Roman" w:cs="Times New Roman"/>
              </w:rPr>
            </w:pPr>
            <w:r>
              <w:rPr>
                <w:rFonts w:ascii="Times New Roman" w:hAnsi="Times New Roman" w:cs="Times New Roman"/>
              </w:rPr>
              <w:t>10.</w:t>
            </w:r>
            <w:r w:rsidRPr="000F38F0">
              <w:rPr>
                <w:rFonts w:ascii="Times New Roman" w:hAnsi="Times New Roman" w:cs="Times New Roman"/>
              </w:rPr>
              <w:t>Организация питания.</w:t>
            </w:r>
          </w:p>
        </w:tc>
        <w:tc>
          <w:tcPr>
            <w:tcW w:w="7762" w:type="dxa"/>
          </w:tcPr>
          <w:p w:rsidR="00A45218" w:rsidRPr="00886AD1" w:rsidRDefault="00A45218" w:rsidP="00A45218">
            <w:pPr>
              <w:jc w:val="both"/>
              <w:textAlignment w:val="baseline"/>
              <w:rPr>
                <w:rFonts w:ascii="Segoe UI" w:eastAsia="Times New Roman" w:hAnsi="Segoe UI" w:cs="Segoe UI"/>
              </w:rPr>
            </w:pPr>
            <w:r w:rsidRPr="00ED429C">
              <w:rPr>
                <w:rFonts w:ascii="Times New Roman" w:hAnsi="Times New Roman" w:cs="Times New Roman"/>
              </w:rPr>
              <w:t xml:space="preserve">Питание детей в детском саду организовано в соответствии с </w:t>
            </w:r>
            <w:r w:rsidRPr="00886AD1">
              <w:rPr>
                <w:rFonts w:ascii="Times New Roman" w:eastAsia="Times New Roman" w:hAnsi="Times New Roman" w:cs="Times New Roman"/>
              </w:rPr>
              <w:t>Санитарные правила  СП 2.4.3648-20 от 01.01.2021  «Санитарно-эпидемиологические требования к организациям воспитания и обучения, отдыха и оздоровления детей и молодежи»;</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Меню</w:t>
            </w:r>
            <w:r>
              <w:rPr>
                <w:rFonts w:ascii="Times New Roman" w:hAnsi="Times New Roman" w:cs="Times New Roman"/>
              </w:rPr>
              <w:t xml:space="preserve"> </w:t>
            </w:r>
            <w:r w:rsidRPr="00ED429C">
              <w:rPr>
                <w:rFonts w:ascii="Times New Roman" w:hAnsi="Times New Roman" w:cs="Times New Roman"/>
              </w:rPr>
              <w:t>составляется в соответствии с разработанным пример</w:t>
            </w:r>
            <w:r>
              <w:rPr>
                <w:rFonts w:ascii="Times New Roman" w:hAnsi="Times New Roman" w:cs="Times New Roman"/>
              </w:rPr>
              <w:t>ным двадцати</w:t>
            </w:r>
            <w:r w:rsidRPr="00ED429C">
              <w:rPr>
                <w:rFonts w:ascii="Times New Roman" w:hAnsi="Times New Roman" w:cs="Times New Roman"/>
              </w:rPr>
              <w:t>дневным меню.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 Питание 4-х разовое (дополнительно организован 2 завтрак- фруктовый сок).</w:t>
            </w:r>
          </w:p>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Продукты в детский сад поставлялись путём заключения контактов с поставщиками. Корректировка заявок проводится ежедневно медсестрой в зависимости от количества детей.</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 xml:space="preserve">В детском саду имеется вся необходимая документация по организации питания, которая ведется по форме и заполняется своевременно. На пищеблоке вывешен график выдачи готовой продукции для каждой группы. Разработаны технологические карты. Технология приготовления блюд строго соблюдается. На информационном стенде для родителей во всех группах ежедневно вывешивается меню. В ДОУ сформирована эффективная система контроля организации питания детей. Контроль над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w:t>
            </w:r>
            <w:proofErr w:type="spellStart"/>
            <w:r w:rsidRPr="00ED429C">
              <w:rPr>
                <w:rFonts w:ascii="Times New Roman" w:hAnsi="Times New Roman" w:cs="Times New Roman"/>
              </w:rPr>
              <w:t>бракеражная</w:t>
            </w:r>
            <w:proofErr w:type="spellEnd"/>
            <w:r w:rsidRPr="00ED429C">
              <w:rPr>
                <w:rFonts w:ascii="Times New Roman" w:hAnsi="Times New Roman" w:cs="Times New Roman"/>
              </w:rPr>
              <w:t xml:space="preserve"> комиссия ДОУ.</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Выдерживалось   достаточное обеспечение калорийности и содержания  всех жизненно важных пищевых компонентов;</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 xml:space="preserve"> Обработка продуктов и блюд проводилась согласно технологических карт;</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Пища, приготовленная на пищеблоке, соответствов</w:t>
            </w:r>
            <w:r>
              <w:rPr>
                <w:rFonts w:ascii="Times New Roman" w:hAnsi="Times New Roman" w:cs="Times New Roman"/>
              </w:rPr>
              <w:t>ала требованиям СанПиН.</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Организация питьевого режима</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Питьевой режим в детском саду проводится в соответствии с треб</w:t>
            </w:r>
            <w:r>
              <w:rPr>
                <w:rFonts w:ascii="Times New Roman" w:hAnsi="Times New Roman" w:cs="Times New Roman"/>
              </w:rPr>
              <w:t xml:space="preserve">ованиями  </w:t>
            </w:r>
            <w:r w:rsidRPr="00886AD1">
              <w:rPr>
                <w:rFonts w:ascii="Times New Roman" w:eastAsia="Times New Roman" w:hAnsi="Times New Roman" w:cs="Times New Roman"/>
              </w:rPr>
              <w:t>СП 2.4.3648-20 от 01.01.2021</w:t>
            </w:r>
            <w:r w:rsidR="001E53C0">
              <w:rPr>
                <w:rFonts w:ascii="Times New Roman" w:eastAsia="Times New Roman" w:hAnsi="Times New Roman" w:cs="Times New Roman"/>
              </w:rPr>
              <w:t>г</w:t>
            </w:r>
            <w:proofErr w:type="gramStart"/>
            <w:r w:rsidR="001E53C0">
              <w:rPr>
                <w:rFonts w:ascii="Times New Roman" w:eastAsia="Times New Roman" w:hAnsi="Times New Roman" w:cs="Times New Roman"/>
              </w:rPr>
              <w:t>.</w:t>
            </w:r>
            <w:r>
              <w:rPr>
                <w:rFonts w:ascii="Times New Roman" w:eastAsia="Times New Roman" w:hAnsi="Times New Roman" w:cs="Times New Roman"/>
              </w:rPr>
              <w:t>.</w:t>
            </w:r>
            <w:r w:rsidRPr="00886AD1">
              <w:rPr>
                <w:rFonts w:ascii="Times New Roman" w:eastAsia="Times New Roman" w:hAnsi="Times New Roman" w:cs="Times New Roman"/>
              </w:rPr>
              <w:t xml:space="preserve">  </w:t>
            </w:r>
            <w:r>
              <w:rPr>
                <w:rFonts w:ascii="Times New Roman" w:hAnsi="Times New Roman" w:cs="Times New Roman"/>
              </w:rPr>
              <w:t xml:space="preserve"> </w:t>
            </w:r>
            <w:proofErr w:type="gramEnd"/>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Питьевая вода доступна воспитанникам в течение всего времени нахождения в саду. Ориентировочные размеры потребления воды ребенком зависят от времени года, двигательной активности ребенка;</w:t>
            </w:r>
          </w:p>
          <w:p w:rsidR="00A45218" w:rsidRDefault="00A45218" w:rsidP="0099586C">
            <w:pPr>
              <w:spacing w:after="0"/>
              <w:jc w:val="both"/>
              <w:rPr>
                <w:rFonts w:ascii="Times New Roman" w:hAnsi="Times New Roman" w:cs="Times New Roman"/>
              </w:rPr>
            </w:pPr>
            <w:r w:rsidRPr="00ED429C">
              <w:rPr>
                <w:rFonts w:ascii="Times New Roman" w:hAnsi="Times New Roman" w:cs="Times New Roman"/>
              </w:rPr>
              <w:t>При питьевом режиме использу</w:t>
            </w:r>
            <w:r>
              <w:rPr>
                <w:rFonts w:ascii="Times New Roman" w:hAnsi="Times New Roman" w:cs="Times New Roman"/>
              </w:rPr>
              <w:t xml:space="preserve">ется   кипяченая питьевая вода. </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Оптимизация производственного контроля</w:t>
            </w:r>
            <w:r>
              <w:rPr>
                <w:rFonts w:ascii="Times New Roman" w:hAnsi="Times New Roman" w:cs="Times New Roman"/>
              </w:rPr>
              <w:t>:</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Соблюдались   все санитарные  требования  к состоянию:</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пищеблока;</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к поставляемым продуктам питания;</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к  транспортировке, хранению;</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к приготовлению и раздаче блюд;</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к личной гигиене работников пищеблока;</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к  организации приема пищи детьми в группах.</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Обеспечивался   контроль санитарно-гигиенической безопасности питания;</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 xml:space="preserve">Систематически проводился  контроль  над </w:t>
            </w:r>
            <w:r>
              <w:rPr>
                <w:rFonts w:ascii="Times New Roman" w:hAnsi="Times New Roman" w:cs="Times New Roman"/>
              </w:rPr>
              <w:t xml:space="preserve"> качеством питания.</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Организация работы по пропаганде здорового питания</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Соблюдается  оптимальный  режим питания;</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Проводится работа по формированию у детей  навыков культуры питания;</w:t>
            </w:r>
          </w:p>
          <w:p w:rsidR="00A45218" w:rsidRPr="00ED429C" w:rsidRDefault="00A45218" w:rsidP="0099586C">
            <w:pPr>
              <w:spacing w:after="0"/>
              <w:jc w:val="both"/>
              <w:rPr>
                <w:rFonts w:ascii="Times New Roman" w:hAnsi="Times New Roman" w:cs="Times New Roman"/>
              </w:rPr>
            </w:pPr>
            <w:r w:rsidRPr="00ED429C">
              <w:rPr>
                <w:rFonts w:ascii="Times New Roman" w:hAnsi="Times New Roman" w:cs="Times New Roman"/>
              </w:rPr>
              <w:t>Соблюдаются  принципы разработанного  меню;</w:t>
            </w:r>
          </w:p>
        </w:tc>
      </w:tr>
      <w:tr w:rsidR="00A45218" w:rsidRPr="00ED429C" w:rsidTr="009D5A9F">
        <w:tc>
          <w:tcPr>
            <w:tcW w:w="1809" w:type="dxa"/>
            <w:gridSpan w:val="2"/>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lastRenderedPageBreak/>
              <w:t xml:space="preserve">Выводы </w:t>
            </w:r>
          </w:p>
        </w:tc>
        <w:tc>
          <w:tcPr>
            <w:tcW w:w="7762" w:type="dxa"/>
          </w:tcPr>
          <w:p w:rsidR="00A45218" w:rsidRPr="00ED429C" w:rsidRDefault="00A45218" w:rsidP="00A45218">
            <w:pPr>
              <w:jc w:val="both"/>
              <w:rPr>
                <w:rFonts w:ascii="Times New Roman" w:hAnsi="Times New Roman" w:cs="Times New Roman"/>
              </w:rPr>
            </w:pPr>
            <w:r w:rsidRPr="00ED429C">
              <w:rPr>
                <w:rFonts w:ascii="Times New Roman" w:hAnsi="Times New Roman" w:cs="Times New Roman"/>
              </w:rPr>
              <w:t xml:space="preserve">Воспитанники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w:t>
            </w:r>
            <w:r w:rsidRPr="00ED429C">
              <w:rPr>
                <w:rFonts w:ascii="Times New Roman" w:hAnsi="Times New Roman" w:cs="Times New Roman"/>
              </w:rPr>
              <w:lastRenderedPageBreak/>
              <w:t>условие для нервно-психического и умственного развития ребенка.</w:t>
            </w:r>
          </w:p>
        </w:tc>
      </w:tr>
      <w:tr w:rsidR="00A45218" w:rsidRPr="00ED429C" w:rsidTr="009D5A9F">
        <w:tc>
          <w:tcPr>
            <w:tcW w:w="1809" w:type="dxa"/>
            <w:gridSpan w:val="2"/>
          </w:tcPr>
          <w:p w:rsidR="00A45218" w:rsidRPr="000F38F0" w:rsidRDefault="00A45218" w:rsidP="00A45218">
            <w:pPr>
              <w:jc w:val="both"/>
              <w:rPr>
                <w:rFonts w:ascii="Times New Roman" w:hAnsi="Times New Roman" w:cs="Times New Roman"/>
              </w:rPr>
            </w:pPr>
            <w:r>
              <w:rPr>
                <w:rFonts w:ascii="Times New Roman" w:hAnsi="Times New Roman" w:cs="Times New Roman"/>
              </w:rPr>
              <w:lastRenderedPageBreak/>
              <w:t>11.</w:t>
            </w:r>
            <w:r w:rsidRPr="000F38F0">
              <w:rPr>
                <w:rFonts w:ascii="Times New Roman" w:hAnsi="Times New Roman" w:cs="Times New Roman"/>
              </w:rPr>
              <w:t>Функционирование внутренней системы оценки качества образования.</w:t>
            </w:r>
          </w:p>
        </w:tc>
        <w:tc>
          <w:tcPr>
            <w:tcW w:w="7762" w:type="dxa"/>
          </w:tcPr>
          <w:p w:rsidR="00A45218" w:rsidRPr="00ED429C" w:rsidRDefault="00A45218" w:rsidP="0099586C">
            <w:pPr>
              <w:spacing w:after="0" w:line="240" w:lineRule="auto"/>
              <w:jc w:val="both"/>
              <w:rPr>
                <w:rFonts w:ascii="Times New Roman" w:hAnsi="Times New Roman" w:cs="Times New Roman"/>
              </w:rPr>
            </w:pPr>
            <w:r w:rsidRPr="00ED429C">
              <w:rPr>
                <w:rFonts w:ascii="Times New Roman" w:hAnsi="Times New Roman" w:cs="Times New Roman"/>
              </w:rPr>
              <w:t>Образовательная деятельность осуществляется в соответствии с Федеральным законом  от 29.12.2012г., № 273 ФЗ "Об образовании в  Российской Федерации";</w:t>
            </w:r>
            <w:r>
              <w:rPr>
                <w:rFonts w:ascii="Times New Roman" w:hAnsi="Times New Roman" w:cs="Times New Roman"/>
              </w:rPr>
              <w:t xml:space="preserve"> </w:t>
            </w:r>
            <w:r w:rsidRPr="00ED429C">
              <w:rPr>
                <w:rFonts w:ascii="Times New Roman" w:hAnsi="Times New Roman" w:cs="Times New Roman"/>
              </w:rPr>
              <w:t>а</w:t>
            </w:r>
            <w:r>
              <w:rPr>
                <w:rFonts w:ascii="Times New Roman" w:hAnsi="Times New Roman" w:cs="Times New Roman"/>
              </w:rPr>
              <w:t xml:space="preserve"> </w:t>
            </w:r>
            <w:r w:rsidRPr="00ED429C">
              <w:rPr>
                <w:rFonts w:ascii="Times New Roman" w:hAnsi="Times New Roman" w:cs="Times New Roman"/>
              </w:rPr>
              <w:t>так же следующими нормативно-правовыми и локальными документами:</w:t>
            </w:r>
          </w:p>
          <w:p w:rsidR="00A45218" w:rsidRPr="00886AD1" w:rsidRDefault="00A45218" w:rsidP="0099586C">
            <w:pPr>
              <w:spacing w:after="0" w:line="240" w:lineRule="auto"/>
              <w:jc w:val="both"/>
              <w:textAlignment w:val="baseline"/>
              <w:rPr>
                <w:rFonts w:ascii="Segoe UI" w:eastAsia="Times New Roman" w:hAnsi="Segoe UI" w:cs="Segoe UI"/>
              </w:rPr>
            </w:pPr>
            <w:r w:rsidRPr="00886AD1">
              <w:rPr>
                <w:rFonts w:ascii="Times New Roman" w:eastAsia="Times New Roman" w:hAnsi="Times New Roman" w:cs="Times New Roman"/>
              </w:rPr>
              <w:t>Санитарные правила  СП 2.4.3648-20 от 01.01.2021  «Санитарно-эпидемиологические требования к организациям воспитания и обучения, отдыха и оздоровления детей и молодежи»;</w:t>
            </w:r>
          </w:p>
          <w:p w:rsidR="00A45218" w:rsidRPr="00ED429C" w:rsidRDefault="00A45218" w:rsidP="0099586C">
            <w:pPr>
              <w:spacing w:after="0" w:line="240" w:lineRule="auto"/>
              <w:jc w:val="both"/>
              <w:rPr>
                <w:rFonts w:ascii="Times New Roman" w:hAnsi="Times New Roman" w:cs="Times New Roman"/>
              </w:rPr>
            </w:pPr>
            <w:r w:rsidRPr="00ED429C">
              <w:rPr>
                <w:rFonts w:ascii="Times New Roman" w:hAnsi="Times New Roman" w:cs="Times New Roman"/>
              </w:rPr>
              <w:t>"Порядком организации и осуществления образовательно</w:t>
            </w:r>
            <w:r>
              <w:rPr>
                <w:rFonts w:ascii="Times New Roman" w:hAnsi="Times New Roman" w:cs="Times New Roman"/>
              </w:rPr>
              <w:t xml:space="preserve">й  деятельности по основным </w:t>
            </w:r>
            <w:r w:rsidRPr="00ED429C">
              <w:rPr>
                <w:rFonts w:ascii="Times New Roman" w:hAnsi="Times New Roman" w:cs="Times New Roman"/>
              </w:rPr>
              <w:t>образовательным програм</w:t>
            </w:r>
            <w:r>
              <w:rPr>
                <w:rFonts w:ascii="Times New Roman" w:hAnsi="Times New Roman" w:cs="Times New Roman"/>
              </w:rPr>
              <w:t xml:space="preserve">мам </w:t>
            </w:r>
            <w:r w:rsidRPr="00ED429C">
              <w:rPr>
                <w:rFonts w:ascii="Times New Roman" w:hAnsi="Times New Roman" w:cs="Times New Roman"/>
              </w:rPr>
              <w:t xml:space="preserve"> дошкольного образования" от 30.08.2013г. № 1014;</w:t>
            </w:r>
          </w:p>
          <w:p w:rsidR="00A45218" w:rsidRPr="00ED429C" w:rsidRDefault="00A45218" w:rsidP="0099586C">
            <w:pPr>
              <w:spacing w:after="0" w:line="240" w:lineRule="auto"/>
              <w:jc w:val="both"/>
              <w:rPr>
                <w:rFonts w:ascii="Times New Roman" w:hAnsi="Times New Roman" w:cs="Times New Roman"/>
              </w:rPr>
            </w:pPr>
            <w:r w:rsidRPr="00ED429C">
              <w:rPr>
                <w:rFonts w:ascii="Times New Roman" w:hAnsi="Times New Roman" w:cs="Times New Roman"/>
              </w:rPr>
              <w:t>Конвенцией ООН о правах ребёнка;</w:t>
            </w:r>
          </w:p>
          <w:p w:rsidR="00A45218" w:rsidRDefault="00A45218" w:rsidP="0099586C">
            <w:pPr>
              <w:spacing w:after="0" w:line="240" w:lineRule="auto"/>
              <w:jc w:val="both"/>
              <w:rPr>
                <w:rFonts w:ascii="Times New Roman" w:hAnsi="Times New Roman" w:cs="Times New Roman"/>
              </w:rPr>
            </w:pPr>
            <w:r w:rsidRPr="00ED429C">
              <w:rPr>
                <w:rFonts w:ascii="Times New Roman" w:hAnsi="Times New Roman" w:cs="Times New Roman"/>
              </w:rPr>
              <w:t>Федеральным законом «Об основных гарантиях прав ребёнка Российской Федерации»,</w:t>
            </w:r>
          </w:p>
          <w:p w:rsidR="00A45218" w:rsidRDefault="00A45218" w:rsidP="00A45218">
            <w:pPr>
              <w:pStyle w:val="a6"/>
              <w:jc w:val="center"/>
              <w:rPr>
                <w:rFonts w:ascii="Times New Roman" w:hAnsi="Times New Roman" w:cs="Times New Roman"/>
              </w:rPr>
            </w:pPr>
            <w:r w:rsidRPr="00C009C7">
              <w:rPr>
                <w:rFonts w:ascii="Times New Roman" w:hAnsi="Times New Roman" w:cs="Times New Roman"/>
              </w:rPr>
              <w:t xml:space="preserve">Результаты  воспитанности дошкольников </w:t>
            </w:r>
          </w:p>
          <w:tbl>
            <w:tblPr>
              <w:tblStyle w:val="a3"/>
              <w:tblW w:w="7785" w:type="dxa"/>
              <w:tblLayout w:type="fixed"/>
              <w:tblLook w:val="04A0" w:firstRow="1" w:lastRow="0" w:firstColumn="1" w:lastColumn="0" w:noHBand="0" w:noVBand="1"/>
            </w:tblPr>
            <w:tblGrid>
              <w:gridCol w:w="1447"/>
              <w:gridCol w:w="858"/>
              <w:gridCol w:w="1096"/>
              <w:gridCol w:w="1096"/>
              <w:gridCol w:w="1096"/>
              <w:gridCol w:w="1096"/>
              <w:gridCol w:w="1096"/>
            </w:tblGrid>
            <w:tr w:rsidR="00A45218" w:rsidRPr="00C009C7" w:rsidTr="00A45218">
              <w:tc>
                <w:tcPr>
                  <w:tcW w:w="7785" w:type="dxa"/>
                  <w:gridSpan w:val="7"/>
                </w:tcPr>
                <w:p w:rsidR="00A45218" w:rsidRPr="00C009C7" w:rsidRDefault="00A45218" w:rsidP="00A45218">
                  <w:pPr>
                    <w:pStyle w:val="a6"/>
                    <w:numPr>
                      <w:ilvl w:val="0"/>
                      <w:numId w:val="37"/>
                    </w:numPr>
                    <w:jc w:val="center"/>
                    <w:rPr>
                      <w:rFonts w:ascii="Times New Roman" w:hAnsi="Times New Roman" w:cs="Times New Roman"/>
                    </w:rPr>
                  </w:pPr>
                  <w:r w:rsidRPr="00C009C7">
                    <w:rPr>
                      <w:rFonts w:ascii="Times New Roman" w:hAnsi="Times New Roman" w:cs="Times New Roman"/>
                    </w:rPr>
                    <w:t>Образовательная область «Социально-коммуникативное развитие»</w:t>
                  </w:r>
                </w:p>
                <w:p w:rsidR="00A45218" w:rsidRPr="00C009C7" w:rsidRDefault="00A45218" w:rsidP="00A45218">
                  <w:pPr>
                    <w:pStyle w:val="a6"/>
                    <w:jc w:val="center"/>
                    <w:rPr>
                      <w:rFonts w:ascii="Times New Roman" w:hAnsi="Times New Roman" w:cs="Times New Roman"/>
                    </w:rPr>
                  </w:pPr>
                  <w:r w:rsidRPr="00C009C7">
                    <w:rPr>
                      <w:rFonts w:ascii="Times New Roman" w:hAnsi="Times New Roman" w:cs="Times New Roman"/>
                    </w:rPr>
                    <w:t>Количество детей, имеющих высокий уровень развития (%)</w:t>
                  </w:r>
                </w:p>
              </w:tc>
            </w:tr>
            <w:tr w:rsidR="00A45218" w:rsidRPr="00C009C7" w:rsidTr="00FD48E7">
              <w:tc>
                <w:tcPr>
                  <w:tcW w:w="1447"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группы</w:t>
                  </w:r>
                </w:p>
              </w:tc>
              <w:tc>
                <w:tcPr>
                  <w:tcW w:w="858"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 xml:space="preserve">С,- я -развитие </w:t>
                  </w:r>
                  <w:proofErr w:type="spellStart"/>
                  <w:r w:rsidRPr="00C009C7">
                    <w:rPr>
                      <w:rFonts w:ascii="Times New Roman" w:hAnsi="Times New Roman" w:cs="Times New Roman"/>
                    </w:rPr>
                    <w:t>общения,нрав</w:t>
                  </w:r>
                  <w:proofErr w:type="spellEnd"/>
                  <w:r w:rsidRPr="00C009C7">
                    <w:rPr>
                      <w:rFonts w:ascii="Times New Roman" w:hAnsi="Times New Roman" w:cs="Times New Roman"/>
                    </w:rPr>
                    <w:t xml:space="preserve">.- </w:t>
                  </w:r>
                  <w:proofErr w:type="spellStart"/>
                  <w:r w:rsidRPr="00C009C7">
                    <w:rPr>
                      <w:rFonts w:ascii="Times New Roman" w:hAnsi="Times New Roman" w:cs="Times New Roman"/>
                    </w:rPr>
                    <w:t>ое</w:t>
                  </w:r>
                  <w:proofErr w:type="spellEnd"/>
                  <w:r w:rsidRPr="00C009C7">
                    <w:rPr>
                      <w:rFonts w:ascii="Times New Roman" w:hAnsi="Times New Roman" w:cs="Times New Roman"/>
                    </w:rPr>
                    <w:t xml:space="preserve"> </w:t>
                  </w:r>
                  <w:proofErr w:type="spellStart"/>
                  <w:r w:rsidRPr="00C009C7">
                    <w:rPr>
                      <w:rFonts w:ascii="Times New Roman" w:hAnsi="Times New Roman" w:cs="Times New Roman"/>
                    </w:rPr>
                    <w:t>воспит</w:t>
                  </w:r>
                  <w:proofErr w:type="spellEnd"/>
                  <w:r w:rsidRPr="00C009C7">
                    <w:rPr>
                      <w:rFonts w:ascii="Times New Roman" w:hAnsi="Times New Roman" w:cs="Times New Roman"/>
                    </w:rPr>
                    <w:t>.</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Ребенок в семье и сообществе</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 xml:space="preserve">Самообслуживание, </w:t>
                  </w:r>
                  <w:proofErr w:type="spellStart"/>
                  <w:r w:rsidRPr="00C009C7">
                    <w:rPr>
                      <w:rFonts w:ascii="Times New Roman" w:hAnsi="Times New Roman" w:cs="Times New Roman"/>
                    </w:rPr>
                    <w:t>самост</w:t>
                  </w:r>
                  <w:proofErr w:type="spellEnd"/>
                  <w:r w:rsidRPr="00C009C7">
                    <w:rPr>
                      <w:rFonts w:ascii="Times New Roman" w:hAnsi="Times New Roman" w:cs="Times New Roman"/>
                    </w:rPr>
                    <w:t xml:space="preserve">, труд. </w:t>
                  </w:r>
                  <w:proofErr w:type="spellStart"/>
                  <w:r w:rsidRPr="00C009C7">
                    <w:rPr>
                      <w:rFonts w:ascii="Times New Roman" w:hAnsi="Times New Roman" w:cs="Times New Roman"/>
                    </w:rPr>
                    <w:t>воспит</w:t>
                  </w:r>
                  <w:proofErr w:type="spellEnd"/>
                  <w:r w:rsidRPr="00C009C7">
                    <w:rPr>
                      <w:rFonts w:ascii="Times New Roman" w:hAnsi="Times New Roman" w:cs="Times New Roman"/>
                    </w:rPr>
                    <w:t>.</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Формирование основ безопасности</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Средний показатель по группе</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 xml:space="preserve">Рейтинг по </w:t>
                  </w:r>
                  <w:proofErr w:type="spellStart"/>
                  <w:r w:rsidRPr="00C009C7">
                    <w:rPr>
                      <w:rFonts w:ascii="Times New Roman" w:hAnsi="Times New Roman" w:cs="Times New Roman"/>
                    </w:rPr>
                    <w:t>выс</w:t>
                  </w:r>
                  <w:proofErr w:type="spellEnd"/>
                  <w:r w:rsidRPr="00C009C7">
                    <w:rPr>
                      <w:rFonts w:ascii="Times New Roman" w:hAnsi="Times New Roman" w:cs="Times New Roman"/>
                    </w:rPr>
                    <w:t>. уровню</w:t>
                  </w:r>
                </w:p>
              </w:tc>
            </w:tr>
            <w:tr w:rsidR="00A45218" w:rsidRPr="00C009C7" w:rsidTr="00FD48E7">
              <w:tc>
                <w:tcPr>
                  <w:tcW w:w="1447" w:type="dxa"/>
                </w:tcPr>
                <w:p w:rsidR="00A45218" w:rsidRPr="00F57E04" w:rsidRDefault="00A45218" w:rsidP="00A45218">
                  <w:pPr>
                    <w:rPr>
                      <w:rFonts w:ascii="Times New Roman" w:hAnsi="Times New Roman" w:cs="Times New Roman"/>
                      <w:i/>
                      <w:lang w:eastAsia="en-US"/>
                    </w:rPr>
                  </w:pPr>
                  <w:r w:rsidRPr="00F57E04">
                    <w:rPr>
                      <w:rFonts w:ascii="Times New Roman" w:hAnsi="Times New Roman" w:cs="Times New Roman"/>
                      <w:i/>
                      <w:lang w:eastAsia="en-US"/>
                    </w:rPr>
                    <w:t>1 младшая (№2)</w:t>
                  </w:r>
                </w:p>
              </w:tc>
              <w:tc>
                <w:tcPr>
                  <w:tcW w:w="858" w:type="dxa"/>
                </w:tcPr>
                <w:p w:rsidR="00A45218" w:rsidRPr="0096556B" w:rsidRDefault="00A45218" w:rsidP="00A45218">
                  <w:pPr>
                    <w:jc w:val="center"/>
                    <w:rPr>
                      <w:lang w:eastAsia="en-US"/>
                    </w:rPr>
                  </w:pPr>
                  <w:r w:rsidRPr="0096556B">
                    <w:rPr>
                      <w:lang w:eastAsia="en-US"/>
                    </w:rPr>
                    <w:t>35</w:t>
                  </w:r>
                </w:p>
              </w:tc>
              <w:tc>
                <w:tcPr>
                  <w:tcW w:w="1096" w:type="dxa"/>
                </w:tcPr>
                <w:p w:rsidR="00A45218" w:rsidRPr="0096556B" w:rsidRDefault="00A45218" w:rsidP="00A45218">
                  <w:pPr>
                    <w:jc w:val="center"/>
                    <w:rPr>
                      <w:lang w:eastAsia="en-US"/>
                    </w:rPr>
                  </w:pPr>
                  <w:r w:rsidRPr="0096556B">
                    <w:rPr>
                      <w:lang w:eastAsia="en-US"/>
                    </w:rPr>
                    <w:t>35</w:t>
                  </w:r>
                </w:p>
              </w:tc>
              <w:tc>
                <w:tcPr>
                  <w:tcW w:w="1096" w:type="dxa"/>
                </w:tcPr>
                <w:p w:rsidR="00A45218" w:rsidRPr="0096556B" w:rsidRDefault="00A45218" w:rsidP="00A45218">
                  <w:pPr>
                    <w:jc w:val="center"/>
                    <w:rPr>
                      <w:lang w:eastAsia="en-US"/>
                    </w:rPr>
                  </w:pPr>
                  <w:r w:rsidRPr="0096556B">
                    <w:rPr>
                      <w:lang w:eastAsia="en-US"/>
                    </w:rPr>
                    <w:t>36</w:t>
                  </w:r>
                </w:p>
              </w:tc>
              <w:tc>
                <w:tcPr>
                  <w:tcW w:w="1096" w:type="dxa"/>
                </w:tcPr>
                <w:p w:rsidR="00A45218" w:rsidRPr="0096556B" w:rsidRDefault="00A45218" w:rsidP="00A45218">
                  <w:pPr>
                    <w:jc w:val="center"/>
                    <w:rPr>
                      <w:lang w:eastAsia="en-US"/>
                    </w:rPr>
                  </w:pPr>
                  <w:r w:rsidRPr="0096556B">
                    <w:rPr>
                      <w:lang w:eastAsia="en-US"/>
                    </w:rPr>
                    <w:t>30</w:t>
                  </w:r>
                </w:p>
              </w:tc>
              <w:tc>
                <w:tcPr>
                  <w:tcW w:w="1096" w:type="dxa"/>
                </w:tcPr>
                <w:p w:rsidR="00A45218" w:rsidRPr="0096556B" w:rsidRDefault="00A45218" w:rsidP="00A45218">
                  <w:pPr>
                    <w:jc w:val="center"/>
                    <w:rPr>
                      <w:lang w:eastAsia="en-US"/>
                    </w:rPr>
                  </w:pPr>
                  <w:r w:rsidRPr="0096556B">
                    <w:rPr>
                      <w:lang w:eastAsia="en-US"/>
                    </w:rPr>
                    <w:t>34</w:t>
                  </w:r>
                </w:p>
              </w:tc>
              <w:tc>
                <w:tcPr>
                  <w:tcW w:w="1096" w:type="dxa"/>
                </w:tcPr>
                <w:p w:rsidR="00A45218" w:rsidRPr="0096556B" w:rsidRDefault="001C67C9" w:rsidP="00A45218">
                  <w:pPr>
                    <w:jc w:val="center"/>
                    <w:rPr>
                      <w:lang w:eastAsia="en-US"/>
                    </w:rPr>
                  </w:pPr>
                  <w:r>
                    <w:rPr>
                      <w:lang w:eastAsia="en-US"/>
                    </w:rPr>
                    <w:t>14</w:t>
                  </w:r>
                </w:p>
              </w:tc>
            </w:tr>
            <w:tr w:rsidR="00776272" w:rsidRPr="00C009C7" w:rsidTr="00FD48E7">
              <w:tc>
                <w:tcPr>
                  <w:tcW w:w="1447" w:type="dxa"/>
                </w:tcPr>
                <w:p w:rsidR="00776272" w:rsidRPr="00F57E04" w:rsidRDefault="00F57E04" w:rsidP="00A45218">
                  <w:pPr>
                    <w:rPr>
                      <w:rFonts w:ascii="Times New Roman" w:hAnsi="Times New Roman" w:cs="Times New Roman"/>
                      <w:i/>
                      <w:lang w:eastAsia="en-US"/>
                    </w:rPr>
                  </w:pPr>
                  <w:r w:rsidRPr="00F57E04">
                    <w:rPr>
                      <w:rFonts w:ascii="Times New Roman" w:hAnsi="Times New Roman" w:cs="Times New Roman"/>
                      <w:i/>
                      <w:lang w:eastAsia="en-US"/>
                    </w:rPr>
                    <w:t>1 младшая (№3</w:t>
                  </w:r>
                  <w:r w:rsidR="00776272" w:rsidRPr="00F57E04">
                    <w:rPr>
                      <w:rFonts w:ascii="Times New Roman" w:hAnsi="Times New Roman" w:cs="Times New Roman"/>
                      <w:i/>
                      <w:lang w:eastAsia="en-US"/>
                    </w:rPr>
                    <w:t>)</w:t>
                  </w:r>
                </w:p>
              </w:tc>
              <w:tc>
                <w:tcPr>
                  <w:tcW w:w="858" w:type="dxa"/>
                </w:tcPr>
                <w:p w:rsidR="00776272" w:rsidRPr="0096556B" w:rsidRDefault="001C67C9" w:rsidP="00A45218">
                  <w:pPr>
                    <w:jc w:val="center"/>
                    <w:rPr>
                      <w:lang w:eastAsia="en-US"/>
                    </w:rPr>
                  </w:pPr>
                  <w:r>
                    <w:rPr>
                      <w:lang w:eastAsia="en-US"/>
                    </w:rPr>
                    <w:t>33</w:t>
                  </w:r>
                </w:p>
              </w:tc>
              <w:tc>
                <w:tcPr>
                  <w:tcW w:w="1096" w:type="dxa"/>
                </w:tcPr>
                <w:p w:rsidR="00776272" w:rsidRPr="0096556B" w:rsidRDefault="001C67C9" w:rsidP="00A45218">
                  <w:pPr>
                    <w:jc w:val="center"/>
                    <w:rPr>
                      <w:lang w:eastAsia="en-US"/>
                    </w:rPr>
                  </w:pPr>
                  <w:r>
                    <w:rPr>
                      <w:lang w:eastAsia="en-US"/>
                    </w:rPr>
                    <w:t>30</w:t>
                  </w:r>
                </w:p>
              </w:tc>
              <w:tc>
                <w:tcPr>
                  <w:tcW w:w="1096" w:type="dxa"/>
                </w:tcPr>
                <w:p w:rsidR="00776272" w:rsidRPr="0096556B" w:rsidRDefault="001C67C9" w:rsidP="00A45218">
                  <w:pPr>
                    <w:jc w:val="center"/>
                    <w:rPr>
                      <w:lang w:eastAsia="en-US"/>
                    </w:rPr>
                  </w:pPr>
                  <w:r>
                    <w:rPr>
                      <w:lang w:eastAsia="en-US"/>
                    </w:rPr>
                    <w:t>30</w:t>
                  </w:r>
                </w:p>
              </w:tc>
              <w:tc>
                <w:tcPr>
                  <w:tcW w:w="1096" w:type="dxa"/>
                </w:tcPr>
                <w:p w:rsidR="00776272" w:rsidRPr="0096556B" w:rsidRDefault="001C67C9" w:rsidP="00A45218">
                  <w:pPr>
                    <w:jc w:val="center"/>
                    <w:rPr>
                      <w:lang w:eastAsia="en-US"/>
                    </w:rPr>
                  </w:pPr>
                  <w:r>
                    <w:rPr>
                      <w:lang w:eastAsia="en-US"/>
                    </w:rPr>
                    <w:t>30</w:t>
                  </w:r>
                </w:p>
              </w:tc>
              <w:tc>
                <w:tcPr>
                  <w:tcW w:w="1096" w:type="dxa"/>
                </w:tcPr>
                <w:p w:rsidR="00776272" w:rsidRPr="0096556B" w:rsidRDefault="001C67C9" w:rsidP="00A45218">
                  <w:pPr>
                    <w:jc w:val="center"/>
                    <w:rPr>
                      <w:lang w:eastAsia="en-US"/>
                    </w:rPr>
                  </w:pPr>
                  <w:r>
                    <w:rPr>
                      <w:lang w:eastAsia="en-US"/>
                    </w:rPr>
                    <w:t>30,7</w:t>
                  </w:r>
                </w:p>
              </w:tc>
              <w:tc>
                <w:tcPr>
                  <w:tcW w:w="1096" w:type="dxa"/>
                </w:tcPr>
                <w:p w:rsidR="00776272" w:rsidRPr="0096556B" w:rsidRDefault="001C67C9" w:rsidP="00A45218">
                  <w:pPr>
                    <w:jc w:val="center"/>
                    <w:rPr>
                      <w:lang w:eastAsia="en-US"/>
                    </w:rPr>
                  </w:pPr>
                  <w:r>
                    <w:rPr>
                      <w:lang w:eastAsia="en-US"/>
                    </w:rPr>
                    <w:t>15</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1 младшая «Капельки»</w:t>
                  </w:r>
                </w:p>
              </w:tc>
              <w:tc>
                <w:tcPr>
                  <w:tcW w:w="858" w:type="dxa"/>
                </w:tcPr>
                <w:p w:rsidR="008E0AF8" w:rsidRPr="0096556B" w:rsidRDefault="008E0AF8" w:rsidP="008E0AF8">
                  <w:pPr>
                    <w:jc w:val="center"/>
                    <w:rPr>
                      <w:lang w:eastAsia="en-US"/>
                    </w:rPr>
                  </w:pPr>
                  <w:r>
                    <w:rPr>
                      <w:lang w:eastAsia="en-US"/>
                    </w:rPr>
                    <w:t>33</w:t>
                  </w:r>
                </w:p>
              </w:tc>
              <w:tc>
                <w:tcPr>
                  <w:tcW w:w="1096" w:type="dxa"/>
                </w:tcPr>
                <w:p w:rsidR="008E0AF8" w:rsidRPr="0096556B" w:rsidRDefault="008E0AF8" w:rsidP="008E0AF8">
                  <w:pPr>
                    <w:jc w:val="center"/>
                    <w:rPr>
                      <w:lang w:eastAsia="en-US"/>
                    </w:rPr>
                  </w:pPr>
                  <w:r>
                    <w:rPr>
                      <w:lang w:eastAsia="en-US"/>
                    </w:rPr>
                    <w:t>30</w:t>
                  </w:r>
                </w:p>
              </w:tc>
              <w:tc>
                <w:tcPr>
                  <w:tcW w:w="1096" w:type="dxa"/>
                </w:tcPr>
                <w:p w:rsidR="008E0AF8" w:rsidRPr="0096556B" w:rsidRDefault="008E0AF8" w:rsidP="008E0AF8">
                  <w:pPr>
                    <w:jc w:val="center"/>
                    <w:rPr>
                      <w:lang w:eastAsia="en-US"/>
                    </w:rPr>
                  </w:pPr>
                  <w:r>
                    <w:rPr>
                      <w:lang w:eastAsia="en-US"/>
                    </w:rPr>
                    <w:t>30</w:t>
                  </w:r>
                </w:p>
              </w:tc>
              <w:tc>
                <w:tcPr>
                  <w:tcW w:w="1096" w:type="dxa"/>
                </w:tcPr>
                <w:p w:rsidR="008E0AF8" w:rsidRPr="0096556B" w:rsidRDefault="008E0AF8" w:rsidP="008E0AF8">
                  <w:pPr>
                    <w:jc w:val="center"/>
                    <w:rPr>
                      <w:lang w:eastAsia="en-US"/>
                    </w:rPr>
                  </w:pPr>
                  <w:r>
                    <w:rPr>
                      <w:lang w:eastAsia="en-US"/>
                    </w:rPr>
                    <w:t>30</w:t>
                  </w:r>
                </w:p>
              </w:tc>
              <w:tc>
                <w:tcPr>
                  <w:tcW w:w="1096" w:type="dxa"/>
                </w:tcPr>
                <w:p w:rsidR="008E0AF8" w:rsidRPr="0096556B" w:rsidRDefault="008E0AF8" w:rsidP="008E0AF8">
                  <w:pPr>
                    <w:jc w:val="center"/>
                    <w:rPr>
                      <w:lang w:eastAsia="en-US"/>
                    </w:rPr>
                  </w:pPr>
                  <w:r>
                    <w:rPr>
                      <w:lang w:eastAsia="en-US"/>
                    </w:rPr>
                    <w:t>30,7</w:t>
                  </w:r>
                </w:p>
              </w:tc>
              <w:tc>
                <w:tcPr>
                  <w:tcW w:w="1096" w:type="dxa"/>
                </w:tcPr>
                <w:p w:rsidR="008E0AF8" w:rsidRPr="0096556B" w:rsidRDefault="008E0AF8" w:rsidP="008E0AF8">
                  <w:pPr>
                    <w:jc w:val="center"/>
                    <w:rPr>
                      <w:lang w:eastAsia="en-US"/>
                    </w:rPr>
                  </w:pPr>
                  <w:r>
                    <w:rPr>
                      <w:lang w:eastAsia="en-US"/>
                    </w:rPr>
                    <w:t>15</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1 младшая «Ягодки»</w:t>
                  </w:r>
                </w:p>
              </w:tc>
              <w:tc>
                <w:tcPr>
                  <w:tcW w:w="858" w:type="dxa"/>
                </w:tcPr>
                <w:p w:rsidR="008E0AF8" w:rsidRPr="0096556B" w:rsidRDefault="008E0AF8" w:rsidP="008E0AF8">
                  <w:pPr>
                    <w:jc w:val="center"/>
                    <w:rPr>
                      <w:lang w:eastAsia="en-US"/>
                    </w:rPr>
                  </w:pPr>
                  <w:r>
                    <w:rPr>
                      <w:lang w:eastAsia="en-US"/>
                    </w:rPr>
                    <w:t>33</w:t>
                  </w:r>
                </w:p>
              </w:tc>
              <w:tc>
                <w:tcPr>
                  <w:tcW w:w="1096" w:type="dxa"/>
                </w:tcPr>
                <w:p w:rsidR="008E0AF8" w:rsidRPr="0096556B" w:rsidRDefault="008E0AF8" w:rsidP="008E0AF8">
                  <w:pPr>
                    <w:jc w:val="center"/>
                    <w:rPr>
                      <w:lang w:eastAsia="en-US"/>
                    </w:rPr>
                  </w:pPr>
                  <w:r>
                    <w:rPr>
                      <w:lang w:eastAsia="en-US"/>
                    </w:rPr>
                    <w:t>30</w:t>
                  </w:r>
                </w:p>
              </w:tc>
              <w:tc>
                <w:tcPr>
                  <w:tcW w:w="1096" w:type="dxa"/>
                </w:tcPr>
                <w:p w:rsidR="008E0AF8" w:rsidRPr="0096556B" w:rsidRDefault="008E0AF8" w:rsidP="008E0AF8">
                  <w:pPr>
                    <w:jc w:val="center"/>
                    <w:rPr>
                      <w:lang w:eastAsia="en-US"/>
                    </w:rPr>
                  </w:pPr>
                  <w:r>
                    <w:rPr>
                      <w:lang w:eastAsia="en-US"/>
                    </w:rPr>
                    <w:t>30</w:t>
                  </w:r>
                </w:p>
              </w:tc>
              <w:tc>
                <w:tcPr>
                  <w:tcW w:w="1096" w:type="dxa"/>
                </w:tcPr>
                <w:p w:rsidR="008E0AF8" w:rsidRPr="0096556B" w:rsidRDefault="008E0AF8" w:rsidP="008E0AF8">
                  <w:pPr>
                    <w:jc w:val="center"/>
                    <w:rPr>
                      <w:lang w:eastAsia="en-US"/>
                    </w:rPr>
                  </w:pPr>
                  <w:r>
                    <w:rPr>
                      <w:lang w:eastAsia="en-US"/>
                    </w:rPr>
                    <w:t>30</w:t>
                  </w:r>
                </w:p>
              </w:tc>
              <w:tc>
                <w:tcPr>
                  <w:tcW w:w="1096" w:type="dxa"/>
                </w:tcPr>
                <w:p w:rsidR="008E0AF8" w:rsidRPr="0096556B" w:rsidRDefault="008E0AF8" w:rsidP="008E0AF8">
                  <w:pPr>
                    <w:jc w:val="center"/>
                    <w:rPr>
                      <w:lang w:eastAsia="en-US"/>
                    </w:rPr>
                  </w:pPr>
                  <w:r>
                    <w:rPr>
                      <w:lang w:eastAsia="en-US"/>
                    </w:rPr>
                    <w:t>30,7</w:t>
                  </w:r>
                </w:p>
              </w:tc>
              <w:tc>
                <w:tcPr>
                  <w:tcW w:w="1096" w:type="dxa"/>
                </w:tcPr>
                <w:p w:rsidR="008E0AF8" w:rsidRPr="0096556B" w:rsidRDefault="008E0AF8" w:rsidP="008E0AF8">
                  <w:pPr>
                    <w:jc w:val="center"/>
                    <w:rPr>
                      <w:lang w:eastAsia="en-US"/>
                    </w:rPr>
                  </w:pPr>
                  <w:r>
                    <w:rPr>
                      <w:lang w:eastAsia="en-US"/>
                    </w:rPr>
                    <w:t>15</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2 младшая (№5</w:t>
                  </w:r>
                  <w:r w:rsidRPr="00F57E04">
                    <w:rPr>
                      <w:rFonts w:ascii="Times New Roman" w:hAnsi="Times New Roman" w:cs="Times New Roman"/>
                      <w:i/>
                      <w:lang w:eastAsia="en-US"/>
                    </w:rPr>
                    <w:t>)</w:t>
                  </w:r>
                </w:p>
              </w:tc>
              <w:tc>
                <w:tcPr>
                  <w:tcW w:w="858" w:type="dxa"/>
                </w:tcPr>
                <w:p w:rsidR="008E0AF8" w:rsidRPr="0096556B" w:rsidRDefault="008E0AF8" w:rsidP="008E0AF8">
                  <w:pPr>
                    <w:jc w:val="center"/>
                    <w:rPr>
                      <w:lang w:eastAsia="en-US"/>
                    </w:rPr>
                  </w:pPr>
                  <w:r w:rsidRPr="0096556B">
                    <w:rPr>
                      <w:lang w:eastAsia="en-US"/>
                    </w:rPr>
                    <w:t>42</w:t>
                  </w:r>
                </w:p>
              </w:tc>
              <w:tc>
                <w:tcPr>
                  <w:tcW w:w="1096" w:type="dxa"/>
                </w:tcPr>
                <w:p w:rsidR="008E0AF8" w:rsidRPr="0096556B" w:rsidRDefault="008E0AF8" w:rsidP="008E0AF8">
                  <w:pPr>
                    <w:jc w:val="center"/>
                    <w:rPr>
                      <w:lang w:eastAsia="en-US"/>
                    </w:rPr>
                  </w:pPr>
                  <w:r w:rsidRPr="0096556B">
                    <w:rPr>
                      <w:lang w:eastAsia="en-US"/>
                    </w:rPr>
                    <w:t>46</w:t>
                  </w:r>
                </w:p>
              </w:tc>
              <w:tc>
                <w:tcPr>
                  <w:tcW w:w="1096" w:type="dxa"/>
                </w:tcPr>
                <w:p w:rsidR="008E0AF8" w:rsidRPr="0096556B" w:rsidRDefault="008E0AF8" w:rsidP="008E0AF8">
                  <w:pPr>
                    <w:jc w:val="center"/>
                    <w:rPr>
                      <w:lang w:eastAsia="en-US"/>
                    </w:rPr>
                  </w:pPr>
                  <w:r w:rsidRPr="0096556B">
                    <w:rPr>
                      <w:lang w:eastAsia="en-US"/>
                    </w:rPr>
                    <w:t>42</w:t>
                  </w:r>
                </w:p>
              </w:tc>
              <w:tc>
                <w:tcPr>
                  <w:tcW w:w="1096" w:type="dxa"/>
                </w:tcPr>
                <w:p w:rsidR="008E0AF8" w:rsidRPr="0096556B" w:rsidRDefault="008E0AF8" w:rsidP="008E0AF8">
                  <w:pPr>
                    <w:jc w:val="center"/>
                    <w:rPr>
                      <w:lang w:eastAsia="en-US"/>
                    </w:rPr>
                  </w:pPr>
                  <w:r w:rsidRPr="0096556B">
                    <w:rPr>
                      <w:lang w:eastAsia="en-US"/>
                    </w:rPr>
                    <w:t>45</w:t>
                  </w:r>
                </w:p>
              </w:tc>
              <w:tc>
                <w:tcPr>
                  <w:tcW w:w="1096" w:type="dxa"/>
                </w:tcPr>
                <w:p w:rsidR="008E0AF8" w:rsidRPr="0096556B" w:rsidRDefault="008E0AF8" w:rsidP="008E0AF8">
                  <w:pPr>
                    <w:jc w:val="center"/>
                    <w:rPr>
                      <w:lang w:eastAsia="en-US"/>
                    </w:rPr>
                  </w:pPr>
                  <w:r w:rsidRPr="0096556B">
                    <w:rPr>
                      <w:lang w:eastAsia="en-US"/>
                    </w:rPr>
                    <w:t>43,7</w:t>
                  </w:r>
                </w:p>
              </w:tc>
              <w:tc>
                <w:tcPr>
                  <w:tcW w:w="1096" w:type="dxa"/>
                </w:tcPr>
                <w:p w:rsidR="008E0AF8" w:rsidRPr="0096556B" w:rsidRDefault="008E0AF8" w:rsidP="008E0AF8">
                  <w:pPr>
                    <w:jc w:val="center"/>
                    <w:rPr>
                      <w:lang w:eastAsia="en-US"/>
                    </w:rPr>
                  </w:pPr>
                  <w:r>
                    <w:rPr>
                      <w:lang w:eastAsia="en-US"/>
                    </w:rPr>
                    <w:t>13</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2 младшая (№9</w:t>
                  </w:r>
                  <w:r w:rsidRPr="00F57E04">
                    <w:rPr>
                      <w:rFonts w:ascii="Times New Roman" w:hAnsi="Times New Roman" w:cs="Times New Roman"/>
                      <w:i/>
                      <w:lang w:eastAsia="en-US"/>
                    </w:rPr>
                    <w:t>)</w:t>
                  </w:r>
                </w:p>
              </w:tc>
              <w:tc>
                <w:tcPr>
                  <w:tcW w:w="858" w:type="dxa"/>
                </w:tcPr>
                <w:p w:rsidR="008E0AF8" w:rsidRPr="0096556B" w:rsidRDefault="008E0AF8" w:rsidP="008E0AF8">
                  <w:pPr>
                    <w:jc w:val="center"/>
                    <w:rPr>
                      <w:lang w:eastAsia="en-US"/>
                    </w:rPr>
                  </w:pPr>
                  <w:r w:rsidRPr="0096556B">
                    <w:rPr>
                      <w:lang w:eastAsia="en-US"/>
                    </w:rPr>
                    <w:t>47</w:t>
                  </w:r>
                </w:p>
              </w:tc>
              <w:tc>
                <w:tcPr>
                  <w:tcW w:w="1096" w:type="dxa"/>
                </w:tcPr>
                <w:p w:rsidR="008E0AF8" w:rsidRPr="0096556B" w:rsidRDefault="008E0AF8" w:rsidP="008E0AF8">
                  <w:pPr>
                    <w:jc w:val="center"/>
                    <w:rPr>
                      <w:lang w:eastAsia="en-US"/>
                    </w:rPr>
                  </w:pPr>
                  <w:r w:rsidRPr="0096556B">
                    <w:rPr>
                      <w:lang w:eastAsia="en-US"/>
                    </w:rPr>
                    <w:t>47</w:t>
                  </w:r>
                </w:p>
              </w:tc>
              <w:tc>
                <w:tcPr>
                  <w:tcW w:w="1096" w:type="dxa"/>
                </w:tcPr>
                <w:p w:rsidR="008E0AF8" w:rsidRPr="0096556B" w:rsidRDefault="008E0AF8" w:rsidP="008E0AF8">
                  <w:pPr>
                    <w:jc w:val="center"/>
                    <w:rPr>
                      <w:lang w:eastAsia="en-US"/>
                    </w:rPr>
                  </w:pPr>
                  <w:r w:rsidRPr="0096556B">
                    <w:rPr>
                      <w:lang w:eastAsia="en-US"/>
                    </w:rPr>
                    <w:t>44</w:t>
                  </w:r>
                </w:p>
              </w:tc>
              <w:tc>
                <w:tcPr>
                  <w:tcW w:w="1096" w:type="dxa"/>
                </w:tcPr>
                <w:p w:rsidR="008E0AF8" w:rsidRPr="0096556B" w:rsidRDefault="008E0AF8" w:rsidP="008E0AF8">
                  <w:pPr>
                    <w:jc w:val="center"/>
                    <w:rPr>
                      <w:lang w:eastAsia="en-US"/>
                    </w:rPr>
                  </w:pPr>
                  <w:r w:rsidRPr="0096556B">
                    <w:rPr>
                      <w:lang w:eastAsia="en-US"/>
                    </w:rPr>
                    <w:t>46</w:t>
                  </w:r>
                </w:p>
              </w:tc>
              <w:tc>
                <w:tcPr>
                  <w:tcW w:w="1096" w:type="dxa"/>
                </w:tcPr>
                <w:p w:rsidR="008E0AF8" w:rsidRPr="0096556B" w:rsidRDefault="008E0AF8" w:rsidP="008E0AF8">
                  <w:pPr>
                    <w:jc w:val="center"/>
                    <w:rPr>
                      <w:lang w:eastAsia="en-US"/>
                    </w:rPr>
                  </w:pPr>
                  <w:r w:rsidRPr="0096556B">
                    <w:rPr>
                      <w:lang w:eastAsia="en-US"/>
                    </w:rPr>
                    <w:t>46</w:t>
                  </w:r>
                </w:p>
              </w:tc>
              <w:tc>
                <w:tcPr>
                  <w:tcW w:w="1096" w:type="dxa"/>
                </w:tcPr>
                <w:p w:rsidR="008E0AF8" w:rsidRPr="0096556B" w:rsidRDefault="008E0AF8" w:rsidP="008E0AF8">
                  <w:pPr>
                    <w:jc w:val="center"/>
                    <w:rPr>
                      <w:lang w:eastAsia="en-US"/>
                    </w:rPr>
                  </w:pPr>
                  <w:r>
                    <w:rPr>
                      <w:lang w:eastAsia="en-US"/>
                    </w:rPr>
                    <w:t>11</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(№6</w:t>
                  </w:r>
                  <w:r w:rsidRPr="00F57E04">
                    <w:rPr>
                      <w:rFonts w:ascii="Times New Roman" w:hAnsi="Times New Roman" w:cs="Times New Roman"/>
                      <w:i/>
                      <w:lang w:eastAsia="en-US"/>
                    </w:rPr>
                    <w:t>)</w:t>
                  </w:r>
                </w:p>
              </w:tc>
              <w:tc>
                <w:tcPr>
                  <w:tcW w:w="858" w:type="dxa"/>
                </w:tcPr>
                <w:p w:rsidR="008E0AF8" w:rsidRPr="0096556B" w:rsidRDefault="008E0AF8" w:rsidP="008E0AF8">
                  <w:pPr>
                    <w:jc w:val="center"/>
                    <w:rPr>
                      <w:lang w:eastAsia="en-US"/>
                    </w:rPr>
                  </w:pPr>
                  <w:r w:rsidRPr="0096556B">
                    <w:rPr>
                      <w:lang w:eastAsia="en-US"/>
                    </w:rPr>
                    <w:t>55</w:t>
                  </w:r>
                </w:p>
              </w:tc>
              <w:tc>
                <w:tcPr>
                  <w:tcW w:w="1096" w:type="dxa"/>
                </w:tcPr>
                <w:p w:rsidR="008E0AF8" w:rsidRPr="0096556B" w:rsidRDefault="008E0AF8" w:rsidP="008E0AF8">
                  <w:pPr>
                    <w:jc w:val="center"/>
                    <w:rPr>
                      <w:lang w:eastAsia="en-US"/>
                    </w:rPr>
                  </w:pPr>
                  <w:r w:rsidRPr="0096556B">
                    <w:rPr>
                      <w:lang w:eastAsia="en-US"/>
                    </w:rPr>
                    <w:t>56</w:t>
                  </w:r>
                </w:p>
              </w:tc>
              <w:tc>
                <w:tcPr>
                  <w:tcW w:w="1096" w:type="dxa"/>
                </w:tcPr>
                <w:p w:rsidR="008E0AF8" w:rsidRPr="0096556B" w:rsidRDefault="008E0AF8" w:rsidP="008E0AF8">
                  <w:pPr>
                    <w:jc w:val="center"/>
                    <w:rPr>
                      <w:lang w:eastAsia="en-US"/>
                    </w:rPr>
                  </w:pPr>
                  <w:r w:rsidRPr="0096556B">
                    <w:rPr>
                      <w:lang w:eastAsia="en-US"/>
                    </w:rPr>
                    <w:t>58</w:t>
                  </w:r>
                </w:p>
              </w:tc>
              <w:tc>
                <w:tcPr>
                  <w:tcW w:w="1096" w:type="dxa"/>
                </w:tcPr>
                <w:p w:rsidR="008E0AF8" w:rsidRPr="0096556B" w:rsidRDefault="008E0AF8" w:rsidP="008E0AF8">
                  <w:pPr>
                    <w:jc w:val="center"/>
                    <w:rPr>
                      <w:lang w:eastAsia="en-US"/>
                    </w:rPr>
                  </w:pPr>
                  <w:r w:rsidRPr="0096556B">
                    <w:rPr>
                      <w:lang w:eastAsia="en-US"/>
                    </w:rPr>
                    <w:t>58</w:t>
                  </w:r>
                </w:p>
              </w:tc>
              <w:tc>
                <w:tcPr>
                  <w:tcW w:w="1096" w:type="dxa"/>
                </w:tcPr>
                <w:p w:rsidR="008E0AF8" w:rsidRPr="0096556B" w:rsidRDefault="008E0AF8" w:rsidP="008E0AF8">
                  <w:pPr>
                    <w:jc w:val="center"/>
                    <w:rPr>
                      <w:lang w:eastAsia="en-US"/>
                    </w:rPr>
                  </w:pPr>
                  <w:r w:rsidRPr="0096556B">
                    <w:rPr>
                      <w:lang w:eastAsia="en-US"/>
                    </w:rPr>
                    <w:t>56,7</w:t>
                  </w:r>
                </w:p>
              </w:tc>
              <w:tc>
                <w:tcPr>
                  <w:tcW w:w="1096" w:type="dxa"/>
                </w:tcPr>
                <w:p w:rsidR="008E0AF8" w:rsidRPr="0096556B" w:rsidRDefault="008E0AF8" w:rsidP="008E0AF8">
                  <w:pPr>
                    <w:jc w:val="center"/>
                    <w:rPr>
                      <w:lang w:eastAsia="en-US"/>
                    </w:rPr>
                  </w:pPr>
                  <w:r w:rsidRPr="0096556B">
                    <w:rPr>
                      <w:lang w:eastAsia="en-US"/>
                    </w:rPr>
                    <w:t>7</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(№7</w:t>
                  </w:r>
                  <w:r w:rsidRPr="00F57E04">
                    <w:rPr>
                      <w:rFonts w:ascii="Times New Roman" w:hAnsi="Times New Roman" w:cs="Times New Roman"/>
                      <w:i/>
                      <w:lang w:eastAsia="en-US"/>
                    </w:rPr>
                    <w:t>)</w:t>
                  </w:r>
                </w:p>
              </w:tc>
              <w:tc>
                <w:tcPr>
                  <w:tcW w:w="858" w:type="dxa"/>
                </w:tcPr>
                <w:p w:rsidR="008E0AF8" w:rsidRPr="0096556B" w:rsidRDefault="008E0AF8" w:rsidP="008E0AF8">
                  <w:pPr>
                    <w:jc w:val="center"/>
                    <w:rPr>
                      <w:lang w:eastAsia="en-US"/>
                    </w:rPr>
                  </w:pPr>
                  <w:r w:rsidRPr="0096556B">
                    <w:rPr>
                      <w:lang w:eastAsia="en-US"/>
                    </w:rPr>
                    <w:t>57</w:t>
                  </w:r>
                </w:p>
              </w:tc>
              <w:tc>
                <w:tcPr>
                  <w:tcW w:w="1096" w:type="dxa"/>
                </w:tcPr>
                <w:p w:rsidR="008E0AF8" w:rsidRPr="0096556B" w:rsidRDefault="008E0AF8" w:rsidP="008E0AF8">
                  <w:pPr>
                    <w:jc w:val="center"/>
                    <w:rPr>
                      <w:lang w:eastAsia="en-US"/>
                    </w:rPr>
                  </w:pPr>
                  <w:r w:rsidRPr="0096556B">
                    <w:rPr>
                      <w:lang w:eastAsia="en-US"/>
                    </w:rPr>
                    <w:t>52</w:t>
                  </w:r>
                </w:p>
              </w:tc>
              <w:tc>
                <w:tcPr>
                  <w:tcW w:w="1096" w:type="dxa"/>
                </w:tcPr>
                <w:p w:rsidR="008E0AF8" w:rsidRPr="0096556B" w:rsidRDefault="008E0AF8" w:rsidP="008E0AF8">
                  <w:pPr>
                    <w:jc w:val="center"/>
                    <w:rPr>
                      <w:lang w:eastAsia="en-US"/>
                    </w:rPr>
                  </w:pPr>
                  <w:r w:rsidRPr="0096556B">
                    <w:rPr>
                      <w:lang w:eastAsia="en-US"/>
                    </w:rPr>
                    <w:t>56</w:t>
                  </w:r>
                </w:p>
              </w:tc>
              <w:tc>
                <w:tcPr>
                  <w:tcW w:w="1096" w:type="dxa"/>
                </w:tcPr>
                <w:p w:rsidR="008E0AF8" w:rsidRPr="0096556B" w:rsidRDefault="008E0AF8" w:rsidP="008E0AF8">
                  <w:pPr>
                    <w:jc w:val="center"/>
                    <w:rPr>
                      <w:lang w:eastAsia="en-US"/>
                    </w:rPr>
                  </w:pPr>
                  <w:r w:rsidRPr="0096556B">
                    <w:rPr>
                      <w:lang w:eastAsia="en-US"/>
                    </w:rPr>
                    <w:t>52</w:t>
                  </w:r>
                </w:p>
              </w:tc>
              <w:tc>
                <w:tcPr>
                  <w:tcW w:w="1096" w:type="dxa"/>
                </w:tcPr>
                <w:p w:rsidR="008E0AF8" w:rsidRPr="0096556B" w:rsidRDefault="008E0AF8" w:rsidP="008E0AF8">
                  <w:pPr>
                    <w:jc w:val="center"/>
                    <w:rPr>
                      <w:lang w:eastAsia="en-US"/>
                    </w:rPr>
                  </w:pPr>
                  <w:r w:rsidRPr="0096556B">
                    <w:rPr>
                      <w:lang w:eastAsia="en-US"/>
                    </w:rPr>
                    <w:t>54,2</w:t>
                  </w:r>
                </w:p>
              </w:tc>
              <w:tc>
                <w:tcPr>
                  <w:tcW w:w="1096" w:type="dxa"/>
                </w:tcPr>
                <w:p w:rsidR="008E0AF8" w:rsidRPr="0096556B" w:rsidRDefault="008E0AF8" w:rsidP="008E0AF8">
                  <w:pPr>
                    <w:jc w:val="center"/>
                    <w:rPr>
                      <w:lang w:eastAsia="en-US"/>
                    </w:rPr>
                  </w:pPr>
                  <w:r>
                    <w:rPr>
                      <w:lang w:eastAsia="en-US"/>
                    </w:rPr>
                    <w:t>10</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(«Гномики»)</w:t>
                  </w:r>
                </w:p>
              </w:tc>
              <w:tc>
                <w:tcPr>
                  <w:tcW w:w="858" w:type="dxa"/>
                </w:tcPr>
                <w:p w:rsidR="008E0AF8" w:rsidRPr="0096556B" w:rsidRDefault="008E0AF8" w:rsidP="008E0AF8">
                  <w:pPr>
                    <w:jc w:val="center"/>
                    <w:rPr>
                      <w:lang w:eastAsia="en-US"/>
                    </w:rPr>
                  </w:pPr>
                  <w:r w:rsidRPr="0096556B">
                    <w:rPr>
                      <w:lang w:eastAsia="en-US"/>
                    </w:rPr>
                    <w:t>60</w:t>
                  </w:r>
                </w:p>
              </w:tc>
              <w:tc>
                <w:tcPr>
                  <w:tcW w:w="1096" w:type="dxa"/>
                </w:tcPr>
                <w:p w:rsidR="008E0AF8" w:rsidRPr="0096556B" w:rsidRDefault="008E0AF8" w:rsidP="008E0AF8">
                  <w:pPr>
                    <w:jc w:val="center"/>
                    <w:rPr>
                      <w:lang w:eastAsia="en-US"/>
                    </w:rPr>
                  </w:pPr>
                  <w:r w:rsidRPr="0096556B">
                    <w:rPr>
                      <w:lang w:eastAsia="en-US"/>
                    </w:rPr>
                    <w:t>53</w:t>
                  </w:r>
                </w:p>
              </w:tc>
              <w:tc>
                <w:tcPr>
                  <w:tcW w:w="1096" w:type="dxa"/>
                </w:tcPr>
                <w:p w:rsidR="008E0AF8" w:rsidRPr="0096556B" w:rsidRDefault="008E0AF8" w:rsidP="008E0AF8">
                  <w:pPr>
                    <w:jc w:val="center"/>
                    <w:rPr>
                      <w:lang w:eastAsia="en-US"/>
                    </w:rPr>
                  </w:pPr>
                  <w:r w:rsidRPr="0096556B">
                    <w:rPr>
                      <w:lang w:eastAsia="en-US"/>
                    </w:rPr>
                    <w:t>58</w:t>
                  </w:r>
                </w:p>
              </w:tc>
              <w:tc>
                <w:tcPr>
                  <w:tcW w:w="1096" w:type="dxa"/>
                </w:tcPr>
                <w:p w:rsidR="008E0AF8" w:rsidRPr="0096556B" w:rsidRDefault="008E0AF8" w:rsidP="008E0AF8">
                  <w:pPr>
                    <w:jc w:val="center"/>
                    <w:rPr>
                      <w:lang w:eastAsia="en-US"/>
                    </w:rPr>
                  </w:pPr>
                  <w:r w:rsidRPr="0096556B">
                    <w:rPr>
                      <w:lang w:eastAsia="en-US"/>
                    </w:rPr>
                    <w:t>55</w:t>
                  </w:r>
                </w:p>
              </w:tc>
              <w:tc>
                <w:tcPr>
                  <w:tcW w:w="1096" w:type="dxa"/>
                </w:tcPr>
                <w:p w:rsidR="008E0AF8" w:rsidRPr="0096556B" w:rsidRDefault="008E0AF8" w:rsidP="008E0AF8">
                  <w:pPr>
                    <w:jc w:val="center"/>
                    <w:rPr>
                      <w:lang w:eastAsia="en-US"/>
                    </w:rPr>
                  </w:pPr>
                  <w:r w:rsidRPr="0096556B">
                    <w:rPr>
                      <w:lang w:eastAsia="en-US"/>
                    </w:rPr>
                    <w:t>56,5</w:t>
                  </w:r>
                </w:p>
              </w:tc>
              <w:tc>
                <w:tcPr>
                  <w:tcW w:w="1096" w:type="dxa"/>
                </w:tcPr>
                <w:p w:rsidR="008E0AF8" w:rsidRPr="0096556B" w:rsidRDefault="008E0AF8" w:rsidP="008E0AF8">
                  <w:pPr>
                    <w:jc w:val="center"/>
                    <w:rPr>
                      <w:lang w:eastAsia="en-US"/>
                    </w:rPr>
                  </w:pPr>
                  <w:r w:rsidRPr="0096556B">
                    <w:rPr>
                      <w:lang w:eastAsia="en-US"/>
                    </w:rPr>
                    <w:t>8</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Старша</w:t>
                  </w:r>
                  <w:r>
                    <w:rPr>
                      <w:rFonts w:ascii="Times New Roman" w:hAnsi="Times New Roman" w:cs="Times New Roman"/>
                      <w:i/>
                      <w:lang w:eastAsia="en-US"/>
                    </w:rPr>
                    <w:t>я №1</w:t>
                  </w:r>
                </w:p>
              </w:tc>
              <w:tc>
                <w:tcPr>
                  <w:tcW w:w="858" w:type="dxa"/>
                </w:tcPr>
                <w:p w:rsidR="008E0AF8" w:rsidRPr="0096556B" w:rsidRDefault="008E0AF8" w:rsidP="008E0AF8">
                  <w:pPr>
                    <w:jc w:val="center"/>
                    <w:rPr>
                      <w:lang w:eastAsia="en-US"/>
                    </w:rPr>
                  </w:pPr>
                  <w:r w:rsidRPr="0096556B">
                    <w:rPr>
                      <w:lang w:eastAsia="en-US"/>
                    </w:rPr>
                    <w:t>57</w:t>
                  </w:r>
                </w:p>
              </w:tc>
              <w:tc>
                <w:tcPr>
                  <w:tcW w:w="1096" w:type="dxa"/>
                </w:tcPr>
                <w:p w:rsidR="008E0AF8" w:rsidRPr="0096556B" w:rsidRDefault="008E0AF8" w:rsidP="008E0AF8">
                  <w:pPr>
                    <w:jc w:val="center"/>
                    <w:rPr>
                      <w:lang w:eastAsia="en-US"/>
                    </w:rPr>
                  </w:pPr>
                  <w:r w:rsidRPr="0096556B">
                    <w:rPr>
                      <w:lang w:eastAsia="en-US"/>
                    </w:rPr>
                    <w:t>54</w:t>
                  </w:r>
                </w:p>
              </w:tc>
              <w:tc>
                <w:tcPr>
                  <w:tcW w:w="1096" w:type="dxa"/>
                </w:tcPr>
                <w:p w:rsidR="008E0AF8" w:rsidRPr="0096556B" w:rsidRDefault="008E0AF8" w:rsidP="008E0AF8">
                  <w:pPr>
                    <w:jc w:val="center"/>
                    <w:rPr>
                      <w:lang w:eastAsia="en-US"/>
                    </w:rPr>
                  </w:pPr>
                  <w:r w:rsidRPr="0096556B">
                    <w:rPr>
                      <w:lang w:eastAsia="en-US"/>
                    </w:rPr>
                    <w:t>56</w:t>
                  </w:r>
                </w:p>
              </w:tc>
              <w:tc>
                <w:tcPr>
                  <w:tcW w:w="1096" w:type="dxa"/>
                </w:tcPr>
                <w:p w:rsidR="008E0AF8" w:rsidRPr="0096556B" w:rsidRDefault="008E0AF8" w:rsidP="008E0AF8">
                  <w:pPr>
                    <w:jc w:val="center"/>
                    <w:rPr>
                      <w:lang w:eastAsia="en-US"/>
                    </w:rPr>
                  </w:pPr>
                  <w:r w:rsidRPr="0096556B">
                    <w:rPr>
                      <w:lang w:eastAsia="en-US"/>
                    </w:rPr>
                    <w:t>53</w:t>
                  </w:r>
                </w:p>
              </w:tc>
              <w:tc>
                <w:tcPr>
                  <w:tcW w:w="1096" w:type="dxa"/>
                </w:tcPr>
                <w:p w:rsidR="008E0AF8" w:rsidRPr="0096556B" w:rsidRDefault="008E0AF8" w:rsidP="008E0AF8">
                  <w:pPr>
                    <w:jc w:val="center"/>
                    <w:rPr>
                      <w:lang w:eastAsia="en-US"/>
                    </w:rPr>
                  </w:pPr>
                  <w:r w:rsidRPr="0096556B">
                    <w:rPr>
                      <w:lang w:eastAsia="en-US"/>
                    </w:rPr>
                    <w:t>55</w:t>
                  </w:r>
                </w:p>
              </w:tc>
              <w:tc>
                <w:tcPr>
                  <w:tcW w:w="1096" w:type="dxa"/>
                </w:tcPr>
                <w:p w:rsidR="008E0AF8" w:rsidRPr="0096556B" w:rsidRDefault="008E0AF8" w:rsidP="008E0AF8">
                  <w:pPr>
                    <w:jc w:val="center"/>
                    <w:rPr>
                      <w:lang w:eastAsia="en-US"/>
                    </w:rPr>
                  </w:pPr>
                  <w:r>
                    <w:rPr>
                      <w:lang w:eastAsia="en-US"/>
                    </w:rPr>
                    <w:t>9</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lastRenderedPageBreak/>
                    <w:t>старшая (№10</w:t>
                  </w:r>
                  <w:r w:rsidRPr="00F57E04">
                    <w:rPr>
                      <w:rFonts w:ascii="Times New Roman" w:hAnsi="Times New Roman" w:cs="Times New Roman"/>
                      <w:i/>
                      <w:lang w:eastAsia="en-US"/>
                    </w:rPr>
                    <w:t>)</w:t>
                  </w:r>
                </w:p>
              </w:tc>
              <w:tc>
                <w:tcPr>
                  <w:tcW w:w="858" w:type="dxa"/>
                </w:tcPr>
                <w:p w:rsidR="008E0AF8" w:rsidRPr="0096556B" w:rsidRDefault="008E0AF8" w:rsidP="008E0AF8">
                  <w:pPr>
                    <w:jc w:val="center"/>
                    <w:rPr>
                      <w:lang w:eastAsia="en-US"/>
                    </w:rPr>
                  </w:pPr>
                  <w:r w:rsidRPr="0096556B">
                    <w:rPr>
                      <w:lang w:eastAsia="en-US"/>
                    </w:rPr>
                    <w:t>70</w:t>
                  </w:r>
                </w:p>
              </w:tc>
              <w:tc>
                <w:tcPr>
                  <w:tcW w:w="1096" w:type="dxa"/>
                </w:tcPr>
                <w:p w:rsidR="008E0AF8" w:rsidRPr="0096556B" w:rsidRDefault="008E0AF8" w:rsidP="008E0AF8">
                  <w:pPr>
                    <w:jc w:val="center"/>
                    <w:rPr>
                      <w:lang w:eastAsia="en-US"/>
                    </w:rPr>
                  </w:pPr>
                  <w:r w:rsidRPr="0096556B">
                    <w:rPr>
                      <w:lang w:eastAsia="en-US"/>
                    </w:rPr>
                    <w:t>68</w:t>
                  </w:r>
                </w:p>
              </w:tc>
              <w:tc>
                <w:tcPr>
                  <w:tcW w:w="1096" w:type="dxa"/>
                </w:tcPr>
                <w:p w:rsidR="008E0AF8" w:rsidRPr="0096556B" w:rsidRDefault="008E0AF8" w:rsidP="008E0AF8">
                  <w:pPr>
                    <w:jc w:val="center"/>
                    <w:rPr>
                      <w:lang w:eastAsia="en-US"/>
                    </w:rPr>
                  </w:pPr>
                  <w:r w:rsidRPr="0096556B">
                    <w:rPr>
                      <w:lang w:eastAsia="en-US"/>
                    </w:rPr>
                    <w:t>70</w:t>
                  </w:r>
                </w:p>
              </w:tc>
              <w:tc>
                <w:tcPr>
                  <w:tcW w:w="1096" w:type="dxa"/>
                </w:tcPr>
                <w:p w:rsidR="008E0AF8" w:rsidRPr="0096556B" w:rsidRDefault="008E0AF8" w:rsidP="008E0AF8">
                  <w:pPr>
                    <w:jc w:val="center"/>
                    <w:rPr>
                      <w:lang w:eastAsia="en-US"/>
                    </w:rPr>
                  </w:pPr>
                  <w:r w:rsidRPr="0096556B">
                    <w:rPr>
                      <w:lang w:eastAsia="en-US"/>
                    </w:rPr>
                    <w:t>69</w:t>
                  </w:r>
                </w:p>
              </w:tc>
              <w:tc>
                <w:tcPr>
                  <w:tcW w:w="1096" w:type="dxa"/>
                </w:tcPr>
                <w:p w:rsidR="008E0AF8" w:rsidRPr="0096556B" w:rsidRDefault="008E0AF8" w:rsidP="008E0AF8">
                  <w:pPr>
                    <w:jc w:val="center"/>
                    <w:rPr>
                      <w:lang w:eastAsia="en-US"/>
                    </w:rPr>
                  </w:pPr>
                  <w:r w:rsidRPr="0096556B">
                    <w:rPr>
                      <w:lang w:eastAsia="en-US"/>
                    </w:rPr>
                    <w:t>69,2</w:t>
                  </w:r>
                </w:p>
              </w:tc>
              <w:tc>
                <w:tcPr>
                  <w:tcW w:w="1096" w:type="dxa"/>
                </w:tcPr>
                <w:p w:rsidR="008E0AF8" w:rsidRPr="0096556B" w:rsidRDefault="008E0AF8" w:rsidP="008E0AF8">
                  <w:pPr>
                    <w:jc w:val="center"/>
                    <w:rPr>
                      <w:lang w:eastAsia="en-US"/>
                    </w:rPr>
                  </w:pPr>
                  <w:r w:rsidRPr="0096556B">
                    <w:rPr>
                      <w:lang w:eastAsia="en-US"/>
                    </w:rPr>
                    <w:t>5</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старшая (№11</w:t>
                  </w:r>
                  <w:r w:rsidRPr="00F57E04">
                    <w:rPr>
                      <w:rFonts w:ascii="Times New Roman" w:hAnsi="Times New Roman" w:cs="Times New Roman"/>
                      <w:i/>
                      <w:lang w:eastAsia="en-US"/>
                    </w:rPr>
                    <w:t>)</w:t>
                  </w:r>
                </w:p>
              </w:tc>
              <w:tc>
                <w:tcPr>
                  <w:tcW w:w="858" w:type="dxa"/>
                </w:tcPr>
                <w:p w:rsidR="008E0AF8" w:rsidRPr="0096556B" w:rsidRDefault="008E0AF8" w:rsidP="008E0AF8">
                  <w:pPr>
                    <w:jc w:val="center"/>
                    <w:rPr>
                      <w:lang w:eastAsia="en-US"/>
                    </w:rPr>
                  </w:pPr>
                  <w:r w:rsidRPr="0096556B">
                    <w:rPr>
                      <w:lang w:eastAsia="en-US"/>
                    </w:rPr>
                    <w:t>68</w:t>
                  </w:r>
                </w:p>
              </w:tc>
              <w:tc>
                <w:tcPr>
                  <w:tcW w:w="1096" w:type="dxa"/>
                </w:tcPr>
                <w:p w:rsidR="008E0AF8" w:rsidRPr="0096556B" w:rsidRDefault="008E0AF8" w:rsidP="008E0AF8">
                  <w:pPr>
                    <w:jc w:val="center"/>
                    <w:rPr>
                      <w:lang w:eastAsia="en-US"/>
                    </w:rPr>
                  </w:pPr>
                  <w:r w:rsidRPr="0096556B">
                    <w:rPr>
                      <w:lang w:eastAsia="en-US"/>
                    </w:rPr>
                    <w:t>65</w:t>
                  </w:r>
                </w:p>
              </w:tc>
              <w:tc>
                <w:tcPr>
                  <w:tcW w:w="1096" w:type="dxa"/>
                </w:tcPr>
                <w:p w:rsidR="008E0AF8" w:rsidRPr="0096556B" w:rsidRDefault="008E0AF8" w:rsidP="008E0AF8">
                  <w:pPr>
                    <w:jc w:val="center"/>
                    <w:rPr>
                      <w:lang w:eastAsia="en-US"/>
                    </w:rPr>
                  </w:pPr>
                  <w:r w:rsidRPr="0096556B">
                    <w:rPr>
                      <w:lang w:eastAsia="en-US"/>
                    </w:rPr>
                    <w:t>70</w:t>
                  </w:r>
                </w:p>
              </w:tc>
              <w:tc>
                <w:tcPr>
                  <w:tcW w:w="1096" w:type="dxa"/>
                </w:tcPr>
                <w:p w:rsidR="008E0AF8" w:rsidRPr="0096556B" w:rsidRDefault="008E0AF8" w:rsidP="008E0AF8">
                  <w:pPr>
                    <w:jc w:val="center"/>
                    <w:rPr>
                      <w:lang w:eastAsia="en-US"/>
                    </w:rPr>
                  </w:pPr>
                  <w:r w:rsidRPr="0096556B">
                    <w:rPr>
                      <w:lang w:eastAsia="en-US"/>
                    </w:rPr>
                    <w:t>68</w:t>
                  </w:r>
                </w:p>
              </w:tc>
              <w:tc>
                <w:tcPr>
                  <w:tcW w:w="1096" w:type="dxa"/>
                </w:tcPr>
                <w:p w:rsidR="008E0AF8" w:rsidRPr="0096556B" w:rsidRDefault="008E0AF8" w:rsidP="008E0AF8">
                  <w:pPr>
                    <w:jc w:val="center"/>
                    <w:rPr>
                      <w:lang w:eastAsia="en-US"/>
                    </w:rPr>
                  </w:pPr>
                  <w:r w:rsidRPr="0096556B">
                    <w:rPr>
                      <w:lang w:eastAsia="en-US"/>
                    </w:rPr>
                    <w:t>67,7</w:t>
                  </w:r>
                </w:p>
              </w:tc>
              <w:tc>
                <w:tcPr>
                  <w:tcW w:w="1096" w:type="dxa"/>
                </w:tcPr>
                <w:p w:rsidR="008E0AF8" w:rsidRPr="0096556B" w:rsidRDefault="008E0AF8" w:rsidP="008E0AF8">
                  <w:pPr>
                    <w:jc w:val="center"/>
                    <w:rPr>
                      <w:lang w:eastAsia="en-US"/>
                    </w:rPr>
                  </w:pPr>
                  <w:r w:rsidRPr="0096556B">
                    <w:rPr>
                      <w:lang w:eastAsia="en-US"/>
                    </w:rPr>
                    <w:t>6</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Подготовительная к школе «Звездочки»</w:t>
                  </w:r>
                </w:p>
              </w:tc>
              <w:tc>
                <w:tcPr>
                  <w:tcW w:w="858" w:type="dxa"/>
                </w:tcPr>
                <w:p w:rsidR="008E0AF8" w:rsidRPr="0096556B" w:rsidRDefault="008E0AF8" w:rsidP="008E0AF8">
                  <w:pPr>
                    <w:jc w:val="center"/>
                    <w:rPr>
                      <w:lang w:eastAsia="en-US"/>
                    </w:rPr>
                  </w:pPr>
                  <w:r w:rsidRPr="0096556B">
                    <w:rPr>
                      <w:lang w:eastAsia="en-US"/>
                    </w:rPr>
                    <w:t>72</w:t>
                  </w:r>
                </w:p>
              </w:tc>
              <w:tc>
                <w:tcPr>
                  <w:tcW w:w="1096" w:type="dxa"/>
                </w:tcPr>
                <w:p w:rsidR="008E0AF8" w:rsidRPr="0096556B" w:rsidRDefault="008E0AF8" w:rsidP="008E0AF8">
                  <w:pPr>
                    <w:jc w:val="center"/>
                    <w:rPr>
                      <w:lang w:eastAsia="en-US"/>
                    </w:rPr>
                  </w:pPr>
                  <w:r w:rsidRPr="0096556B">
                    <w:rPr>
                      <w:lang w:eastAsia="en-US"/>
                    </w:rPr>
                    <w:t>70</w:t>
                  </w:r>
                </w:p>
              </w:tc>
              <w:tc>
                <w:tcPr>
                  <w:tcW w:w="1096" w:type="dxa"/>
                </w:tcPr>
                <w:p w:rsidR="008E0AF8" w:rsidRPr="0096556B" w:rsidRDefault="008E0AF8" w:rsidP="008E0AF8">
                  <w:pPr>
                    <w:jc w:val="center"/>
                    <w:rPr>
                      <w:lang w:eastAsia="en-US"/>
                    </w:rPr>
                  </w:pPr>
                  <w:r w:rsidRPr="0096556B">
                    <w:rPr>
                      <w:lang w:eastAsia="en-US"/>
                    </w:rPr>
                    <w:t>73</w:t>
                  </w:r>
                </w:p>
              </w:tc>
              <w:tc>
                <w:tcPr>
                  <w:tcW w:w="1096" w:type="dxa"/>
                </w:tcPr>
                <w:p w:rsidR="008E0AF8" w:rsidRPr="0096556B" w:rsidRDefault="008E0AF8" w:rsidP="008E0AF8">
                  <w:pPr>
                    <w:jc w:val="center"/>
                    <w:rPr>
                      <w:lang w:eastAsia="en-US"/>
                    </w:rPr>
                  </w:pPr>
                  <w:r w:rsidRPr="0096556B">
                    <w:rPr>
                      <w:lang w:eastAsia="en-US"/>
                    </w:rPr>
                    <w:t>70</w:t>
                  </w:r>
                </w:p>
              </w:tc>
              <w:tc>
                <w:tcPr>
                  <w:tcW w:w="1096" w:type="dxa"/>
                </w:tcPr>
                <w:p w:rsidR="008E0AF8" w:rsidRPr="0096556B" w:rsidRDefault="008E0AF8" w:rsidP="008E0AF8">
                  <w:pPr>
                    <w:jc w:val="center"/>
                    <w:rPr>
                      <w:lang w:eastAsia="en-US"/>
                    </w:rPr>
                  </w:pPr>
                  <w:r w:rsidRPr="0096556B">
                    <w:rPr>
                      <w:lang w:eastAsia="en-US"/>
                    </w:rPr>
                    <w:t>71,2</w:t>
                  </w:r>
                </w:p>
              </w:tc>
              <w:tc>
                <w:tcPr>
                  <w:tcW w:w="1096" w:type="dxa"/>
                </w:tcPr>
                <w:p w:rsidR="008E0AF8" w:rsidRPr="0096556B" w:rsidRDefault="008E0AF8" w:rsidP="008E0AF8">
                  <w:pPr>
                    <w:jc w:val="center"/>
                    <w:rPr>
                      <w:lang w:eastAsia="en-US"/>
                    </w:rPr>
                  </w:pPr>
                  <w:r w:rsidRPr="0096556B">
                    <w:rPr>
                      <w:lang w:eastAsia="en-US"/>
                    </w:rPr>
                    <w:t>4</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п</w:t>
                  </w:r>
                  <w:r>
                    <w:rPr>
                      <w:rFonts w:ascii="Times New Roman" w:hAnsi="Times New Roman" w:cs="Times New Roman"/>
                      <w:i/>
                      <w:lang w:eastAsia="en-US"/>
                    </w:rPr>
                    <w:t>одготовительная к школе (№8)</w:t>
                  </w:r>
                </w:p>
              </w:tc>
              <w:tc>
                <w:tcPr>
                  <w:tcW w:w="858" w:type="dxa"/>
                </w:tcPr>
                <w:p w:rsidR="008E0AF8" w:rsidRPr="0096556B" w:rsidRDefault="008E0AF8" w:rsidP="008E0AF8">
                  <w:pPr>
                    <w:jc w:val="center"/>
                    <w:rPr>
                      <w:lang w:eastAsia="en-US"/>
                    </w:rPr>
                  </w:pPr>
                  <w:r w:rsidRPr="0096556B">
                    <w:rPr>
                      <w:lang w:eastAsia="en-US"/>
                    </w:rPr>
                    <w:t>100</w:t>
                  </w:r>
                </w:p>
              </w:tc>
              <w:tc>
                <w:tcPr>
                  <w:tcW w:w="1096" w:type="dxa"/>
                </w:tcPr>
                <w:p w:rsidR="008E0AF8" w:rsidRPr="0096556B" w:rsidRDefault="008E0AF8" w:rsidP="008E0AF8">
                  <w:pPr>
                    <w:jc w:val="center"/>
                    <w:rPr>
                      <w:lang w:eastAsia="en-US"/>
                    </w:rPr>
                  </w:pPr>
                  <w:r w:rsidRPr="0096556B">
                    <w:rPr>
                      <w:lang w:eastAsia="en-US"/>
                    </w:rPr>
                    <w:t>100</w:t>
                  </w:r>
                </w:p>
              </w:tc>
              <w:tc>
                <w:tcPr>
                  <w:tcW w:w="1096" w:type="dxa"/>
                </w:tcPr>
                <w:p w:rsidR="008E0AF8" w:rsidRPr="0096556B" w:rsidRDefault="008E0AF8" w:rsidP="008E0AF8">
                  <w:pPr>
                    <w:jc w:val="center"/>
                    <w:rPr>
                      <w:lang w:eastAsia="en-US"/>
                    </w:rPr>
                  </w:pPr>
                  <w:r w:rsidRPr="0096556B">
                    <w:rPr>
                      <w:lang w:eastAsia="en-US"/>
                    </w:rPr>
                    <w:t>100</w:t>
                  </w:r>
                </w:p>
              </w:tc>
              <w:tc>
                <w:tcPr>
                  <w:tcW w:w="1096" w:type="dxa"/>
                </w:tcPr>
                <w:p w:rsidR="008E0AF8" w:rsidRPr="0096556B" w:rsidRDefault="008E0AF8" w:rsidP="008E0AF8">
                  <w:pPr>
                    <w:jc w:val="center"/>
                    <w:rPr>
                      <w:lang w:eastAsia="en-US"/>
                    </w:rPr>
                  </w:pPr>
                  <w:r w:rsidRPr="0096556B">
                    <w:rPr>
                      <w:lang w:eastAsia="en-US"/>
                    </w:rPr>
                    <w:t>100</w:t>
                  </w:r>
                </w:p>
              </w:tc>
              <w:tc>
                <w:tcPr>
                  <w:tcW w:w="1096" w:type="dxa"/>
                </w:tcPr>
                <w:p w:rsidR="008E0AF8" w:rsidRPr="0096556B" w:rsidRDefault="008E0AF8" w:rsidP="008E0AF8">
                  <w:pPr>
                    <w:jc w:val="center"/>
                    <w:rPr>
                      <w:lang w:eastAsia="en-US"/>
                    </w:rPr>
                  </w:pPr>
                  <w:r w:rsidRPr="0096556B">
                    <w:rPr>
                      <w:lang w:eastAsia="en-US"/>
                    </w:rPr>
                    <w:t>100</w:t>
                  </w:r>
                </w:p>
              </w:tc>
              <w:tc>
                <w:tcPr>
                  <w:tcW w:w="1096" w:type="dxa"/>
                </w:tcPr>
                <w:p w:rsidR="008E0AF8" w:rsidRPr="0096556B" w:rsidRDefault="008E0AF8" w:rsidP="008E0AF8">
                  <w:pPr>
                    <w:jc w:val="center"/>
                    <w:rPr>
                      <w:lang w:eastAsia="en-US"/>
                    </w:rPr>
                  </w:pPr>
                  <w:r w:rsidRPr="0096556B">
                    <w:rPr>
                      <w:lang w:eastAsia="en-US"/>
                    </w:rPr>
                    <w:t>1</w:t>
                  </w:r>
                </w:p>
              </w:tc>
            </w:tr>
            <w:tr w:rsidR="008E0AF8" w:rsidRPr="00C009C7"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подготовительная к школе (№12</w:t>
                  </w:r>
                  <w:r w:rsidRPr="00F57E04">
                    <w:rPr>
                      <w:rFonts w:ascii="Times New Roman" w:hAnsi="Times New Roman" w:cs="Times New Roman"/>
                      <w:i/>
                      <w:lang w:eastAsia="en-US"/>
                    </w:rPr>
                    <w:t>)</w:t>
                  </w:r>
                </w:p>
              </w:tc>
              <w:tc>
                <w:tcPr>
                  <w:tcW w:w="858" w:type="dxa"/>
                </w:tcPr>
                <w:p w:rsidR="008E0AF8" w:rsidRPr="0096556B" w:rsidRDefault="008E0AF8" w:rsidP="008E0AF8">
                  <w:pPr>
                    <w:jc w:val="center"/>
                    <w:rPr>
                      <w:lang w:eastAsia="en-US"/>
                    </w:rPr>
                  </w:pPr>
                  <w:r w:rsidRPr="0096556B">
                    <w:rPr>
                      <w:lang w:eastAsia="en-US"/>
                    </w:rPr>
                    <w:t>98</w:t>
                  </w:r>
                </w:p>
              </w:tc>
              <w:tc>
                <w:tcPr>
                  <w:tcW w:w="1096" w:type="dxa"/>
                </w:tcPr>
                <w:p w:rsidR="008E0AF8" w:rsidRPr="0096556B" w:rsidRDefault="008E0AF8" w:rsidP="008E0AF8">
                  <w:pPr>
                    <w:jc w:val="center"/>
                    <w:rPr>
                      <w:lang w:eastAsia="en-US"/>
                    </w:rPr>
                  </w:pPr>
                  <w:r w:rsidRPr="0096556B">
                    <w:rPr>
                      <w:lang w:eastAsia="en-US"/>
                    </w:rPr>
                    <w:t>98</w:t>
                  </w:r>
                </w:p>
              </w:tc>
              <w:tc>
                <w:tcPr>
                  <w:tcW w:w="1096" w:type="dxa"/>
                </w:tcPr>
                <w:p w:rsidR="008E0AF8" w:rsidRPr="0096556B" w:rsidRDefault="008E0AF8" w:rsidP="008E0AF8">
                  <w:pPr>
                    <w:jc w:val="center"/>
                    <w:rPr>
                      <w:lang w:eastAsia="en-US"/>
                    </w:rPr>
                  </w:pPr>
                  <w:r w:rsidRPr="0096556B">
                    <w:rPr>
                      <w:lang w:eastAsia="en-US"/>
                    </w:rPr>
                    <w:t>98</w:t>
                  </w:r>
                </w:p>
              </w:tc>
              <w:tc>
                <w:tcPr>
                  <w:tcW w:w="1096" w:type="dxa"/>
                </w:tcPr>
                <w:p w:rsidR="008E0AF8" w:rsidRPr="0096556B" w:rsidRDefault="008E0AF8" w:rsidP="008E0AF8">
                  <w:pPr>
                    <w:jc w:val="center"/>
                    <w:rPr>
                      <w:lang w:eastAsia="en-US"/>
                    </w:rPr>
                  </w:pPr>
                  <w:r w:rsidRPr="0096556B">
                    <w:rPr>
                      <w:lang w:eastAsia="en-US"/>
                    </w:rPr>
                    <w:t>95</w:t>
                  </w:r>
                </w:p>
              </w:tc>
              <w:tc>
                <w:tcPr>
                  <w:tcW w:w="1096" w:type="dxa"/>
                </w:tcPr>
                <w:p w:rsidR="008E0AF8" w:rsidRPr="0096556B" w:rsidRDefault="008E0AF8" w:rsidP="008E0AF8">
                  <w:pPr>
                    <w:jc w:val="center"/>
                    <w:rPr>
                      <w:lang w:eastAsia="en-US"/>
                    </w:rPr>
                  </w:pPr>
                  <w:r w:rsidRPr="0096556B">
                    <w:rPr>
                      <w:lang w:eastAsia="en-US"/>
                    </w:rPr>
                    <w:t>99</w:t>
                  </w:r>
                </w:p>
              </w:tc>
              <w:tc>
                <w:tcPr>
                  <w:tcW w:w="1096" w:type="dxa"/>
                </w:tcPr>
                <w:p w:rsidR="008E0AF8" w:rsidRPr="0096556B" w:rsidRDefault="008E0AF8" w:rsidP="008E0AF8">
                  <w:pPr>
                    <w:jc w:val="center"/>
                    <w:rPr>
                      <w:lang w:eastAsia="en-US"/>
                    </w:rPr>
                  </w:pPr>
                  <w:r w:rsidRPr="0096556B">
                    <w:rPr>
                      <w:lang w:eastAsia="en-US"/>
                    </w:rPr>
                    <w:t>2</w:t>
                  </w:r>
                </w:p>
              </w:tc>
            </w:tr>
            <w:tr w:rsidR="008E0AF8" w:rsidRPr="00C009C7" w:rsidTr="00FD48E7">
              <w:tc>
                <w:tcPr>
                  <w:tcW w:w="1447" w:type="dxa"/>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Средний показатель по обр. обл. (</w:t>
                  </w:r>
                  <w:proofErr w:type="spellStart"/>
                  <w:r w:rsidRPr="00C009C7">
                    <w:rPr>
                      <w:rFonts w:ascii="Times New Roman" w:hAnsi="Times New Roman" w:cs="Times New Roman"/>
                    </w:rPr>
                    <w:t>выс</w:t>
                  </w:r>
                  <w:proofErr w:type="spellEnd"/>
                  <w:r w:rsidRPr="00C009C7">
                    <w:rPr>
                      <w:rFonts w:ascii="Times New Roman" w:hAnsi="Times New Roman" w:cs="Times New Roman"/>
                    </w:rPr>
                    <w:t>. уровень)</w:t>
                  </w:r>
                </w:p>
              </w:tc>
              <w:tc>
                <w:tcPr>
                  <w:tcW w:w="858" w:type="dxa"/>
                </w:tcPr>
                <w:p w:rsidR="008E0AF8" w:rsidRPr="0096556B" w:rsidRDefault="008E0AF8" w:rsidP="008E0AF8">
                  <w:pPr>
                    <w:jc w:val="center"/>
                    <w:rPr>
                      <w:lang w:eastAsia="en-US"/>
                    </w:rPr>
                  </w:pPr>
                  <w:r w:rsidRPr="0096556B">
                    <w:rPr>
                      <w:lang w:eastAsia="en-US"/>
                    </w:rPr>
                    <w:t>63,86</w:t>
                  </w:r>
                </w:p>
              </w:tc>
              <w:tc>
                <w:tcPr>
                  <w:tcW w:w="1096" w:type="dxa"/>
                </w:tcPr>
                <w:p w:rsidR="008E0AF8" w:rsidRPr="0096556B" w:rsidRDefault="008E0AF8" w:rsidP="008E0AF8">
                  <w:pPr>
                    <w:jc w:val="center"/>
                    <w:rPr>
                      <w:lang w:eastAsia="en-US"/>
                    </w:rPr>
                  </w:pPr>
                  <w:r w:rsidRPr="0096556B">
                    <w:rPr>
                      <w:lang w:eastAsia="en-US"/>
                    </w:rPr>
                    <w:t>62,4</w:t>
                  </w:r>
                </w:p>
              </w:tc>
              <w:tc>
                <w:tcPr>
                  <w:tcW w:w="1096" w:type="dxa"/>
                </w:tcPr>
                <w:p w:rsidR="008E0AF8" w:rsidRPr="0096556B" w:rsidRDefault="008E0AF8" w:rsidP="008E0AF8">
                  <w:pPr>
                    <w:jc w:val="center"/>
                    <w:rPr>
                      <w:lang w:eastAsia="en-US"/>
                    </w:rPr>
                  </w:pPr>
                  <w:r w:rsidRPr="0096556B">
                    <w:rPr>
                      <w:lang w:eastAsia="en-US"/>
                    </w:rPr>
                    <w:t>66,26</w:t>
                  </w:r>
                </w:p>
              </w:tc>
              <w:tc>
                <w:tcPr>
                  <w:tcW w:w="1096" w:type="dxa"/>
                </w:tcPr>
                <w:p w:rsidR="008E0AF8" w:rsidRPr="0096556B" w:rsidRDefault="008E0AF8" w:rsidP="008E0AF8">
                  <w:pPr>
                    <w:jc w:val="center"/>
                    <w:rPr>
                      <w:lang w:eastAsia="en-US"/>
                    </w:rPr>
                  </w:pPr>
                  <w:r w:rsidRPr="0096556B">
                    <w:rPr>
                      <w:lang w:eastAsia="en-US"/>
                    </w:rPr>
                    <w:t>62,33</w:t>
                  </w:r>
                </w:p>
              </w:tc>
              <w:tc>
                <w:tcPr>
                  <w:tcW w:w="1096" w:type="dxa"/>
                </w:tcPr>
                <w:p w:rsidR="008E0AF8" w:rsidRPr="0096556B" w:rsidRDefault="008E0AF8" w:rsidP="008E0AF8">
                  <w:pPr>
                    <w:jc w:val="center"/>
                    <w:rPr>
                      <w:lang w:eastAsia="en-US"/>
                    </w:rPr>
                  </w:pPr>
                  <w:r w:rsidRPr="0096556B">
                    <w:rPr>
                      <w:lang w:eastAsia="en-US"/>
                    </w:rPr>
                    <w:t>63,71</w:t>
                  </w:r>
                </w:p>
              </w:tc>
              <w:tc>
                <w:tcPr>
                  <w:tcW w:w="1096" w:type="dxa"/>
                </w:tcPr>
                <w:p w:rsidR="008E0AF8" w:rsidRPr="0096556B" w:rsidRDefault="008E0AF8" w:rsidP="008E0AF8">
                  <w:pPr>
                    <w:jc w:val="center"/>
                    <w:rPr>
                      <w:lang w:eastAsia="en-US"/>
                    </w:rPr>
                  </w:pPr>
                </w:p>
              </w:tc>
            </w:tr>
            <w:tr w:rsidR="008E0AF8" w:rsidRPr="00C009C7" w:rsidTr="00FD48E7">
              <w:tc>
                <w:tcPr>
                  <w:tcW w:w="1447" w:type="dxa"/>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 xml:space="preserve">Средний показатель по образовательной обл. (по сумме </w:t>
                  </w:r>
                  <w:proofErr w:type="spellStart"/>
                  <w:r w:rsidRPr="00C009C7">
                    <w:rPr>
                      <w:rFonts w:ascii="Times New Roman" w:hAnsi="Times New Roman" w:cs="Times New Roman"/>
                    </w:rPr>
                    <w:t>пок</w:t>
                  </w:r>
                  <w:proofErr w:type="spellEnd"/>
                  <w:r w:rsidRPr="00C009C7">
                    <w:rPr>
                      <w:rFonts w:ascii="Times New Roman" w:hAnsi="Times New Roman" w:cs="Times New Roman"/>
                    </w:rPr>
                    <w:t>-лей среднего уровня)</w:t>
                  </w:r>
                </w:p>
              </w:tc>
              <w:tc>
                <w:tcPr>
                  <w:tcW w:w="5242" w:type="dxa"/>
                  <w:gridSpan w:val="5"/>
                </w:tcPr>
                <w:p w:rsidR="008E0AF8" w:rsidRPr="0096556B" w:rsidRDefault="008E0AF8" w:rsidP="008E0AF8">
                  <w:pPr>
                    <w:jc w:val="center"/>
                  </w:pPr>
                </w:p>
                <w:p w:rsidR="008E0AF8" w:rsidRPr="004E29A9" w:rsidRDefault="00024B41" w:rsidP="008E0AF8">
                  <w:pPr>
                    <w:jc w:val="center"/>
                    <w:rPr>
                      <w:rFonts w:ascii="Times New Roman" w:hAnsi="Times New Roman" w:cs="Times New Roman"/>
                      <w:b/>
                      <w:lang w:eastAsia="en-US"/>
                    </w:rPr>
                  </w:pPr>
                  <w:r w:rsidRPr="00024B41">
                    <w:rPr>
                      <w:rFonts w:ascii="Times New Roman" w:hAnsi="Times New Roman" w:cs="Times New Roman"/>
                      <w:b/>
                      <w:lang w:eastAsia="en-US"/>
                    </w:rPr>
                    <w:t>70,2</w:t>
                  </w:r>
                  <w:r w:rsidR="008E0AF8" w:rsidRPr="00024B41">
                    <w:rPr>
                      <w:rFonts w:ascii="Times New Roman" w:hAnsi="Times New Roman" w:cs="Times New Roman"/>
                      <w:b/>
                      <w:lang w:eastAsia="en-US"/>
                    </w:rPr>
                    <w:t>%</w:t>
                  </w:r>
                </w:p>
              </w:tc>
              <w:tc>
                <w:tcPr>
                  <w:tcW w:w="1096" w:type="dxa"/>
                </w:tcPr>
                <w:p w:rsidR="008E0AF8" w:rsidRPr="006D047A" w:rsidRDefault="008E0AF8" w:rsidP="008E0AF8">
                  <w:pPr>
                    <w:pStyle w:val="a6"/>
                    <w:rPr>
                      <w:rFonts w:ascii="Times New Roman" w:hAnsi="Times New Roman" w:cs="Times New Roman"/>
                    </w:rPr>
                  </w:pPr>
                </w:p>
              </w:tc>
            </w:tr>
          </w:tbl>
          <w:p w:rsidR="00A45218" w:rsidRPr="00811042" w:rsidRDefault="00A45218" w:rsidP="00A45218">
            <w:pPr>
              <w:spacing w:line="360" w:lineRule="auto"/>
              <w:jc w:val="both"/>
              <w:rPr>
                <w:rFonts w:ascii="Times New Roman" w:hAnsi="Times New Roman" w:cs="Times New Roman"/>
                <w:color w:val="FF0000"/>
              </w:rPr>
            </w:pPr>
          </w:p>
          <w:tbl>
            <w:tblPr>
              <w:tblW w:w="9571" w:type="dxa"/>
              <w:tblLayout w:type="fixed"/>
              <w:tblLook w:val="04A0" w:firstRow="1" w:lastRow="0" w:firstColumn="1" w:lastColumn="0" w:noHBand="0" w:noVBand="1"/>
            </w:tblPr>
            <w:tblGrid>
              <w:gridCol w:w="9571"/>
            </w:tblGrid>
            <w:tr w:rsidR="00A45218" w:rsidRPr="00811042" w:rsidTr="00A45218">
              <w:tc>
                <w:tcPr>
                  <w:tcW w:w="9571" w:type="dxa"/>
                  <w:tcBorders>
                    <w:top w:val="single" w:sz="4" w:space="0" w:color="auto"/>
                    <w:left w:val="single" w:sz="4" w:space="0" w:color="auto"/>
                    <w:bottom w:val="single" w:sz="4" w:space="0" w:color="auto"/>
                    <w:right w:val="single" w:sz="4" w:space="0" w:color="auto"/>
                  </w:tcBorders>
                  <w:hideMark/>
                </w:tcPr>
                <w:p w:rsidR="00A45218" w:rsidRPr="00811042" w:rsidRDefault="00A45218" w:rsidP="00A45218">
                  <w:pPr>
                    <w:jc w:val="center"/>
                    <w:rPr>
                      <w:rFonts w:ascii="Times New Roman" w:hAnsi="Times New Roman" w:cs="Times New Roman"/>
                      <w:b/>
                      <w:color w:val="FF0000"/>
                    </w:rPr>
                  </w:pPr>
                </w:p>
              </w:tc>
            </w:tr>
          </w:tbl>
          <w:p w:rsidR="00A45218" w:rsidRPr="00811042" w:rsidRDefault="00A45218" w:rsidP="00A45218">
            <w:pPr>
              <w:pStyle w:val="a6"/>
              <w:rPr>
                <w:rFonts w:ascii="Times New Roman" w:hAnsi="Times New Roman" w:cs="Times New Roman"/>
                <w:color w:val="FF0000"/>
              </w:rPr>
            </w:pPr>
          </w:p>
          <w:p w:rsidR="00A45218" w:rsidRPr="00C009C7" w:rsidRDefault="00A45218" w:rsidP="00A45218">
            <w:pPr>
              <w:pStyle w:val="a6"/>
              <w:jc w:val="center"/>
              <w:rPr>
                <w:rFonts w:ascii="Times New Roman" w:hAnsi="Times New Roman" w:cs="Times New Roman"/>
              </w:rPr>
            </w:pPr>
            <w:r w:rsidRPr="00C009C7">
              <w:rPr>
                <w:rFonts w:ascii="Times New Roman" w:hAnsi="Times New Roman" w:cs="Times New Roman"/>
              </w:rPr>
              <w:t xml:space="preserve">Результаты  </w:t>
            </w:r>
            <w:proofErr w:type="spellStart"/>
            <w:r w:rsidRPr="00C009C7">
              <w:rPr>
                <w:rFonts w:ascii="Times New Roman" w:hAnsi="Times New Roman" w:cs="Times New Roman"/>
              </w:rPr>
              <w:t>обученности</w:t>
            </w:r>
            <w:proofErr w:type="spellEnd"/>
            <w:r w:rsidRPr="00C009C7">
              <w:rPr>
                <w:rFonts w:ascii="Times New Roman" w:hAnsi="Times New Roman" w:cs="Times New Roman"/>
              </w:rPr>
              <w:t xml:space="preserve">  дошко</w:t>
            </w:r>
            <w:r>
              <w:rPr>
                <w:rFonts w:ascii="Times New Roman" w:hAnsi="Times New Roman" w:cs="Times New Roman"/>
              </w:rPr>
              <w:t>льников</w:t>
            </w:r>
            <w:proofErr w:type="gramStart"/>
            <w:r>
              <w:rPr>
                <w:rFonts w:ascii="Times New Roman" w:hAnsi="Times New Roman" w:cs="Times New Roman"/>
              </w:rPr>
              <w:t xml:space="preserve"> </w:t>
            </w:r>
            <w:r w:rsidRPr="00C009C7">
              <w:rPr>
                <w:rFonts w:ascii="Times New Roman" w:hAnsi="Times New Roman" w:cs="Times New Roman"/>
              </w:rPr>
              <w:t>.</w:t>
            </w:r>
            <w:proofErr w:type="gramEnd"/>
          </w:p>
          <w:tbl>
            <w:tblPr>
              <w:tblStyle w:val="a3"/>
              <w:tblW w:w="13773" w:type="dxa"/>
              <w:tblLayout w:type="fixed"/>
              <w:tblLook w:val="04A0" w:firstRow="1" w:lastRow="0" w:firstColumn="1" w:lastColumn="0" w:noHBand="0" w:noVBand="1"/>
            </w:tblPr>
            <w:tblGrid>
              <w:gridCol w:w="1447"/>
              <w:gridCol w:w="858"/>
              <w:gridCol w:w="1096"/>
              <w:gridCol w:w="455"/>
              <w:gridCol w:w="641"/>
              <w:gridCol w:w="1060"/>
              <w:gridCol w:w="36"/>
              <w:gridCol w:w="1096"/>
              <w:gridCol w:w="1096"/>
              <w:gridCol w:w="1497"/>
              <w:gridCol w:w="1497"/>
              <w:gridCol w:w="1497"/>
              <w:gridCol w:w="1497"/>
            </w:tblGrid>
            <w:tr w:rsidR="00A45218" w:rsidRPr="00C009C7" w:rsidTr="00A45218">
              <w:trPr>
                <w:gridAfter w:val="4"/>
                <w:wAfter w:w="5988" w:type="dxa"/>
              </w:trPr>
              <w:tc>
                <w:tcPr>
                  <w:tcW w:w="7785" w:type="dxa"/>
                  <w:gridSpan w:val="9"/>
                </w:tcPr>
                <w:p w:rsidR="00A45218" w:rsidRPr="00C009C7" w:rsidRDefault="00A45218" w:rsidP="00A45218">
                  <w:pPr>
                    <w:pStyle w:val="a6"/>
                    <w:ind w:left="720"/>
                    <w:jc w:val="center"/>
                    <w:rPr>
                      <w:rFonts w:ascii="Times New Roman" w:hAnsi="Times New Roman" w:cs="Times New Roman"/>
                    </w:rPr>
                  </w:pPr>
                  <w:r w:rsidRPr="00C009C7">
                    <w:rPr>
                      <w:rFonts w:ascii="Times New Roman" w:hAnsi="Times New Roman" w:cs="Times New Roman"/>
                    </w:rPr>
                    <w:t>Образовательная область «Познавательное развитие»</w:t>
                  </w:r>
                </w:p>
                <w:p w:rsidR="00A45218" w:rsidRPr="00C009C7" w:rsidRDefault="00A45218" w:rsidP="00A45218">
                  <w:pPr>
                    <w:pStyle w:val="a6"/>
                    <w:jc w:val="center"/>
                    <w:rPr>
                      <w:rFonts w:ascii="Times New Roman" w:hAnsi="Times New Roman" w:cs="Times New Roman"/>
                    </w:rPr>
                  </w:pPr>
                  <w:r w:rsidRPr="00C009C7">
                    <w:rPr>
                      <w:rFonts w:ascii="Times New Roman" w:hAnsi="Times New Roman" w:cs="Times New Roman"/>
                    </w:rPr>
                    <w:t>Количество детей, имеющих высокий уровень развития (%)</w:t>
                  </w:r>
                </w:p>
              </w:tc>
            </w:tr>
            <w:tr w:rsidR="00A45218" w:rsidRPr="00C009C7" w:rsidTr="001E53C0">
              <w:trPr>
                <w:gridAfter w:val="4"/>
                <w:wAfter w:w="5988" w:type="dxa"/>
              </w:trPr>
              <w:tc>
                <w:tcPr>
                  <w:tcW w:w="1447"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группы</w:t>
                  </w:r>
                </w:p>
              </w:tc>
              <w:tc>
                <w:tcPr>
                  <w:tcW w:w="858"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Сенсорное развитие.</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Развитие познавательно-</w:t>
                  </w:r>
                  <w:proofErr w:type="spellStart"/>
                  <w:r w:rsidRPr="00C009C7">
                    <w:rPr>
                      <w:rFonts w:ascii="Times New Roman" w:hAnsi="Times New Roman" w:cs="Times New Roman"/>
                    </w:rPr>
                    <w:t>исслед</w:t>
                  </w:r>
                  <w:proofErr w:type="spellEnd"/>
                  <w:r w:rsidRPr="00C009C7">
                    <w:rPr>
                      <w:rFonts w:ascii="Times New Roman" w:hAnsi="Times New Roman" w:cs="Times New Roman"/>
                    </w:rPr>
                    <w:t>-й и продуктивной (</w:t>
                  </w:r>
                  <w:proofErr w:type="spellStart"/>
                  <w:r w:rsidRPr="00C009C7">
                    <w:rPr>
                      <w:rFonts w:ascii="Times New Roman" w:hAnsi="Times New Roman" w:cs="Times New Roman"/>
                    </w:rPr>
                    <w:t>констр</w:t>
                  </w:r>
                  <w:proofErr w:type="spellEnd"/>
                  <w:r w:rsidRPr="00C009C7">
                    <w:rPr>
                      <w:rFonts w:ascii="Times New Roman" w:hAnsi="Times New Roman" w:cs="Times New Roman"/>
                    </w:rPr>
                    <w:t>) деятельности</w:t>
                  </w:r>
                </w:p>
              </w:tc>
              <w:tc>
                <w:tcPr>
                  <w:tcW w:w="1096" w:type="dxa"/>
                  <w:gridSpan w:val="2"/>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ФЭМП</w:t>
                  </w:r>
                </w:p>
              </w:tc>
              <w:tc>
                <w:tcPr>
                  <w:tcW w:w="1096" w:type="dxa"/>
                  <w:gridSpan w:val="2"/>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Формирование целостной картины мира</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Средний показатель по группе</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 xml:space="preserve">Рейтинг по </w:t>
                  </w:r>
                  <w:proofErr w:type="spellStart"/>
                  <w:r w:rsidRPr="00C009C7">
                    <w:rPr>
                      <w:rFonts w:ascii="Times New Roman" w:hAnsi="Times New Roman" w:cs="Times New Roman"/>
                    </w:rPr>
                    <w:t>выс</w:t>
                  </w:r>
                  <w:proofErr w:type="spellEnd"/>
                  <w:r w:rsidRPr="00C009C7">
                    <w:rPr>
                      <w:rFonts w:ascii="Times New Roman" w:hAnsi="Times New Roman" w:cs="Times New Roman"/>
                    </w:rPr>
                    <w:t>. уровню</w:t>
                  </w:r>
                </w:p>
              </w:tc>
            </w:tr>
            <w:tr w:rsidR="00F57E04" w:rsidRPr="00C009C7" w:rsidTr="001E53C0">
              <w:trPr>
                <w:gridAfter w:val="4"/>
                <w:wAfter w:w="5988" w:type="dxa"/>
              </w:trPr>
              <w:tc>
                <w:tcPr>
                  <w:tcW w:w="1447" w:type="dxa"/>
                </w:tcPr>
                <w:p w:rsidR="00F57E04" w:rsidRPr="00F57E04" w:rsidRDefault="00F57E04" w:rsidP="00F57E04">
                  <w:pPr>
                    <w:rPr>
                      <w:rFonts w:ascii="Times New Roman" w:hAnsi="Times New Roman" w:cs="Times New Roman"/>
                      <w:i/>
                      <w:lang w:eastAsia="en-US"/>
                    </w:rPr>
                  </w:pPr>
                  <w:r w:rsidRPr="00F57E04">
                    <w:rPr>
                      <w:rFonts w:ascii="Times New Roman" w:hAnsi="Times New Roman" w:cs="Times New Roman"/>
                      <w:i/>
                      <w:lang w:eastAsia="en-US"/>
                    </w:rPr>
                    <w:t>1 младшая (№2)</w:t>
                  </w:r>
                </w:p>
              </w:tc>
              <w:tc>
                <w:tcPr>
                  <w:tcW w:w="858" w:type="dxa"/>
                </w:tcPr>
                <w:p w:rsidR="00F57E04" w:rsidRPr="0055610A" w:rsidRDefault="00F57E04" w:rsidP="00A45218">
                  <w:pPr>
                    <w:jc w:val="center"/>
                    <w:rPr>
                      <w:lang w:eastAsia="en-US"/>
                    </w:rPr>
                  </w:pPr>
                  <w:r w:rsidRPr="0055610A">
                    <w:rPr>
                      <w:lang w:eastAsia="en-US"/>
                    </w:rPr>
                    <w:t>38</w:t>
                  </w:r>
                </w:p>
              </w:tc>
              <w:tc>
                <w:tcPr>
                  <w:tcW w:w="1096" w:type="dxa"/>
                </w:tcPr>
                <w:p w:rsidR="00F57E04" w:rsidRPr="0055610A" w:rsidRDefault="00F57E04" w:rsidP="00A45218">
                  <w:pPr>
                    <w:jc w:val="center"/>
                    <w:rPr>
                      <w:lang w:eastAsia="en-US"/>
                    </w:rPr>
                  </w:pPr>
                  <w:r w:rsidRPr="0055610A">
                    <w:rPr>
                      <w:lang w:eastAsia="en-US"/>
                    </w:rPr>
                    <w:t>37</w:t>
                  </w:r>
                </w:p>
              </w:tc>
              <w:tc>
                <w:tcPr>
                  <w:tcW w:w="1096" w:type="dxa"/>
                  <w:gridSpan w:val="2"/>
                </w:tcPr>
                <w:p w:rsidR="00F57E04" w:rsidRPr="0055610A" w:rsidRDefault="00F57E04" w:rsidP="00A45218">
                  <w:pPr>
                    <w:jc w:val="center"/>
                    <w:rPr>
                      <w:lang w:eastAsia="en-US"/>
                    </w:rPr>
                  </w:pPr>
                  <w:r w:rsidRPr="0055610A">
                    <w:rPr>
                      <w:lang w:eastAsia="en-US"/>
                    </w:rPr>
                    <w:t>35</w:t>
                  </w:r>
                </w:p>
              </w:tc>
              <w:tc>
                <w:tcPr>
                  <w:tcW w:w="1096" w:type="dxa"/>
                  <w:gridSpan w:val="2"/>
                </w:tcPr>
                <w:p w:rsidR="00F57E04" w:rsidRPr="0055610A" w:rsidRDefault="00F57E04" w:rsidP="00A45218">
                  <w:pPr>
                    <w:jc w:val="center"/>
                    <w:rPr>
                      <w:lang w:eastAsia="en-US"/>
                    </w:rPr>
                  </w:pPr>
                  <w:r w:rsidRPr="0055610A">
                    <w:rPr>
                      <w:lang w:eastAsia="en-US"/>
                    </w:rPr>
                    <w:t xml:space="preserve"> 38</w:t>
                  </w:r>
                </w:p>
              </w:tc>
              <w:tc>
                <w:tcPr>
                  <w:tcW w:w="1096" w:type="dxa"/>
                </w:tcPr>
                <w:p w:rsidR="00F57E04" w:rsidRPr="0055610A" w:rsidRDefault="00F57E04" w:rsidP="00A45218">
                  <w:pPr>
                    <w:jc w:val="center"/>
                    <w:rPr>
                      <w:lang w:eastAsia="en-US"/>
                    </w:rPr>
                  </w:pPr>
                  <w:r w:rsidRPr="0055610A">
                    <w:rPr>
                      <w:lang w:eastAsia="en-US"/>
                    </w:rPr>
                    <w:t>37</w:t>
                  </w:r>
                </w:p>
              </w:tc>
              <w:tc>
                <w:tcPr>
                  <w:tcW w:w="1096" w:type="dxa"/>
                </w:tcPr>
                <w:p w:rsidR="00F57E04" w:rsidRPr="0055610A" w:rsidRDefault="00F57E04" w:rsidP="00A45218">
                  <w:pPr>
                    <w:jc w:val="center"/>
                    <w:rPr>
                      <w:lang w:eastAsia="en-US"/>
                    </w:rPr>
                  </w:pPr>
                  <w:r>
                    <w:rPr>
                      <w:lang w:eastAsia="en-US"/>
                    </w:rPr>
                    <w:t>14</w:t>
                  </w:r>
                </w:p>
              </w:tc>
            </w:tr>
            <w:tr w:rsidR="00F57E04" w:rsidRPr="00C009C7" w:rsidTr="001E53C0">
              <w:trPr>
                <w:gridAfter w:val="4"/>
                <w:wAfter w:w="5988" w:type="dxa"/>
              </w:trPr>
              <w:tc>
                <w:tcPr>
                  <w:tcW w:w="1447" w:type="dxa"/>
                </w:tcPr>
                <w:p w:rsidR="00F57E04" w:rsidRPr="00F57E04" w:rsidRDefault="00F57E04" w:rsidP="00F57E04">
                  <w:pPr>
                    <w:rPr>
                      <w:rFonts w:ascii="Times New Roman" w:hAnsi="Times New Roman" w:cs="Times New Roman"/>
                      <w:i/>
                      <w:lang w:eastAsia="en-US"/>
                    </w:rPr>
                  </w:pPr>
                  <w:r w:rsidRPr="00F57E04">
                    <w:rPr>
                      <w:rFonts w:ascii="Times New Roman" w:hAnsi="Times New Roman" w:cs="Times New Roman"/>
                      <w:i/>
                      <w:lang w:eastAsia="en-US"/>
                    </w:rPr>
                    <w:t>1 младшая (№3)</w:t>
                  </w:r>
                </w:p>
              </w:tc>
              <w:tc>
                <w:tcPr>
                  <w:tcW w:w="858" w:type="dxa"/>
                </w:tcPr>
                <w:p w:rsidR="00F57E04" w:rsidRPr="0055610A" w:rsidRDefault="00F57E04" w:rsidP="00A45218">
                  <w:pPr>
                    <w:jc w:val="center"/>
                    <w:rPr>
                      <w:lang w:eastAsia="en-US"/>
                    </w:rPr>
                  </w:pPr>
                  <w:r>
                    <w:rPr>
                      <w:lang w:eastAsia="en-US"/>
                    </w:rPr>
                    <w:t>33</w:t>
                  </w:r>
                </w:p>
              </w:tc>
              <w:tc>
                <w:tcPr>
                  <w:tcW w:w="1096" w:type="dxa"/>
                </w:tcPr>
                <w:p w:rsidR="00F57E04" w:rsidRPr="0055610A" w:rsidRDefault="00F57E04" w:rsidP="00A45218">
                  <w:pPr>
                    <w:jc w:val="center"/>
                    <w:rPr>
                      <w:lang w:eastAsia="en-US"/>
                    </w:rPr>
                  </w:pPr>
                  <w:r>
                    <w:rPr>
                      <w:lang w:eastAsia="en-US"/>
                    </w:rPr>
                    <w:t>32</w:t>
                  </w:r>
                </w:p>
              </w:tc>
              <w:tc>
                <w:tcPr>
                  <w:tcW w:w="1096" w:type="dxa"/>
                  <w:gridSpan w:val="2"/>
                </w:tcPr>
                <w:p w:rsidR="00F57E04" w:rsidRPr="0055610A" w:rsidRDefault="00F57E04" w:rsidP="00A45218">
                  <w:pPr>
                    <w:jc w:val="center"/>
                    <w:rPr>
                      <w:lang w:eastAsia="en-US"/>
                    </w:rPr>
                  </w:pPr>
                  <w:r>
                    <w:rPr>
                      <w:lang w:eastAsia="en-US"/>
                    </w:rPr>
                    <w:t>30</w:t>
                  </w:r>
                </w:p>
              </w:tc>
              <w:tc>
                <w:tcPr>
                  <w:tcW w:w="1096" w:type="dxa"/>
                  <w:gridSpan w:val="2"/>
                </w:tcPr>
                <w:p w:rsidR="00F57E04" w:rsidRPr="0055610A" w:rsidRDefault="00F57E04" w:rsidP="00A45218">
                  <w:pPr>
                    <w:jc w:val="center"/>
                    <w:rPr>
                      <w:lang w:eastAsia="en-US"/>
                    </w:rPr>
                  </w:pPr>
                  <w:r>
                    <w:rPr>
                      <w:lang w:eastAsia="en-US"/>
                    </w:rPr>
                    <w:t>36</w:t>
                  </w:r>
                </w:p>
              </w:tc>
              <w:tc>
                <w:tcPr>
                  <w:tcW w:w="1096" w:type="dxa"/>
                </w:tcPr>
                <w:p w:rsidR="00F57E04" w:rsidRPr="0055610A" w:rsidRDefault="00F57E04" w:rsidP="00A45218">
                  <w:pPr>
                    <w:jc w:val="center"/>
                    <w:rPr>
                      <w:lang w:eastAsia="en-US"/>
                    </w:rPr>
                  </w:pPr>
                  <w:r>
                    <w:rPr>
                      <w:lang w:eastAsia="en-US"/>
                    </w:rPr>
                    <w:t>32,7</w:t>
                  </w:r>
                </w:p>
              </w:tc>
              <w:tc>
                <w:tcPr>
                  <w:tcW w:w="1096" w:type="dxa"/>
                </w:tcPr>
                <w:p w:rsidR="00F57E04" w:rsidRPr="0055610A" w:rsidRDefault="00F57E04" w:rsidP="00A45218">
                  <w:pPr>
                    <w:jc w:val="center"/>
                    <w:rPr>
                      <w:lang w:eastAsia="en-US"/>
                    </w:rPr>
                  </w:pPr>
                  <w:r>
                    <w:rPr>
                      <w:lang w:eastAsia="en-US"/>
                    </w:rPr>
                    <w:t>15</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lastRenderedPageBreak/>
                    <w:t>1 младшая «Капельки»</w:t>
                  </w:r>
                </w:p>
              </w:tc>
              <w:tc>
                <w:tcPr>
                  <w:tcW w:w="858" w:type="dxa"/>
                </w:tcPr>
                <w:p w:rsidR="008E0AF8" w:rsidRPr="0055610A" w:rsidRDefault="008E0AF8" w:rsidP="008E0AF8">
                  <w:pPr>
                    <w:jc w:val="center"/>
                    <w:rPr>
                      <w:lang w:eastAsia="en-US"/>
                    </w:rPr>
                  </w:pPr>
                  <w:r>
                    <w:rPr>
                      <w:lang w:eastAsia="en-US"/>
                    </w:rPr>
                    <w:t>33</w:t>
                  </w:r>
                </w:p>
              </w:tc>
              <w:tc>
                <w:tcPr>
                  <w:tcW w:w="1096" w:type="dxa"/>
                </w:tcPr>
                <w:p w:rsidR="008E0AF8" w:rsidRPr="0055610A" w:rsidRDefault="008E0AF8" w:rsidP="008E0AF8">
                  <w:pPr>
                    <w:jc w:val="center"/>
                    <w:rPr>
                      <w:lang w:eastAsia="en-US"/>
                    </w:rPr>
                  </w:pPr>
                  <w:r>
                    <w:rPr>
                      <w:lang w:eastAsia="en-US"/>
                    </w:rPr>
                    <w:t>32</w:t>
                  </w:r>
                </w:p>
              </w:tc>
              <w:tc>
                <w:tcPr>
                  <w:tcW w:w="1096" w:type="dxa"/>
                  <w:gridSpan w:val="2"/>
                </w:tcPr>
                <w:p w:rsidR="008E0AF8" w:rsidRPr="0055610A" w:rsidRDefault="008E0AF8" w:rsidP="008E0AF8">
                  <w:pPr>
                    <w:jc w:val="center"/>
                    <w:rPr>
                      <w:lang w:eastAsia="en-US"/>
                    </w:rPr>
                  </w:pPr>
                  <w:r>
                    <w:rPr>
                      <w:lang w:eastAsia="en-US"/>
                    </w:rPr>
                    <w:t>30</w:t>
                  </w:r>
                </w:p>
              </w:tc>
              <w:tc>
                <w:tcPr>
                  <w:tcW w:w="1096" w:type="dxa"/>
                  <w:gridSpan w:val="2"/>
                </w:tcPr>
                <w:p w:rsidR="008E0AF8" w:rsidRPr="0055610A" w:rsidRDefault="008E0AF8" w:rsidP="008E0AF8">
                  <w:pPr>
                    <w:jc w:val="center"/>
                    <w:rPr>
                      <w:lang w:eastAsia="en-US"/>
                    </w:rPr>
                  </w:pPr>
                  <w:r>
                    <w:rPr>
                      <w:lang w:eastAsia="en-US"/>
                    </w:rPr>
                    <w:t>36</w:t>
                  </w:r>
                </w:p>
              </w:tc>
              <w:tc>
                <w:tcPr>
                  <w:tcW w:w="1096" w:type="dxa"/>
                </w:tcPr>
                <w:p w:rsidR="008E0AF8" w:rsidRPr="0055610A" w:rsidRDefault="008E0AF8" w:rsidP="008E0AF8">
                  <w:pPr>
                    <w:jc w:val="center"/>
                    <w:rPr>
                      <w:lang w:eastAsia="en-US"/>
                    </w:rPr>
                  </w:pPr>
                  <w:r>
                    <w:rPr>
                      <w:lang w:eastAsia="en-US"/>
                    </w:rPr>
                    <w:t>32,7</w:t>
                  </w:r>
                </w:p>
              </w:tc>
              <w:tc>
                <w:tcPr>
                  <w:tcW w:w="1096" w:type="dxa"/>
                </w:tcPr>
                <w:p w:rsidR="008E0AF8" w:rsidRPr="0055610A" w:rsidRDefault="008E0AF8" w:rsidP="008E0AF8">
                  <w:pPr>
                    <w:jc w:val="center"/>
                    <w:rPr>
                      <w:lang w:eastAsia="en-US"/>
                    </w:rPr>
                  </w:pPr>
                  <w:r>
                    <w:rPr>
                      <w:lang w:eastAsia="en-US"/>
                    </w:rPr>
                    <w:t>15</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1 младшая «Ягодки»</w:t>
                  </w:r>
                </w:p>
              </w:tc>
              <w:tc>
                <w:tcPr>
                  <w:tcW w:w="858" w:type="dxa"/>
                </w:tcPr>
                <w:p w:rsidR="008E0AF8" w:rsidRPr="0055610A" w:rsidRDefault="008E0AF8" w:rsidP="008E0AF8">
                  <w:pPr>
                    <w:jc w:val="center"/>
                    <w:rPr>
                      <w:lang w:eastAsia="en-US"/>
                    </w:rPr>
                  </w:pPr>
                  <w:r>
                    <w:rPr>
                      <w:lang w:eastAsia="en-US"/>
                    </w:rPr>
                    <w:t>33</w:t>
                  </w:r>
                </w:p>
              </w:tc>
              <w:tc>
                <w:tcPr>
                  <w:tcW w:w="1096" w:type="dxa"/>
                </w:tcPr>
                <w:p w:rsidR="008E0AF8" w:rsidRPr="0055610A" w:rsidRDefault="008E0AF8" w:rsidP="008E0AF8">
                  <w:pPr>
                    <w:jc w:val="center"/>
                    <w:rPr>
                      <w:lang w:eastAsia="en-US"/>
                    </w:rPr>
                  </w:pPr>
                  <w:r>
                    <w:rPr>
                      <w:lang w:eastAsia="en-US"/>
                    </w:rPr>
                    <w:t>32</w:t>
                  </w:r>
                </w:p>
              </w:tc>
              <w:tc>
                <w:tcPr>
                  <w:tcW w:w="1096" w:type="dxa"/>
                  <w:gridSpan w:val="2"/>
                </w:tcPr>
                <w:p w:rsidR="008E0AF8" w:rsidRPr="0055610A" w:rsidRDefault="008E0AF8" w:rsidP="008E0AF8">
                  <w:pPr>
                    <w:jc w:val="center"/>
                    <w:rPr>
                      <w:lang w:eastAsia="en-US"/>
                    </w:rPr>
                  </w:pPr>
                  <w:r>
                    <w:rPr>
                      <w:lang w:eastAsia="en-US"/>
                    </w:rPr>
                    <w:t>30</w:t>
                  </w:r>
                </w:p>
              </w:tc>
              <w:tc>
                <w:tcPr>
                  <w:tcW w:w="1096" w:type="dxa"/>
                  <w:gridSpan w:val="2"/>
                </w:tcPr>
                <w:p w:rsidR="008E0AF8" w:rsidRPr="0055610A" w:rsidRDefault="008E0AF8" w:rsidP="008E0AF8">
                  <w:pPr>
                    <w:jc w:val="center"/>
                    <w:rPr>
                      <w:lang w:eastAsia="en-US"/>
                    </w:rPr>
                  </w:pPr>
                  <w:r>
                    <w:rPr>
                      <w:lang w:eastAsia="en-US"/>
                    </w:rPr>
                    <w:t>36</w:t>
                  </w:r>
                </w:p>
              </w:tc>
              <w:tc>
                <w:tcPr>
                  <w:tcW w:w="1096" w:type="dxa"/>
                </w:tcPr>
                <w:p w:rsidR="008E0AF8" w:rsidRPr="0055610A" w:rsidRDefault="008E0AF8" w:rsidP="008E0AF8">
                  <w:pPr>
                    <w:jc w:val="center"/>
                    <w:rPr>
                      <w:lang w:eastAsia="en-US"/>
                    </w:rPr>
                  </w:pPr>
                  <w:r>
                    <w:rPr>
                      <w:lang w:eastAsia="en-US"/>
                    </w:rPr>
                    <w:t>32,7</w:t>
                  </w:r>
                </w:p>
              </w:tc>
              <w:tc>
                <w:tcPr>
                  <w:tcW w:w="1096" w:type="dxa"/>
                </w:tcPr>
                <w:p w:rsidR="008E0AF8" w:rsidRPr="0055610A" w:rsidRDefault="008E0AF8" w:rsidP="008E0AF8">
                  <w:pPr>
                    <w:jc w:val="center"/>
                    <w:rPr>
                      <w:lang w:eastAsia="en-US"/>
                    </w:rPr>
                  </w:pPr>
                  <w:r>
                    <w:rPr>
                      <w:lang w:eastAsia="en-US"/>
                    </w:rPr>
                    <w:t>15</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2 младшая (№5)</w:t>
                  </w:r>
                </w:p>
              </w:tc>
              <w:tc>
                <w:tcPr>
                  <w:tcW w:w="858" w:type="dxa"/>
                </w:tcPr>
                <w:p w:rsidR="008E0AF8" w:rsidRPr="0055610A" w:rsidRDefault="008E0AF8" w:rsidP="008E0AF8">
                  <w:pPr>
                    <w:jc w:val="center"/>
                    <w:rPr>
                      <w:lang w:eastAsia="en-US"/>
                    </w:rPr>
                  </w:pPr>
                  <w:r w:rsidRPr="0055610A">
                    <w:rPr>
                      <w:lang w:eastAsia="en-US"/>
                    </w:rPr>
                    <w:t>45,3</w:t>
                  </w:r>
                </w:p>
              </w:tc>
              <w:tc>
                <w:tcPr>
                  <w:tcW w:w="1096" w:type="dxa"/>
                </w:tcPr>
                <w:p w:rsidR="008E0AF8" w:rsidRPr="0055610A" w:rsidRDefault="008E0AF8" w:rsidP="008E0AF8">
                  <w:pPr>
                    <w:jc w:val="center"/>
                    <w:rPr>
                      <w:lang w:eastAsia="en-US"/>
                    </w:rPr>
                  </w:pPr>
                  <w:r w:rsidRPr="0055610A">
                    <w:rPr>
                      <w:lang w:eastAsia="en-US"/>
                    </w:rPr>
                    <w:t>48</w:t>
                  </w:r>
                </w:p>
              </w:tc>
              <w:tc>
                <w:tcPr>
                  <w:tcW w:w="1096" w:type="dxa"/>
                  <w:gridSpan w:val="2"/>
                </w:tcPr>
                <w:p w:rsidR="008E0AF8" w:rsidRPr="0055610A" w:rsidRDefault="008E0AF8" w:rsidP="008E0AF8">
                  <w:pPr>
                    <w:jc w:val="center"/>
                    <w:rPr>
                      <w:lang w:eastAsia="en-US"/>
                    </w:rPr>
                  </w:pPr>
                  <w:r w:rsidRPr="0055610A">
                    <w:rPr>
                      <w:lang w:eastAsia="en-US"/>
                    </w:rPr>
                    <w:t>47</w:t>
                  </w:r>
                </w:p>
              </w:tc>
              <w:tc>
                <w:tcPr>
                  <w:tcW w:w="1096" w:type="dxa"/>
                  <w:gridSpan w:val="2"/>
                </w:tcPr>
                <w:p w:rsidR="008E0AF8" w:rsidRPr="0055610A" w:rsidRDefault="008E0AF8" w:rsidP="008E0AF8">
                  <w:pPr>
                    <w:jc w:val="center"/>
                    <w:rPr>
                      <w:lang w:eastAsia="en-US"/>
                    </w:rPr>
                  </w:pPr>
                  <w:r w:rsidRPr="0055610A">
                    <w:rPr>
                      <w:lang w:eastAsia="en-US"/>
                    </w:rPr>
                    <w:t xml:space="preserve"> 47</w:t>
                  </w:r>
                </w:p>
              </w:tc>
              <w:tc>
                <w:tcPr>
                  <w:tcW w:w="1096" w:type="dxa"/>
                </w:tcPr>
                <w:p w:rsidR="008E0AF8" w:rsidRPr="0055610A" w:rsidRDefault="008E0AF8" w:rsidP="008E0AF8">
                  <w:pPr>
                    <w:jc w:val="center"/>
                    <w:rPr>
                      <w:lang w:eastAsia="en-US"/>
                    </w:rPr>
                  </w:pPr>
                  <w:r w:rsidRPr="0055610A">
                    <w:rPr>
                      <w:lang w:eastAsia="en-US"/>
                    </w:rPr>
                    <w:t>46,8</w:t>
                  </w:r>
                </w:p>
              </w:tc>
              <w:tc>
                <w:tcPr>
                  <w:tcW w:w="1096" w:type="dxa"/>
                </w:tcPr>
                <w:p w:rsidR="008E0AF8" w:rsidRPr="0055610A" w:rsidRDefault="008E0AF8" w:rsidP="008E0AF8">
                  <w:pPr>
                    <w:jc w:val="center"/>
                    <w:rPr>
                      <w:lang w:eastAsia="en-US"/>
                    </w:rPr>
                  </w:pPr>
                  <w:r>
                    <w:rPr>
                      <w:lang w:eastAsia="en-US"/>
                    </w:rPr>
                    <w:t>10</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2 младшая (№9</w:t>
                  </w:r>
                  <w:r w:rsidRPr="00F57E04">
                    <w:rPr>
                      <w:rFonts w:ascii="Times New Roman" w:hAnsi="Times New Roman" w:cs="Times New Roman"/>
                      <w:i/>
                      <w:lang w:eastAsia="en-US"/>
                    </w:rPr>
                    <w:t>)</w:t>
                  </w:r>
                </w:p>
              </w:tc>
              <w:tc>
                <w:tcPr>
                  <w:tcW w:w="858" w:type="dxa"/>
                </w:tcPr>
                <w:p w:rsidR="008E0AF8" w:rsidRPr="0055610A" w:rsidRDefault="008E0AF8" w:rsidP="008E0AF8">
                  <w:pPr>
                    <w:jc w:val="center"/>
                    <w:rPr>
                      <w:lang w:eastAsia="en-US"/>
                    </w:rPr>
                  </w:pPr>
                  <w:r w:rsidRPr="0055610A">
                    <w:rPr>
                      <w:lang w:eastAsia="en-US"/>
                    </w:rPr>
                    <w:t>44,0</w:t>
                  </w:r>
                </w:p>
              </w:tc>
              <w:tc>
                <w:tcPr>
                  <w:tcW w:w="1096" w:type="dxa"/>
                </w:tcPr>
                <w:p w:rsidR="008E0AF8" w:rsidRPr="0055610A" w:rsidRDefault="008E0AF8" w:rsidP="008E0AF8">
                  <w:pPr>
                    <w:jc w:val="center"/>
                    <w:rPr>
                      <w:lang w:eastAsia="en-US"/>
                    </w:rPr>
                  </w:pPr>
                  <w:r w:rsidRPr="0055610A">
                    <w:rPr>
                      <w:lang w:eastAsia="en-US"/>
                    </w:rPr>
                    <w:t>46</w:t>
                  </w:r>
                </w:p>
              </w:tc>
              <w:tc>
                <w:tcPr>
                  <w:tcW w:w="1096" w:type="dxa"/>
                  <w:gridSpan w:val="2"/>
                </w:tcPr>
                <w:p w:rsidR="008E0AF8" w:rsidRPr="0055610A" w:rsidRDefault="008E0AF8" w:rsidP="008E0AF8">
                  <w:pPr>
                    <w:jc w:val="center"/>
                    <w:rPr>
                      <w:lang w:eastAsia="en-US"/>
                    </w:rPr>
                  </w:pPr>
                  <w:r w:rsidRPr="0055610A">
                    <w:rPr>
                      <w:lang w:eastAsia="en-US"/>
                    </w:rPr>
                    <w:t>48</w:t>
                  </w:r>
                </w:p>
              </w:tc>
              <w:tc>
                <w:tcPr>
                  <w:tcW w:w="1096" w:type="dxa"/>
                  <w:gridSpan w:val="2"/>
                </w:tcPr>
                <w:p w:rsidR="008E0AF8" w:rsidRPr="0055610A" w:rsidRDefault="008E0AF8" w:rsidP="008E0AF8">
                  <w:pPr>
                    <w:jc w:val="center"/>
                    <w:rPr>
                      <w:lang w:eastAsia="en-US"/>
                    </w:rPr>
                  </w:pPr>
                  <w:r w:rsidRPr="0055610A">
                    <w:rPr>
                      <w:lang w:eastAsia="en-US"/>
                    </w:rPr>
                    <w:t xml:space="preserve"> 40</w:t>
                  </w:r>
                </w:p>
              </w:tc>
              <w:tc>
                <w:tcPr>
                  <w:tcW w:w="1096" w:type="dxa"/>
                </w:tcPr>
                <w:p w:rsidR="008E0AF8" w:rsidRPr="0055610A" w:rsidRDefault="008E0AF8" w:rsidP="008E0AF8">
                  <w:pPr>
                    <w:jc w:val="center"/>
                    <w:rPr>
                      <w:lang w:eastAsia="en-US"/>
                    </w:rPr>
                  </w:pPr>
                  <w:r w:rsidRPr="0055610A">
                    <w:rPr>
                      <w:lang w:eastAsia="en-US"/>
                    </w:rPr>
                    <w:t>44,5</w:t>
                  </w:r>
                </w:p>
              </w:tc>
              <w:tc>
                <w:tcPr>
                  <w:tcW w:w="1096" w:type="dxa"/>
                </w:tcPr>
                <w:p w:rsidR="008E0AF8" w:rsidRPr="0055610A" w:rsidRDefault="008E0AF8" w:rsidP="008E0AF8">
                  <w:pPr>
                    <w:jc w:val="center"/>
                    <w:rPr>
                      <w:lang w:eastAsia="en-US"/>
                    </w:rPr>
                  </w:pPr>
                  <w:r>
                    <w:rPr>
                      <w:lang w:eastAsia="en-US"/>
                    </w:rPr>
                    <w:t>13</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(№6</w:t>
                  </w:r>
                  <w:r w:rsidRPr="00F57E04">
                    <w:rPr>
                      <w:rFonts w:ascii="Times New Roman" w:hAnsi="Times New Roman" w:cs="Times New Roman"/>
                      <w:i/>
                      <w:lang w:eastAsia="en-US"/>
                    </w:rPr>
                    <w:t>)</w:t>
                  </w:r>
                </w:p>
              </w:tc>
              <w:tc>
                <w:tcPr>
                  <w:tcW w:w="858" w:type="dxa"/>
                </w:tcPr>
                <w:p w:rsidR="008E0AF8" w:rsidRPr="0055610A" w:rsidRDefault="008E0AF8" w:rsidP="008E0AF8">
                  <w:pPr>
                    <w:jc w:val="center"/>
                    <w:rPr>
                      <w:lang w:eastAsia="en-US"/>
                    </w:rPr>
                  </w:pPr>
                  <w:r w:rsidRPr="0055610A">
                    <w:rPr>
                      <w:lang w:eastAsia="en-US"/>
                    </w:rPr>
                    <w:t>58,0</w:t>
                  </w:r>
                </w:p>
              </w:tc>
              <w:tc>
                <w:tcPr>
                  <w:tcW w:w="1096" w:type="dxa"/>
                </w:tcPr>
                <w:p w:rsidR="008E0AF8" w:rsidRPr="0055610A" w:rsidRDefault="008E0AF8" w:rsidP="008E0AF8">
                  <w:pPr>
                    <w:jc w:val="center"/>
                    <w:rPr>
                      <w:lang w:eastAsia="en-US"/>
                    </w:rPr>
                  </w:pPr>
                  <w:r w:rsidRPr="0055610A">
                    <w:rPr>
                      <w:lang w:eastAsia="en-US"/>
                    </w:rPr>
                    <w:t>54</w:t>
                  </w:r>
                </w:p>
              </w:tc>
              <w:tc>
                <w:tcPr>
                  <w:tcW w:w="1096" w:type="dxa"/>
                  <w:gridSpan w:val="2"/>
                </w:tcPr>
                <w:p w:rsidR="008E0AF8" w:rsidRPr="0055610A" w:rsidRDefault="008E0AF8" w:rsidP="008E0AF8">
                  <w:pPr>
                    <w:jc w:val="center"/>
                    <w:rPr>
                      <w:lang w:eastAsia="en-US"/>
                    </w:rPr>
                  </w:pPr>
                  <w:r w:rsidRPr="0055610A">
                    <w:rPr>
                      <w:lang w:eastAsia="en-US"/>
                    </w:rPr>
                    <w:t>57</w:t>
                  </w:r>
                </w:p>
              </w:tc>
              <w:tc>
                <w:tcPr>
                  <w:tcW w:w="1096" w:type="dxa"/>
                  <w:gridSpan w:val="2"/>
                </w:tcPr>
                <w:p w:rsidR="008E0AF8" w:rsidRPr="0055610A" w:rsidRDefault="008E0AF8" w:rsidP="008E0AF8">
                  <w:pPr>
                    <w:jc w:val="center"/>
                    <w:rPr>
                      <w:lang w:eastAsia="en-US"/>
                    </w:rPr>
                  </w:pPr>
                  <w:r w:rsidRPr="0055610A">
                    <w:rPr>
                      <w:lang w:eastAsia="en-US"/>
                    </w:rPr>
                    <w:t xml:space="preserve"> 51</w:t>
                  </w:r>
                </w:p>
              </w:tc>
              <w:tc>
                <w:tcPr>
                  <w:tcW w:w="1096" w:type="dxa"/>
                </w:tcPr>
                <w:p w:rsidR="008E0AF8" w:rsidRPr="0055610A" w:rsidRDefault="008E0AF8" w:rsidP="008E0AF8">
                  <w:pPr>
                    <w:jc w:val="center"/>
                    <w:rPr>
                      <w:lang w:eastAsia="en-US"/>
                    </w:rPr>
                  </w:pPr>
                  <w:r w:rsidRPr="0055610A">
                    <w:rPr>
                      <w:lang w:eastAsia="en-US"/>
                    </w:rPr>
                    <w:t>55,0</w:t>
                  </w:r>
                </w:p>
              </w:tc>
              <w:tc>
                <w:tcPr>
                  <w:tcW w:w="1096" w:type="dxa"/>
                </w:tcPr>
                <w:p w:rsidR="008E0AF8" w:rsidRPr="0055610A" w:rsidRDefault="008E0AF8" w:rsidP="008E0AF8">
                  <w:pPr>
                    <w:jc w:val="center"/>
                    <w:rPr>
                      <w:lang w:eastAsia="en-US"/>
                    </w:rPr>
                  </w:pPr>
                  <w:r>
                    <w:rPr>
                      <w:lang w:eastAsia="en-US"/>
                    </w:rPr>
                    <w:t>9</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(№7</w:t>
                  </w:r>
                  <w:r w:rsidRPr="00F57E04">
                    <w:rPr>
                      <w:rFonts w:ascii="Times New Roman" w:hAnsi="Times New Roman" w:cs="Times New Roman"/>
                      <w:i/>
                      <w:lang w:eastAsia="en-US"/>
                    </w:rPr>
                    <w:t>)</w:t>
                  </w:r>
                </w:p>
              </w:tc>
              <w:tc>
                <w:tcPr>
                  <w:tcW w:w="858" w:type="dxa"/>
                </w:tcPr>
                <w:p w:rsidR="008E0AF8" w:rsidRPr="0055610A" w:rsidRDefault="008E0AF8" w:rsidP="008E0AF8">
                  <w:pPr>
                    <w:jc w:val="center"/>
                    <w:rPr>
                      <w:lang w:eastAsia="en-US"/>
                    </w:rPr>
                  </w:pPr>
                  <w:r w:rsidRPr="0055610A">
                    <w:rPr>
                      <w:lang w:eastAsia="en-US"/>
                    </w:rPr>
                    <w:t>58,0</w:t>
                  </w:r>
                </w:p>
              </w:tc>
              <w:tc>
                <w:tcPr>
                  <w:tcW w:w="1096" w:type="dxa"/>
                </w:tcPr>
                <w:p w:rsidR="008E0AF8" w:rsidRPr="0055610A" w:rsidRDefault="008E0AF8" w:rsidP="008E0AF8">
                  <w:pPr>
                    <w:jc w:val="center"/>
                    <w:rPr>
                      <w:lang w:eastAsia="en-US"/>
                    </w:rPr>
                  </w:pPr>
                  <w:r w:rsidRPr="0055610A">
                    <w:rPr>
                      <w:lang w:eastAsia="en-US"/>
                    </w:rPr>
                    <w:t>59</w:t>
                  </w:r>
                </w:p>
              </w:tc>
              <w:tc>
                <w:tcPr>
                  <w:tcW w:w="1096" w:type="dxa"/>
                  <w:gridSpan w:val="2"/>
                </w:tcPr>
                <w:p w:rsidR="008E0AF8" w:rsidRPr="0055610A" w:rsidRDefault="008E0AF8" w:rsidP="008E0AF8">
                  <w:pPr>
                    <w:jc w:val="center"/>
                    <w:rPr>
                      <w:lang w:eastAsia="en-US"/>
                    </w:rPr>
                  </w:pPr>
                  <w:r w:rsidRPr="0055610A">
                    <w:rPr>
                      <w:lang w:eastAsia="en-US"/>
                    </w:rPr>
                    <w:t>58</w:t>
                  </w:r>
                </w:p>
              </w:tc>
              <w:tc>
                <w:tcPr>
                  <w:tcW w:w="1096" w:type="dxa"/>
                  <w:gridSpan w:val="2"/>
                </w:tcPr>
                <w:p w:rsidR="008E0AF8" w:rsidRPr="0055610A" w:rsidRDefault="008E0AF8" w:rsidP="008E0AF8">
                  <w:pPr>
                    <w:jc w:val="center"/>
                    <w:rPr>
                      <w:lang w:eastAsia="en-US"/>
                    </w:rPr>
                  </w:pPr>
                  <w:r w:rsidRPr="0055610A">
                    <w:rPr>
                      <w:lang w:eastAsia="en-US"/>
                    </w:rPr>
                    <w:t xml:space="preserve"> 53</w:t>
                  </w:r>
                </w:p>
              </w:tc>
              <w:tc>
                <w:tcPr>
                  <w:tcW w:w="1096" w:type="dxa"/>
                </w:tcPr>
                <w:p w:rsidR="008E0AF8" w:rsidRPr="0055610A" w:rsidRDefault="008E0AF8" w:rsidP="008E0AF8">
                  <w:pPr>
                    <w:jc w:val="center"/>
                    <w:rPr>
                      <w:lang w:eastAsia="en-US"/>
                    </w:rPr>
                  </w:pPr>
                  <w:r w:rsidRPr="0055610A">
                    <w:rPr>
                      <w:lang w:eastAsia="en-US"/>
                    </w:rPr>
                    <w:t>57,0</w:t>
                  </w:r>
                </w:p>
              </w:tc>
              <w:tc>
                <w:tcPr>
                  <w:tcW w:w="1096" w:type="dxa"/>
                </w:tcPr>
                <w:p w:rsidR="008E0AF8" w:rsidRPr="0055610A" w:rsidRDefault="008E0AF8" w:rsidP="008E0AF8">
                  <w:pPr>
                    <w:jc w:val="center"/>
                    <w:rPr>
                      <w:lang w:eastAsia="en-US"/>
                    </w:rPr>
                  </w:pPr>
                  <w:r>
                    <w:rPr>
                      <w:lang w:eastAsia="en-US"/>
                    </w:rPr>
                    <w:t>8</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«Гномики»</w:t>
                  </w:r>
                </w:p>
              </w:tc>
              <w:tc>
                <w:tcPr>
                  <w:tcW w:w="858" w:type="dxa"/>
                </w:tcPr>
                <w:p w:rsidR="008E0AF8" w:rsidRPr="0055610A" w:rsidRDefault="008E0AF8" w:rsidP="008E0AF8">
                  <w:pPr>
                    <w:jc w:val="center"/>
                    <w:rPr>
                      <w:lang w:eastAsia="en-US"/>
                    </w:rPr>
                  </w:pPr>
                  <w:r w:rsidRPr="0055610A">
                    <w:rPr>
                      <w:lang w:eastAsia="en-US"/>
                    </w:rPr>
                    <w:t>58,0</w:t>
                  </w:r>
                </w:p>
              </w:tc>
              <w:tc>
                <w:tcPr>
                  <w:tcW w:w="1096" w:type="dxa"/>
                </w:tcPr>
                <w:p w:rsidR="008E0AF8" w:rsidRPr="0055610A" w:rsidRDefault="008E0AF8" w:rsidP="008E0AF8">
                  <w:pPr>
                    <w:jc w:val="center"/>
                    <w:rPr>
                      <w:lang w:eastAsia="en-US"/>
                    </w:rPr>
                  </w:pPr>
                  <w:r w:rsidRPr="0055610A">
                    <w:rPr>
                      <w:lang w:eastAsia="en-US"/>
                    </w:rPr>
                    <w:t>56</w:t>
                  </w:r>
                </w:p>
              </w:tc>
              <w:tc>
                <w:tcPr>
                  <w:tcW w:w="1096" w:type="dxa"/>
                  <w:gridSpan w:val="2"/>
                </w:tcPr>
                <w:p w:rsidR="008E0AF8" w:rsidRPr="0055610A" w:rsidRDefault="008E0AF8" w:rsidP="008E0AF8">
                  <w:pPr>
                    <w:jc w:val="center"/>
                    <w:rPr>
                      <w:lang w:eastAsia="en-US"/>
                    </w:rPr>
                  </w:pPr>
                  <w:r w:rsidRPr="0055610A">
                    <w:rPr>
                      <w:lang w:eastAsia="en-US"/>
                    </w:rPr>
                    <w:t>56,0</w:t>
                  </w:r>
                </w:p>
              </w:tc>
              <w:tc>
                <w:tcPr>
                  <w:tcW w:w="1096" w:type="dxa"/>
                  <w:gridSpan w:val="2"/>
                </w:tcPr>
                <w:p w:rsidR="008E0AF8" w:rsidRPr="0055610A" w:rsidRDefault="008E0AF8" w:rsidP="008E0AF8">
                  <w:pPr>
                    <w:jc w:val="center"/>
                    <w:rPr>
                      <w:lang w:eastAsia="en-US"/>
                    </w:rPr>
                  </w:pPr>
                  <w:r w:rsidRPr="0055610A">
                    <w:rPr>
                      <w:lang w:eastAsia="en-US"/>
                    </w:rPr>
                    <w:t xml:space="preserve"> 59</w:t>
                  </w:r>
                </w:p>
              </w:tc>
              <w:tc>
                <w:tcPr>
                  <w:tcW w:w="1096" w:type="dxa"/>
                </w:tcPr>
                <w:p w:rsidR="008E0AF8" w:rsidRPr="0055610A" w:rsidRDefault="008E0AF8" w:rsidP="008E0AF8">
                  <w:pPr>
                    <w:jc w:val="center"/>
                    <w:rPr>
                      <w:lang w:eastAsia="en-US"/>
                    </w:rPr>
                  </w:pPr>
                  <w:r w:rsidRPr="0055610A">
                    <w:rPr>
                      <w:lang w:eastAsia="en-US"/>
                    </w:rPr>
                    <w:t>57,2</w:t>
                  </w:r>
                </w:p>
              </w:tc>
              <w:tc>
                <w:tcPr>
                  <w:tcW w:w="1096" w:type="dxa"/>
                </w:tcPr>
                <w:p w:rsidR="008E0AF8" w:rsidRPr="0055610A" w:rsidRDefault="008E0AF8" w:rsidP="008E0AF8">
                  <w:pPr>
                    <w:jc w:val="center"/>
                    <w:rPr>
                      <w:lang w:eastAsia="en-US"/>
                    </w:rPr>
                  </w:pPr>
                  <w:r>
                    <w:rPr>
                      <w:lang w:eastAsia="en-US"/>
                    </w:rPr>
                    <w:t>7</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Старшая №1</w:t>
                  </w:r>
                </w:p>
              </w:tc>
              <w:tc>
                <w:tcPr>
                  <w:tcW w:w="858" w:type="dxa"/>
                </w:tcPr>
                <w:p w:rsidR="008E0AF8" w:rsidRPr="0055610A" w:rsidRDefault="008E0AF8" w:rsidP="008E0AF8">
                  <w:pPr>
                    <w:jc w:val="center"/>
                    <w:rPr>
                      <w:lang w:eastAsia="en-US"/>
                    </w:rPr>
                  </w:pPr>
                  <w:r w:rsidRPr="0055610A">
                    <w:rPr>
                      <w:lang w:eastAsia="en-US"/>
                    </w:rPr>
                    <w:t>56</w:t>
                  </w:r>
                </w:p>
              </w:tc>
              <w:tc>
                <w:tcPr>
                  <w:tcW w:w="1096" w:type="dxa"/>
                </w:tcPr>
                <w:p w:rsidR="008E0AF8" w:rsidRPr="0055610A" w:rsidRDefault="008E0AF8" w:rsidP="008E0AF8">
                  <w:pPr>
                    <w:jc w:val="center"/>
                    <w:rPr>
                      <w:lang w:eastAsia="en-US"/>
                    </w:rPr>
                  </w:pPr>
                  <w:r w:rsidRPr="0055610A">
                    <w:rPr>
                      <w:lang w:eastAsia="en-US"/>
                    </w:rPr>
                    <w:t>53</w:t>
                  </w:r>
                </w:p>
              </w:tc>
              <w:tc>
                <w:tcPr>
                  <w:tcW w:w="1096" w:type="dxa"/>
                  <w:gridSpan w:val="2"/>
                </w:tcPr>
                <w:p w:rsidR="008E0AF8" w:rsidRPr="0055610A" w:rsidRDefault="008E0AF8" w:rsidP="008E0AF8">
                  <w:pPr>
                    <w:jc w:val="center"/>
                    <w:rPr>
                      <w:lang w:eastAsia="en-US"/>
                    </w:rPr>
                  </w:pPr>
                  <w:r w:rsidRPr="0055610A">
                    <w:rPr>
                      <w:lang w:eastAsia="en-US"/>
                    </w:rPr>
                    <w:t>55</w:t>
                  </w:r>
                </w:p>
              </w:tc>
              <w:tc>
                <w:tcPr>
                  <w:tcW w:w="1096" w:type="dxa"/>
                  <w:gridSpan w:val="2"/>
                </w:tcPr>
                <w:p w:rsidR="008E0AF8" w:rsidRPr="0055610A" w:rsidRDefault="008E0AF8" w:rsidP="008E0AF8">
                  <w:pPr>
                    <w:jc w:val="center"/>
                    <w:rPr>
                      <w:lang w:eastAsia="en-US"/>
                    </w:rPr>
                  </w:pPr>
                  <w:r w:rsidRPr="0055610A">
                    <w:rPr>
                      <w:lang w:eastAsia="en-US"/>
                    </w:rPr>
                    <w:t>55</w:t>
                  </w:r>
                </w:p>
              </w:tc>
              <w:tc>
                <w:tcPr>
                  <w:tcW w:w="1096" w:type="dxa"/>
                </w:tcPr>
                <w:p w:rsidR="008E0AF8" w:rsidRPr="0055610A" w:rsidRDefault="008E0AF8" w:rsidP="008E0AF8">
                  <w:pPr>
                    <w:jc w:val="center"/>
                    <w:rPr>
                      <w:lang w:eastAsia="en-US"/>
                    </w:rPr>
                  </w:pPr>
                  <w:r w:rsidRPr="0055610A">
                    <w:rPr>
                      <w:lang w:eastAsia="en-US"/>
                    </w:rPr>
                    <w:t>54,74</w:t>
                  </w:r>
                </w:p>
              </w:tc>
              <w:tc>
                <w:tcPr>
                  <w:tcW w:w="1096" w:type="dxa"/>
                </w:tcPr>
                <w:p w:rsidR="008E0AF8" w:rsidRPr="0055610A" w:rsidRDefault="008E0AF8" w:rsidP="008E0AF8">
                  <w:pPr>
                    <w:jc w:val="center"/>
                    <w:rPr>
                      <w:lang w:eastAsia="en-US"/>
                    </w:rPr>
                  </w:pPr>
                  <w:r w:rsidRPr="0055610A">
                    <w:rPr>
                      <w:lang w:eastAsia="en-US"/>
                    </w:rPr>
                    <w:t>11</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старшая (№10</w:t>
                  </w:r>
                  <w:r w:rsidRPr="00F57E04">
                    <w:rPr>
                      <w:rFonts w:ascii="Times New Roman" w:hAnsi="Times New Roman" w:cs="Times New Roman"/>
                      <w:i/>
                      <w:lang w:eastAsia="en-US"/>
                    </w:rPr>
                    <w:t>)</w:t>
                  </w:r>
                </w:p>
              </w:tc>
              <w:tc>
                <w:tcPr>
                  <w:tcW w:w="858" w:type="dxa"/>
                </w:tcPr>
                <w:p w:rsidR="008E0AF8" w:rsidRPr="0055610A" w:rsidRDefault="008E0AF8" w:rsidP="008E0AF8">
                  <w:pPr>
                    <w:jc w:val="center"/>
                    <w:rPr>
                      <w:lang w:eastAsia="en-US"/>
                    </w:rPr>
                  </w:pPr>
                  <w:r w:rsidRPr="0055610A">
                    <w:rPr>
                      <w:lang w:eastAsia="en-US"/>
                    </w:rPr>
                    <w:t>78</w:t>
                  </w:r>
                </w:p>
              </w:tc>
              <w:tc>
                <w:tcPr>
                  <w:tcW w:w="1096" w:type="dxa"/>
                </w:tcPr>
                <w:p w:rsidR="008E0AF8" w:rsidRPr="0055610A" w:rsidRDefault="008E0AF8" w:rsidP="008E0AF8">
                  <w:pPr>
                    <w:jc w:val="center"/>
                    <w:rPr>
                      <w:lang w:eastAsia="en-US"/>
                    </w:rPr>
                  </w:pPr>
                  <w:r w:rsidRPr="0055610A">
                    <w:rPr>
                      <w:lang w:eastAsia="en-US"/>
                    </w:rPr>
                    <w:t>78</w:t>
                  </w:r>
                </w:p>
              </w:tc>
              <w:tc>
                <w:tcPr>
                  <w:tcW w:w="1096" w:type="dxa"/>
                  <w:gridSpan w:val="2"/>
                </w:tcPr>
                <w:p w:rsidR="008E0AF8" w:rsidRPr="0055610A" w:rsidRDefault="008E0AF8" w:rsidP="008E0AF8">
                  <w:pPr>
                    <w:jc w:val="center"/>
                    <w:rPr>
                      <w:lang w:eastAsia="en-US"/>
                    </w:rPr>
                  </w:pPr>
                  <w:r w:rsidRPr="0055610A">
                    <w:rPr>
                      <w:lang w:eastAsia="en-US"/>
                    </w:rPr>
                    <w:t>77</w:t>
                  </w:r>
                </w:p>
              </w:tc>
              <w:tc>
                <w:tcPr>
                  <w:tcW w:w="1096" w:type="dxa"/>
                  <w:gridSpan w:val="2"/>
                </w:tcPr>
                <w:p w:rsidR="008E0AF8" w:rsidRPr="0055610A" w:rsidRDefault="008E0AF8" w:rsidP="008E0AF8">
                  <w:pPr>
                    <w:jc w:val="center"/>
                    <w:rPr>
                      <w:lang w:eastAsia="en-US"/>
                    </w:rPr>
                  </w:pPr>
                  <w:r w:rsidRPr="0055610A">
                    <w:rPr>
                      <w:lang w:eastAsia="en-US"/>
                    </w:rPr>
                    <w:t xml:space="preserve"> 79</w:t>
                  </w:r>
                </w:p>
              </w:tc>
              <w:tc>
                <w:tcPr>
                  <w:tcW w:w="1096" w:type="dxa"/>
                </w:tcPr>
                <w:p w:rsidR="008E0AF8" w:rsidRPr="0055610A" w:rsidRDefault="008E0AF8" w:rsidP="008E0AF8">
                  <w:pPr>
                    <w:jc w:val="center"/>
                    <w:rPr>
                      <w:lang w:eastAsia="en-US"/>
                    </w:rPr>
                  </w:pPr>
                  <w:r w:rsidRPr="0055610A">
                    <w:rPr>
                      <w:lang w:eastAsia="en-US"/>
                    </w:rPr>
                    <w:t>78</w:t>
                  </w:r>
                </w:p>
              </w:tc>
              <w:tc>
                <w:tcPr>
                  <w:tcW w:w="1096" w:type="dxa"/>
                </w:tcPr>
                <w:p w:rsidR="008E0AF8" w:rsidRPr="0055610A" w:rsidRDefault="008E0AF8" w:rsidP="008E0AF8">
                  <w:pPr>
                    <w:jc w:val="center"/>
                    <w:rPr>
                      <w:lang w:eastAsia="en-US"/>
                    </w:rPr>
                  </w:pPr>
                  <w:r w:rsidRPr="0055610A">
                    <w:rPr>
                      <w:lang w:eastAsia="en-US"/>
                    </w:rPr>
                    <w:t>5</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старшая (№11</w:t>
                  </w:r>
                  <w:r w:rsidRPr="00F57E04">
                    <w:rPr>
                      <w:rFonts w:ascii="Times New Roman" w:hAnsi="Times New Roman" w:cs="Times New Roman"/>
                      <w:i/>
                      <w:lang w:eastAsia="en-US"/>
                    </w:rPr>
                    <w:t>)</w:t>
                  </w:r>
                </w:p>
              </w:tc>
              <w:tc>
                <w:tcPr>
                  <w:tcW w:w="858" w:type="dxa"/>
                </w:tcPr>
                <w:p w:rsidR="008E0AF8" w:rsidRPr="0055610A" w:rsidRDefault="008E0AF8" w:rsidP="008E0AF8">
                  <w:pPr>
                    <w:jc w:val="center"/>
                    <w:rPr>
                      <w:lang w:eastAsia="en-US"/>
                    </w:rPr>
                  </w:pPr>
                  <w:r w:rsidRPr="0055610A">
                    <w:rPr>
                      <w:lang w:eastAsia="en-US"/>
                    </w:rPr>
                    <w:t>76</w:t>
                  </w:r>
                </w:p>
              </w:tc>
              <w:tc>
                <w:tcPr>
                  <w:tcW w:w="1096" w:type="dxa"/>
                </w:tcPr>
                <w:p w:rsidR="008E0AF8" w:rsidRPr="0055610A" w:rsidRDefault="008E0AF8" w:rsidP="008E0AF8">
                  <w:pPr>
                    <w:jc w:val="center"/>
                    <w:rPr>
                      <w:lang w:eastAsia="en-US"/>
                    </w:rPr>
                  </w:pPr>
                  <w:r w:rsidRPr="0055610A">
                    <w:rPr>
                      <w:lang w:eastAsia="en-US"/>
                    </w:rPr>
                    <w:t>77</w:t>
                  </w:r>
                </w:p>
              </w:tc>
              <w:tc>
                <w:tcPr>
                  <w:tcW w:w="1096" w:type="dxa"/>
                  <w:gridSpan w:val="2"/>
                </w:tcPr>
                <w:p w:rsidR="008E0AF8" w:rsidRPr="0055610A" w:rsidRDefault="008E0AF8" w:rsidP="008E0AF8">
                  <w:pPr>
                    <w:jc w:val="center"/>
                    <w:rPr>
                      <w:lang w:eastAsia="en-US"/>
                    </w:rPr>
                  </w:pPr>
                  <w:r w:rsidRPr="0055610A">
                    <w:rPr>
                      <w:lang w:eastAsia="en-US"/>
                    </w:rPr>
                    <w:t>74</w:t>
                  </w:r>
                </w:p>
              </w:tc>
              <w:tc>
                <w:tcPr>
                  <w:tcW w:w="1096" w:type="dxa"/>
                  <w:gridSpan w:val="2"/>
                </w:tcPr>
                <w:p w:rsidR="008E0AF8" w:rsidRPr="0055610A" w:rsidRDefault="008E0AF8" w:rsidP="008E0AF8">
                  <w:pPr>
                    <w:jc w:val="center"/>
                    <w:rPr>
                      <w:lang w:eastAsia="en-US"/>
                    </w:rPr>
                  </w:pPr>
                  <w:r w:rsidRPr="0055610A">
                    <w:rPr>
                      <w:lang w:eastAsia="en-US"/>
                    </w:rPr>
                    <w:t xml:space="preserve"> 75</w:t>
                  </w:r>
                </w:p>
              </w:tc>
              <w:tc>
                <w:tcPr>
                  <w:tcW w:w="1096" w:type="dxa"/>
                </w:tcPr>
                <w:p w:rsidR="008E0AF8" w:rsidRPr="0055610A" w:rsidRDefault="008E0AF8" w:rsidP="008E0AF8">
                  <w:pPr>
                    <w:jc w:val="center"/>
                    <w:rPr>
                      <w:lang w:eastAsia="en-US"/>
                    </w:rPr>
                  </w:pPr>
                  <w:r w:rsidRPr="0055610A">
                    <w:rPr>
                      <w:lang w:eastAsia="en-US"/>
                    </w:rPr>
                    <w:t>75,5</w:t>
                  </w:r>
                </w:p>
              </w:tc>
              <w:tc>
                <w:tcPr>
                  <w:tcW w:w="1096" w:type="dxa"/>
                </w:tcPr>
                <w:p w:rsidR="008E0AF8" w:rsidRPr="0055610A" w:rsidRDefault="008E0AF8" w:rsidP="008E0AF8">
                  <w:pPr>
                    <w:jc w:val="center"/>
                    <w:rPr>
                      <w:lang w:eastAsia="en-US"/>
                    </w:rPr>
                  </w:pPr>
                  <w:r w:rsidRPr="0055610A">
                    <w:rPr>
                      <w:lang w:eastAsia="en-US"/>
                    </w:rPr>
                    <w:t>6</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 xml:space="preserve">Подготовительная к школе </w:t>
                  </w:r>
                  <w:r>
                    <w:rPr>
                      <w:rFonts w:ascii="Times New Roman" w:hAnsi="Times New Roman" w:cs="Times New Roman"/>
                      <w:i/>
                      <w:lang w:eastAsia="en-US"/>
                    </w:rPr>
                    <w:t>«Звездочки»</w:t>
                  </w:r>
                </w:p>
              </w:tc>
              <w:tc>
                <w:tcPr>
                  <w:tcW w:w="858" w:type="dxa"/>
                </w:tcPr>
                <w:p w:rsidR="008E0AF8" w:rsidRPr="0055610A" w:rsidRDefault="008E0AF8" w:rsidP="008E0AF8">
                  <w:pPr>
                    <w:jc w:val="center"/>
                    <w:rPr>
                      <w:lang w:eastAsia="en-US"/>
                    </w:rPr>
                  </w:pPr>
                  <w:r w:rsidRPr="0055610A">
                    <w:rPr>
                      <w:lang w:eastAsia="en-US"/>
                    </w:rPr>
                    <w:t>79</w:t>
                  </w:r>
                </w:p>
              </w:tc>
              <w:tc>
                <w:tcPr>
                  <w:tcW w:w="1096" w:type="dxa"/>
                </w:tcPr>
                <w:p w:rsidR="008E0AF8" w:rsidRPr="0055610A" w:rsidRDefault="008E0AF8" w:rsidP="008E0AF8">
                  <w:pPr>
                    <w:jc w:val="center"/>
                    <w:rPr>
                      <w:lang w:eastAsia="en-US"/>
                    </w:rPr>
                  </w:pPr>
                  <w:r w:rsidRPr="0055610A">
                    <w:rPr>
                      <w:lang w:eastAsia="en-US"/>
                    </w:rPr>
                    <w:t>80</w:t>
                  </w:r>
                </w:p>
              </w:tc>
              <w:tc>
                <w:tcPr>
                  <w:tcW w:w="1096" w:type="dxa"/>
                  <w:gridSpan w:val="2"/>
                </w:tcPr>
                <w:p w:rsidR="008E0AF8" w:rsidRPr="0055610A" w:rsidRDefault="008E0AF8" w:rsidP="008E0AF8">
                  <w:pPr>
                    <w:jc w:val="center"/>
                    <w:rPr>
                      <w:lang w:eastAsia="en-US"/>
                    </w:rPr>
                  </w:pPr>
                  <w:r w:rsidRPr="0055610A">
                    <w:rPr>
                      <w:lang w:eastAsia="en-US"/>
                    </w:rPr>
                    <w:t>79</w:t>
                  </w:r>
                </w:p>
              </w:tc>
              <w:tc>
                <w:tcPr>
                  <w:tcW w:w="1096" w:type="dxa"/>
                  <w:gridSpan w:val="2"/>
                </w:tcPr>
                <w:p w:rsidR="008E0AF8" w:rsidRPr="0055610A" w:rsidRDefault="008E0AF8" w:rsidP="008E0AF8">
                  <w:pPr>
                    <w:jc w:val="center"/>
                    <w:rPr>
                      <w:lang w:eastAsia="en-US"/>
                    </w:rPr>
                  </w:pPr>
                  <w:r w:rsidRPr="0055610A">
                    <w:rPr>
                      <w:lang w:eastAsia="en-US"/>
                    </w:rPr>
                    <w:t>81</w:t>
                  </w:r>
                </w:p>
              </w:tc>
              <w:tc>
                <w:tcPr>
                  <w:tcW w:w="1096" w:type="dxa"/>
                </w:tcPr>
                <w:p w:rsidR="008E0AF8" w:rsidRPr="0055610A" w:rsidRDefault="008E0AF8" w:rsidP="008E0AF8">
                  <w:pPr>
                    <w:jc w:val="center"/>
                    <w:rPr>
                      <w:lang w:eastAsia="en-US"/>
                    </w:rPr>
                  </w:pPr>
                  <w:r w:rsidRPr="0055610A">
                    <w:rPr>
                      <w:lang w:eastAsia="en-US"/>
                    </w:rPr>
                    <w:t>79,7</w:t>
                  </w:r>
                </w:p>
              </w:tc>
              <w:tc>
                <w:tcPr>
                  <w:tcW w:w="1096" w:type="dxa"/>
                </w:tcPr>
                <w:p w:rsidR="008E0AF8" w:rsidRPr="0055610A" w:rsidRDefault="008E0AF8" w:rsidP="008E0AF8">
                  <w:pPr>
                    <w:jc w:val="center"/>
                    <w:rPr>
                      <w:lang w:eastAsia="en-US"/>
                    </w:rPr>
                  </w:pPr>
                  <w:r w:rsidRPr="0055610A">
                    <w:rPr>
                      <w:lang w:eastAsia="en-US"/>
                    </w:rPr>
                    <w:t>4</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подготовительн</w:t>
                  </w:r>
                  <w:r>
                    <w:rPr>
                      <w:rFonts w:ascii="Times New Roman" w:hAnsi="Times New Roman" w:cs="Times New Roman"/>
                      <w:i/>
                      <w:lang w:eastAsia="en-US"/>
                    </w:rPr>
                    <w:t>ая к школе (№8)</w:t>
                  </w:r>
                </w:p>
              </w:tc>
              <w:tc>
                <w:tcPr>
                  <w:tcW w:w="858" w:type="dxa"/>
                </w:tcPr>
                <w:p w:rsidR="008E0AF8" w:rsidRPr="0055610A" w:rsidRDefault="008E0AF8" w:rsidP="008E0AF8">
                  <w:pPr>
                    <w:jc w:val="center"/>
                    <w:rPr>
                      <w:lang w:eastAsia="en-US"/>
                    </w:rPr>
                  </w:pPr>
                  <w:r w:rsidRPr="0055610A">
                    <w:rPr>
                      <w:lang w:eastAsia="en-US"/>
                    </w:rPr>
                    <w:t>95</w:t>
                  </w:r>
                </w:p>
              </w:tc>
              <w:tc>
                <w:tcPr>
                  <w:tcW w:w="1096" w:type="dxa"/>
                </w:tcPr>
                <w:p w:rsidR="008E0AF8" w:rsidRPr="0055610A" w:rsidRDefault="008E0AF8" w:rsidP="008E0AF8">
                  <w:pPr>
                    <w:jc w:val="center"/>
                    <w:rPr>
                      <w:lang w:eastAsia="en-US"/>
                    </w:rPr>
                  </w:pPr>
                  <w:r w:rsidRPr="0055610A">
                    <w:rPr>
                      <w:lang w:eastAsia="en-US"/>
                    </w:rPr>
                    <w:t>98</w:t>
                  </w:r>
                </w:p>
              </w:tc>
              <w:tc>
                <w:tcPr>
                  <w:tcW w:w="1096" w:type="dxa"/>
                  <w:gridSpan w:val="2"/>
                </w:tcPr>
                <w:p w:rsidR="008E0AF8" w:rsidRPr="0055610A" w:rsidRDefault="008E0AF8" w:rsidP="008E0AF8">
                  <w:pPr>
                    <w:jc w:val="center"/>
                    <w:rPr>
                      <w:lang w:eastAsia="en-US"/>
                    </w:rPr>
                  </w:pPr>
                  <w:r w:rsidRPr="0055610A">
                    <w:rPr>
                      <w:lang w:eastAsia="en-US"/>
                    </w:rPr>
                    <w:t>95</w:t>
                  </w:r>
                </w:p>
              </w:tc>
              <w:tc>
                <w:tcPr>
                  <w:tcW w:w="1096" w:type="dxa"/>
                  <w:gridSpan w:val="2"/>
                </w:tcPr>
                <w:p w:rsidR="008E0AF8" w:rsidRPr="0055610A" w:rsidRDefault="008E0AF8" w:rsidP="008E0AF8">
                  <w:pPr>
                    <w:jc w:val="center"/>
                    <w:rPr>
                      <w:lang w:eastAsia="en-US"/>
                    </w:rPr>
                  </w:pPr>
                  <w:r w:rsidRPr="0055610A">
                    <w:rPr>
                      <w:lang w:eastAsia="en-US"/>
                    </w:rPr>
                    <w:t>98</w:t>
                  </w:r>
                </w:p>
              </w:tc>
              <w:tc>
                <w:tcPr>
                  <w:tcW w:w="1096" w:type="dxa"/>
                </w:tcPr>
                <w:p w:rsidR="008E0AF8" w:rsidRPr="0055610A" w:rsidRDefault="008E0AF8" w:rsidP="008E0AF8">
                  <w:pPr>
                    <w:jc w:val="center"/>
                    <w:rPr>
                      <w:lang w:eastAsia="en-US"/>
                    </w:rPr>
                  </w:pPr>
                  <w:r w:rsidRPr="0055610A">
                    <w:rPr>
                      <w:lang w:eastAsia="en-US"/>
                    </w:rPr>
                    <w:t>96,5</w:t>
                  </w:r>
                </w:p>
              </w:tc>
              <w:tc>
                <w:tcPr>
                  <w:tcW w:w="1096" w:type="dxa"/>
                </w:tcPr>
                <w:p w:rsidR="008E0AF8" w:rsidRPr="0055610A" w:rsidRDefault="008E0AF8" w:rsidP="008E0AF8">
                  <w:pPr>
                    <w:jc w:val="center"/>
                    <w:rPr>
                      <w:lang w:eastAsia="en-US"/>
                    </w:rPr>
                  </w:pPr>
                  <w:r w:rsidRPr="0055610A">
                    <w:rPr>
                      <w:lang w:eastAsia="en-US"/>
                    </w:rPr>
                    <w:t>1</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подготовительная к школе (№12</w:t>
                  </w:r>
                  <w:r w:rsidRPr="00F57E04">
                    <w:rPr>
                      <w:rFonts w:ascii="Times New Roman" w:hAnsi="Times New Roman" w:cs="Times New Roman"/>
                      <w:i/>
                      <w:lang w:eastAsia="en-US"/>
                    </w:rPr>
                    <w:t>)</w:t>
                  </w:r>
                </w:p>
              </w:tc>
              <w:tc>
                <w:tcPr>
                  <w:tcW w:w="858" w:type="dxa"/>
                </w:tcPr>
                <w:p w:rsidR="008E0AF8" w:rsidRPr="0055610A" w:rsidRDefault="008E0AF8" w:rsidP="008E0AF8">
                  <w:pPr>
                    <w:jc w:val="center"/>
                    <w:rPr>
                      <w:lang w:eastAsia="en-US"/>
                    </w:rPr>
                  </w:pPr>
                  <w:r w:rsidRPr="0055610A">
                    <w:rPr>
                      <w:lang w:eastAsia="en-US"/>
                    </w:rPr>
                    <w:t>95</w:t>
                  </w:r>
                </w:p>
              </w:tc>
              <w:tc>
                <w:tcPr>
                  <w:tcW w:w="1096" w:type="dxa"/>
                </w:tcPr>
                <w:p w:rsidR="008E0AF8" w:rsidRPr="0055610A" w:rsidRDefault="008E0AF8" w:rsidP="008E0AF8">
                  <w:pPr>
                    <w:jc w:val="center"/>
                    <w:rPr>
                      <w:lang w:eastAsia="en-US"/>
                    </w:rPr>
                  </w:pPr>
                  <w:r w:rsidRPr="0055610A">
                    <w:rPr>
                      <w:lang w:eastAsia="en-US"/>
                    </w:rPr>
                    <w:t>97</w:t>
                  </w:r>
                </w:p>
              </w:tc>
              <w:tc>
                <w:tcPr>
                  <w:tcW w:w="1096" w:type="dxa"/>
                  <w:gridSpan w:val="2"/>
                </w:tcPr>
                <w:p w:rsidR="008E0AF8" w:rsidRPr="0055610A" w:rsidRDefault="008E0AF8" w:rsidP="008E0AF8">
                  <w:pPr>
                    <w:jc w:val="center"/>
                    <w:rPr>
                      <w:lang w:eastAsia="en-US"/>
                    </w:rPr>
                  </w:pPr>
                  <w:r w:rsidRPr="0055610A">
                    <w:rPr>
                      <w:lang w:eastAsia="en-US"/>
                    </w:rPr>
                    <w:t>95</w:t>
                  </w:r>
                </w:p>
              </w:tc>
              <w:tc>
                <w:tcPr>
                  <w:tcW w:w="1096" w:type="dxa"/>
                  <w:gridSpan w:val="2"/>
                </w:tcPr>
                <w:p w:rsidR="008E0AF8" w:rsidRPr="0055610A" w:rsidRDefault="008E0AF8" w:rsidP="008E0AF8">
                  <w:pPr>
                    <w:jc w:val="center"/>
                    <w:rPr>
                      <w:lang w:eastAsia="en-US"/>
                    </w:rPr>
                  </w:pPr>
                  <w:r w:rsidRPr="0055610A">
                    <w:rPr>
                      <w:lang w:eastAsia="en-US"/>
                    </w:rPr>
                    <w:t xml:space="preserve"> 95</w:t>
                  </w:r>
                </w:p>
              </w:tc>
              <w:tc>
                <w:tcPr>
                  <w:tcW w:w="1096" w:type="dxa"/>
                </w:tcPr>
                <w:p w:rsidR="008E0AF8" w:rsidRPr="0055610A" w:rsidRDefault="008E0AF8" w:rsidP="008E0AF8">
                  <w:pPr>
                    <w:jc w:val="center"/>
                    <w:rPr>
                      <w:lang w:eastAsia="en-US"/>
                    </w:rPr>
                  </w:pPr>
                  <w:r w:rsidRPr="0055610A">
                    <w:rPr>
                      <w:lang w:eastAsia="en-US"/>
                    </w:rPr>
                    <w:t>95,5</w:t>
                  </w:r>
                </w:p>
              </w:tc>
              <w:tc>
                <w:tcPr>
                  <w:tcW w:w="1096" w:type="dxa"/>
                </w:tcPr>
                <w:p w:rsidR="008E0AF8" w:rsidRPr="0055610A" w:rsidRDefault="008E0AF8" w:rsidP="008E0AF8">
                  <w:pPr>
                    <w:jc w:val="center"/>
                    <w:rPr>
                      <w:lang w:eastAsia="en-US"/>
                    </w:rPr>
                  </w:pPr>
                  <w:r w:rsidRPr="0055610A">
                    <w:rPr>
                      <w:lang w:eastAsia="en-US"/>
                    </w:rPr>
                    <w:t>3</w:t>
                  </w:r>
                </w:p>
              </w:tc>
            </w:tr>
            <w:tr w:rsidR="008E0AF8" w:rsidRPr="00C009C7" w:rsidTr="001E53C0">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подготовительная к школе «Капельки»</w:t>
                  </w:r>
                </w:p>
              </w:tc>
              <w:tc>
                <w:tcPr>
                  <w:tcW w:w="858" w:type="dxa"/>
                </w:tcPr>
                <w:p w:rsidR="008E0AF8" w:rsidRPr="0055610A" w:rsidRDefault="008E0AF8" w:rsidP="008E0AF8">
                  <w:pPr>
                    <w:jc w:val="center"/>
                    <w:rPr>
                      <w:lang w:eastAsia="en-US"/>
                    </w:rPr>
                  </w:pPr>
                  <w:r w:rsidRPr="0055610A">
                    <w:rPr>
                      <w:lang w:eastAsia="en-US"/>
                    </w:rPr>
                    <w:t>95</w:t>
                  </w:r>
                </w:p>
              </w:tc>
              <w:tc>
                <w:tcPr>
                  <w:tcW w:w="1096" w:type="dxa"/>
                </w:tcPr>
                <w:p w:rsidR="008E0AF8" w:rsidRPr="0055610A" w:rsidRDefault="008E0AF8" w:rsidP="008E0AF8">
                  <w:pPr>
                    <w:jc w:val="center"/>
                    <w:rPr>
                      <w:lang w:eastAsia="en-US"/>
                    </w:rPr>
                  </w:pPr>
                  <w:r w:rsidRPr="0055610A">
                    <w:rPr>
                      <w:lang w:eastAsia="en-US"/>
                    </w:rPr>
                    <w:t>95</w:t>
                  </w:r>
                </w:p>
              </w:tc>
              <w:tc>
                <w:tcPr>
                  <w:tcW w:w="1096" w:type="dxa"/>
                  <w:gridSpan w:val="2"/>
                </w:tcPr>
                <w:p w:rsidR="008E0AF8" w:rsidRPr="0055610A" w:rsidRDefault="008E0AF8" w:rsidP="008E0AF8">
                  <w:pPr>
                    <w:jc w:val="center"/>
                    <w:rPr>
                      <w:lang w:eastAsia="en-US"/>
                    </w:rPr>
                  </w:pPr>
                  <w:r w:rsidRPr="0055610A">
                    <w:rPr>
                      <w:lang w:eastAsia="en-US"/>
                    </w:rPr>
                    <w:t>97</w:t>
                  </w:r>
                </w:p>
              </w:tc>
              <w:tc>
                <w:tcPr>
                  <w:tcW w:w="1096" w:type="dxa"/>
                  <w:gridSpan w:val="2"/>
                </w:tcPr>
                <w:p w:rsidR="008E0AF8" w:rsidRPr="0055610A" w:rsidRDefault="008E0AF8" w:rsidP="008E0AF8">
                  <w:pPr>
                    <w:jc w:val="center"/>
                    <w:rPr>
                      <w:lang w:eastAsia="en-US"/>
                    </w:rPr>
                  </w:pPr>
                  <w:r w:rsidRPr="0055610A">
                    <w:rPr>
                      <w:lang w:eastAsia="en-US"/>
                    </w:rPr>
                    <w:t xml:space="preserve"> 97</w:t>
                  </w:r>
                </w:p>
              </w:tc>
              <w:tc>
                <w:tcPr>
                  <w:tcW w:w="1096" w:type="dxa"/>
                </w:tcPr>
                <w:p w:rsidR="008E0AF8" w:rsidRPr="0055610A" w:rsidRDefault="008E0AF8" w:rsidP="008E0AF8">
                  <w:pPr>
                    <w:jc w:val="center"/>
                    <w:rPr>
                      <w:lang w:eastAsia="en-US"/>
                    </w:rPr>
                  </w:pPr>
                  <w:r w:rsidRPr="0055610A">
                    <w:rPr>
                      <w:lang w:eastAsia="en-US"/>
                    </w:rPr>
                    <w:t>96</w:t>
                  </w:r>
                </w:p>
              </w:tc>
              <w:tc>
                <w:tcPr>
                  <w:tcW w:w="1096" w:type="dxa"/>
                </w:tcPr>
                <w:p w:rsidR="008E0AF8" w:rsidRPr="0055610A" w:rsidRDefault="008E0AF8" w:rsidP="008E0AF8">
                  <w:pPr>
                    <w:jc w:val="center"/>
                    <w:rPr>
                      <w:lang w:eastAsia="en-US"/>
                    </w:rPr>
                  </w:pPr>
                  <w:r w:rsidRPr="0055610A">
                    <w:rPr>
                      <w:lang w:eastAsia="en-US"/>
                    </w:rPr>
                    <w:t>2</w:t>
                  </w:r>
                </w:p>
              </w:tc>
            </w:tr>
            <w:tr w:rsidR="008E0AF8" w:rsidRPr="00C009C7" w:rsidTr="001E53C0">
              <w:trPr>
                <w:gridAfter w:val="4"/>
                <w:wAfter w:w="5988" w:type="dxa"/>
              </w:trPr>
              <w:tc>
                <w:tcPr>
                  <w:tcW w:w="1447" w:type="dxa"/>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Средний показатель по обр. обл. (</w:t>
                  </w:r>
                  <w:proofErr w:type="spellStart"/>
                  <w:r w:rsidRPr="00C009C7">
                    <w:rPr>
                      <w:rFonts w:ascii="Times New Roman" w:hAnsi="Times New Roman" w:cs="Times New Roman"/>
                    </w:rPr>
                    <w:t>выс</w:t>
                  </w:r>
                  <w:proofErr w:type="spellEnd"/>
                  <w:r w:rsidRPr="00C009C7">
                    <w:rPr>
                      <w:rFonts w:ascii="Times New Roman" w:hAnsi="Times New Roman" w:cs="Times New Roman"/>
                    </w:rPr>
                    <w:t>. уровень)</w:t>
                  </w:r>
                </w:p>
              </w:tc>
              <w:tc>
                <w:tcPr>
                  <w:tcW w:w="858" w:type="dxa"/>
                </w:tcPr>
                <w:p w:rsidR="008E0AF8" w:rsidRPr="0055610A" w:rsidRDefault="008E0AF8" w:rsidP="008E0AF8">
                  <w:pPr>
                    <w:jc w:val="center"/>
                    <w:rPr>
                      <w:lang w:eastAsia="en-US"/>
                    </w:rPr>
                  </w:pPr>
                  <w:r w:rsidRPr="0055610A">
                    <w:rPr>
                      <w:lang w:eastAsia="en-US"/>
                    </w:rPr>
                    <w:t>65,15</w:t>
                  </w:r>
                </w:p>
              </w:tc>
              <w:tc>
                <w:tcPr>
                  <w:tcW w:w="1096" w:type="dxa"/>
                </w:tcPr>
                <w:p w:rsidR="008E0AF8" w:rsidRPr="0055610A" w:rsidRDefault="008E0AF8" w:rsidP="008E0AF8">
                  <w:pPr>
                    <w:jc w:val="center"/>
                    <w:rPr>
                      <w:lang w:eastAsia="en-US"/>
                    </w:rPr>
                  </w:pPr>
                  <w:r w:rsidRPr="0055610A">
                    <w:rPr>
                      <w:lang w:eastAsia="en-US"/>
                    </w:rPr>
                    <w:t>65,26</w:t>
                  </w:r>
                </w:p>
              </w:tc>
              <w:tc>
                <w:tcPr>
                  <w:tcW w:w="1096" w:type="dxa"/>
                  <w:gridSpan w:val="2"/>
                </w:tcPr>
                <w:p w:rsidR="008E0AF8" w:rsidRPr="0055610A" w:rsidRDefault="008E0AF8" w:rsidP="008E0AF8">
                  <w:pPr>
                    <w:jc w:val="center"/>
                    <w:rPr>
                      <w:lang w:eastAsia="en-US"/>
                    </w:rPr>
                  </w:pPr>
                  <w:r w:rsidRPr="0055610A">
                    <w:rPr>
                      <w:lang w:eastAsia="en-US"/>
                    </w:rPr>
                    <w:t>65,13</w:t>
                  </w:r>
                </w:p>
              </w:tc>
              <w:tc>
                <w:tcPr>
                  <w:tcW w:w="1096" w:type="dxa"/>
                  <w:gridSpan w:val="2"/>
                </w:tcPr>
                <w:p w:rsidR="008E0AF8" w:rsidRPr="0055610A" w:rsidRDefault="008E0AF8" w:rsidP="008E0AF8">
                  <w:pPr>
                    <w:jc w:val="center"/>
                    <w:rPr>
                      <w:lang w:val="en-US" w:eastAsia="en-US"/>
                    </w:rPr>
                  </w:pPr>
                  <w:r w:rsidRPr="0055610A">
                    <w:rPr>
                      <w:lang w:eastAsia="en-US"/>
                    </w:rPr>
                    <w:t>64,4</w:t>
                  </w:r>
                  <w:r w:rsidRPr="0055610A">
                    <w:rPr>
                      <w:lang w:val="en-US" w:eastAsia="en-US"/>
                    </w:rPr>
                    <w:t>6</w:t>
                  </w:r>
                </w:p>
              </w:tc>
              <w:tc>
                <w:tcPr>
                  <w:tcW w:w="1096" w:type="dxa"/>
                </w:tcPr>
                <w:p w:rsidR="008E0AF8" w:rsidRPr="0055610A" w:rsidRDefault="008E0AF8" w:rsidP="008E0AF8">
                  <w:pPr>
                    <w:jc w:val="center"/>
                    <w:rPr>
                      <w:lang w:eastAsia="en-US"/>
                    </w:rPr>
                  </w:pPr>
                  <w:r w:rsidRPr="0055610A">
                    <w:rPr>
                      <w:lang w:eastAsia="en-US"/>
                    </w:rPr>
                    <w:t>65,0</w:t>
                  </w:r>
                </w:p>
              </w:tc>
              <w:tc>
                <w:tcPr>
                  <w:tcW w:w="1096" w:type="dxa"/>
                </w:tcPr>
                <w:p w:rsidR="008E0AF8" w:rsidRPr="0055610A" w:rsidRDefault="008E0AF8" w:rsidP="008E0AF8">
                  <w:pPr>
                    <w:jc w:val="center"/>
                    <w:rPr>
                      <w:lang w:eastAsia="en-US"/>
                    </w:rPr>
                  </w:pPr>
                </w:p>
              </w:tc>
            </w:tr>
            <w:tr w:rsidR="008E0AF8" w:rsidRPr="00C009C7" w:rsidTr="001E53C0">
              <w:trPr>
                <w:gridAfter w:val="4"/>
                <w:wAfter w:w="5988" w:type="dxa"/>
              </w:trPr>
              <w:tc>
                <w:tcPr>
                  <w:tcW w:w="1447" w:type="dxa"/>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lastRenderedPageBreak/>
                    <w:t xml:space="preserve">Средний показатель по образовательной обл. (по сумме </w:t>
                  </w:r>
                  <w:proofErr w:type="spellStart"/>
                  <w:r w:rsidRPr="00C009C7">
                    <w:rPr>
                      <w:rFonts w:ascii="Times New Roman" w:hAnsi="Times New Roman" w:cs="Times New Roman"/>
                    </w:rPr>
                    <w:t>пок</w:t>
                  </w:r>
                  <w:proofErr w:type="spellEnd"/>
                  <w:r w:rsidRPr="00C009C7">
                    <w:rPr>
                      <w:rFonts w:ascii="Times New Roman" w:hAnsi="Times New Roman" w:cs="Times New Roman"/>
                    </w:rPr>
                    <w:t>-лей среднего уровня)</w:t>
                  </w:r>
                </w:p>
              </w:tc>
              <w:tc>
                <w:tcPr>
                  <w:tcW w:w="6338" w:type="dxa"/>
                  <w:gridSpan w:val="8"/>
                </w:tcPr>
                <w:p w:rsidR="008E0AF8" w:rsidRPr="0055610A" w:rsidRDefault="008E0AF8" w:rsidP="008E0AF8">
                  <w:pPr>
                    <w:jc w:val="center"/>
                  </w:pPr>
                </w:p>
                <w:p w:rsidR="008E0AF8" w:rsidRPr="004E29A9" w:rsidRDefault="00B04AF0" w:rsidP="008E0AF8">
                  <w:pPr>
                    <w:jc w:val="center"/>
                    <w:rPr>
                      <w:rFonts w:ascii="Times New Roman" w:hAnsi="Times New Roman" w:cs="Times New Roman"/>
                      <w:b/>
                    </w:rPr>
                  </w:pPr>
                  <w:r w:rsidRPr="00B04AF0">
                    <w:rPr>
                      <w:rFonts w:ascii="Times New Roman" w:hAnsi="Times New Roman" w:cs="Times New Roman"/>
                      <w:b/>
                    </w:rPr>
                    <w:t>62,2</w:t>
                  </w:r>
                  <w:r w:rsidR="008E0AF8" w:rsidRPr="00B04AF0">
                    <w:rPr>
                      <w:rFonts w:ascii="Times New Roman" w:hAnsi="Times New Roman" w:cs="Times New Roman"/>
                      <w:b/>
                    </w:rPr>
                    <w:t>%</w:t>
                  </w:r>
                </w:p>
              </w:tc>
            </w:tr>
            <w:tr w:rsidR="008E0AF8" w:rsidRPr="00811042" w:rsidTr="00A45218">
              <w:trPr>
                <w:gridAfter w:val="4"/>
                <w:wAfter w:w="5988" w:type="dxa"/>
                <w:trHeight w:val="416"/>
              </w:trPr>
              <w:tc>
                <w:tcPr>
                  <w:tcW w:w="7785" w:type="dxa"/>
                  <w:gridSpan w:val="9"/>
                </w:tcPr>
                <w:p w:rsidR="008E0AF8" w:rsidRPr="00C009C7" w:rsidRDefault="008E0AF8" w:rsidP="008E0AF8">
                  <w:pPr>
                    <w:spacing w:line="360" w:lineRule="auto"/>
                    <w:jc w:val="both"/>
                    <w:rPr>
                      <w:rFonts w:ascii="Times New Roman" w:hAnsi="Times New Roman" w:cs="Times New Roman"/>
                    </w:rPr>
                  </w:pPr>
                </w:p>
                <w:tbl>
                  <w:tblPr>
                    <w:tblW w:w="9571" w:type="dxa"/>
                    <w:tblLayout w:type="fixed"/>
                    <w:tblLook w:val="04A0" w:firstRow="1" w:lastRow="0" w:firstColumn="1" w:lastColumn="0" w:noHBand="0" w:noVBand="1"/>
                  </w:tblPr>
                  <w:tblGrid>
                    <w:gridCol w:w="9571"/>
                  </w:tblGrid>
                  <w:tr w:rsidR="008E0AF8" w:rsidRPr="00C009C7" w:rsidTr="00A45218">
                    <w:tc>
                      <w:tcPr>
                        <w:tcW w:w="9571" w:type="dxa"/>
                        <w:tcBorders>
                          <w:top w:val="single" w:sz="4" w:space="0" w:color="auto"/>
                          <w:left w:val="single" w:sz="4" w:space="0" w:color="auto"/>
                          <w:bottom w:val="single" w:sz="4" w:space="0" w:color="auto"/>
                          <w:right w:val="single" w:sz="4" w:space="0" w:color="auto"/>
                        </w:tcBorders>
                        <w:hideMark/>
                      </w:tcPr>
                      <w:p w:rsidR="008E0AF8" w:rsidRPr="00C009C7" w:rsidRDefault="008E0AF8" w:rsidP="008E0AF8">
                        <w:pPr>
                          <w:jc w:val="center"/>
                          <w:rPr>
                            <w:rFonts w:ascii="Times New Roman" w:hAnsi="Times New Roman" w:cs="Times New Roman"/>
                            <w:b/>
                          </w:rPr>
                        </w:pPr>
                      </w:p>
                    </w:tc>
                  </w:tr>
                </w:tbl>
                <w:p w:rsidR="008E0AF8" w:rsidRPr="00C009C7" w:rsidRDefault="008E0AF8" w:rsidP="008E0AF8">
                  <w:pPr>
                    <w:pStyle w:val="a6"/>
                    <w:jc w:val="center"/>
                    <w:rPr>
                      <w:rFonts w:ascii="Times New Roman" w:hAnsi="Times New Roman" w:cs="Times New Roman"/>
                    </w:rPr>
                  </w:pPr>
                  <w:r w:rsidRPr="00C009C7">
                    <w:rPr>
                      <w:rFonts w:ascii="Times New Roman" w:hAnsi="Times New Roman" w:cs="Times New Roman"/>
                    </w:rPr>
                    <w:t>Образовательная область «Речевое развитие»</w:t>
                  </w:r>
                </w:p>
                <w:p w:rsidR="008E0AF8" w:rsidRPr="00C009C7" w:rsidRDefault="008E0AF8" w:rsidP="008E0AF8">
                  <w:pPr>
                    <w:pStyle w:val="a6"/>
                    <w:jc w:val="center"/>
                    <w:rPr>
                      <w:rFonts w:ascii="Times New Roman" w:hAnsi="Times New Roman" w:cs="Times New Roman"/>
                    </w:rPr>
                  </w:pPr>
                  <w:r w:rsidRPr="00C009C7">
                    <w:rPr>
                      <w:rFonts w:ascii="Times New Roman" w:hAnsi="Times New Roman" w:cs="Times New Roman"/>
                    </w:rPr>
                    <w:t>Количество детей, имеющих высокий уровень развития (%)</w:t>
                  </w:r>
                </w:p>
              </w:tc>
            </w:tr>
            <w:tr w:rsidR="008E0AF8" w:rsidRPr="00811042" w:rsidTr="00FD48E7">
              <w:trPr>
                <w:gridAfter w:val="4"/>
                <w:wAfter w:w="5988" w:type="dxa"/>
              </w:trPr>
              <w:tc>
                <w:tcPr>
                  <w:tcW w:w="1447" w:type="dxa"/>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группы</w:t>
                  </w:r>
                </w:p>
              </w:tc>
              <w:tc>
                <w:tcPr>
                  <w:tcW w:w="858" w:type="dxa"/>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Развитие свободного общения со взрослыми и детьми</w:t>
                  </w:r>
                </w:p>
              </w:tc>
              <w:tc>
                <w:tcPr>
                  <w:tcW w:w="1551" w:type="dxa"/>
                  <w:gridSpan w:val="2"/>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 xml:space="preserve">Развитие всех компонентов устной речи детей </w:t>
                  </w:r>
                </w:p>
              </w:tc>
              <w:tc>
                <w:tcPr>
                  <w:tcW w:w="1701" w:type="dxa"/>
                  <w:gridSpan w:val="2"/>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Практическое овладение воспитанниками нормами речи</w:t>
                  </w:r>
                </w:p>
              </w:tc>
              <w:tc>
                <w:tcPr>
                  <w:tcW w:w="1132" w:type="dxa"/>
                  <w:gridSpan w:val="2"/>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Средний показатель по группе</w:t>
                  </w:r>
                </w:p>
              </w:tc>
              <w:tc>
                <w:tcPr>
                  <w:tcW w:w="1096" w:type="dxa"/>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 xml:space="preserve">Рейтинг по </w:t>
                  </w:r>
                  <w:proofErr w:type="spellStart"/>
                  <w:r w:rsidRPr="00C009C7">
                    <w:rPr>
                      <w:rFonts w:ascii="Times New Roman" w:hAnsi="Times New Roman" w:cs="Times New Roman"/>
                    </w:rPr>
                    <w:t>выс</w:t>
                  </w:r>
                  <w:proofErr w:type="spellEnd"/>
                  <w:r w:rsidRPr="00C009C7">
                    <w:rPr>
                      <w:rFonts w:ascii="Times New Roman" w:hAnsi="Times New Roman" w:cs="Times New Roman"/>
                    </w:rPr>
                    <w:t>. уровню</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1 младшая (№2)</w:t>
                  </w:r>
                </w:p>
              </w:tc>
              <w:tc>
                <w:tcPr>
                  <w:tcW w:w="858" w:type="dxa"/>
                </w:tcPr>
                <w:p w:rsidR="008E0AF8" w:rsidRPr="008F26F6" w:rsidRDefault="008E0AF8" w:rsidP="008E0AF8">
                  <w:pPr>
                    <w:jc w:val="center"/>
                    <w:rPr>
                      <w:lang w:eastAsia="en-US"/>
                    </w:rPr>
                  </w:pPr>
                  <w:r w:rsidRPr="008F26F6">
                    <w:rPr>
                      <w:lang w:eastAsia="en-US"/>
                    </w:rPr>
                    <w:t>37</w:t>
                  </w:r>
                </w:p>
              </w:tc>
              <w:tc>
                <w:tcPr>
                  <w:tcW w:w="1551" w:type="dxa"/>
                  <w:gridSpan w:val="2"/>
                </w:tcPr>
                <w:p w:rsidR="008E0AF8" w:rsidRPr="008F26F6" w:rsidRDefault="008E0AF8" w:rsidP="008E0AF8">
                  <w:pPr>
                    <w:jc w:val="center"/>
                    <w:rPr>
                      <w:lang w:eastAsia="en-US"/>
                    </w:rPr>
                  </w:pPr>
                  <w:r w:rsidRPr="008F26F6">
                    <w:rPr>
                      <w:lang w:eastAsia="en-US"/>
                    </w:rPr>
                    <w:t>32</w:t>
                  </w:r>
                </w:p>
              </w:tc>
              <w:tc>
                <w:tcPr>
                  <w:tcW w:w="1701" w:type="dxa"/>
                  <w:gridSpan w:val="2"/>
                </w:tcPr>
                <w:p w:rsidR="008E0AF8" w:rsidRPr="008F26F6" w:rsidRDefault="008E0AF8" w:rsidP="008E0AF8">
                  <w:pPr>
                    <w:jc w:val="center"/>
                    <w:rPr>
                      <w:lang w:eastAsia="en-US"/>
                    </w:rPr>
                  </w:pPr>
                  <w:r w:rsidRPr="008F26F6">
                    <w:rPr>
                      <w:lang w:eastAsia="en-US"/>
                    </w:rPr>
                    <w:t>32</w:t>
                  </w:r>
                </w:p>
              </w:tc>
              <w:tc>
                <w:tcPr>
                  <w:tcW w:w="1132" w:type="dxa"/>
                  <w:gridSpan w:val="2"/>
                </w:tcPr>
                <w:p w:rsidR="008E0AF8" w:rsidRPr="008F26F6" w:rsidRDefault="008E0AF8" w:rsidP="008E0AF8">
                  <w:pPr>
                    <w:jc w:val="center"/>
                    <w:rPr>
                      <w:lang w:eastAsia="en-US"/>
                    </w:rPr>
                  </w:pPr>
                  <w:r w:rsidRPr="008F26F6">
                    <w:rPr>
                      <w:lang w:eastAsia="en-US"/>
                    </w:rPr>
                    <w:t>33,6</w:t>
                  </w:r>
                </w:p>
              </w:tc>
              <w:tc>
                <w:tcPr>
                  <w:tcW w:w="1096" w:type="dxa"/>
                </w:tcPr>
                <w:p w:rsidR="008E0AF8" w:rsidRPr="008F26F6" w:rsidRDefault="008E0AF8" w:rsidP="008E0AF8">
                  <w:pPr>
                    <w:jc w:val="center"/>
                    <w:rPr>
                      <w:lang w:eastAsia="en-US"/>
                    </w:rPr>
                  </w:pPr>
                  <w:r>
                    <w:rPr>
                      <w:lang w:eastAsia="en-US"/>
                    </w:rPr>
                    <w:t>14</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1 младшая (№3)</w:t>
                  </w:r>
                </w:p>
              </w:tc>
              <w:tc>
                <w:tcPr>
                  <w:tcW w:w="858" w:type="dxa"/>
                </w:tcPr>
                <w:p w:rsidR="008E0AF8" w:rsidRPr="008F26F6" w:rsidRDefault="008E0AF8" w:rsidP="008E0AF8">
                  <w:pPr>
                    <w:jc w:val="center"/>
                    <w:rPr>
                      <w:lang w:eastAsia="en-US"/>
                    </w:rPr>
                  </w:pPr>
                  <w:r>
                    <w:rPr>
                      <w:lang w:eastAsia="en-US"/>
                    </w:rPr>
                    <w:t>34</w:t>
                  </w:r>
                </w:p>
              </w:tc>
              <w:tc>
                <w:tcPr>
                  <w:tcW w:w="1551" w:type="dxa"/>
                  <w:gridSpan w:val="2"/>
                </w:tcPr>
                <w:p w:rsidR="008E0AF8" w:rsidRPr="008F26F6" w:rsidRDefault="008E0AF8" w:rsidP="008E0AF8">
                  <w:pPr>
                    <w:jc w:val="center"/>
                    <w:rPr>
                      <w:lang w:eastAsia="en-US"/>
                    </w:rPr>
                  </w:pPr>
                  <w:r>
                    <w:rPr>
                      <w:lang w:eastAsia="en-US"/>
                    </w:rPr>
                    <w:t>30</w:t>
                  </w:r>
                </w:p>
              </w:tc>
              <w:tc>
                <w:tcPr>
                  <w:tcW w:w="1701" w:type="dxa"/>
                  <w:gridSpan w:val="2"/>
                </w:tcPr>
                <w:p w:rsidR="008E0AF8" w:rsidRPr="008F26F6" w:rsidRDefault="008E0AF8" w:rsidP="008E0AF8">
                  <w:pPr>
                    <w:jc w:val="center"/>
                    <w:rPr>
                      <w:lang w:eastAsia="en-US"/>
                    </w:rPr>
                  </w:pPr>
                  <w:r>
                    <w:rPr>
                      <w:lang w:eastAsia="en-US"/>
                    </w:rPr>
                    <w:t>32</w:t>
                  </w:r>
                </w:p>
              </w:tc>
              <w:tc>
                <w:tcPr>
                  <w:tcW w:w="1132" w:type="dxa"/>
                  <w:gridSpan w:val="2"/>
                </w:tcPr>
                <w:p w:rsidR="008E0AF8" w:rsidRPr="008F26F6" w:rsidRDefault="008E0AF8" w:rsidP="008E0AF8">
                  <w:pPr>
                    <w:jc w:val="center"/>
                    <w:rPr>
                      <w:lang w:eastAsia="en-US"/>
                    </w:rPr>
                  </w:pPr>
                  <w:r>
                    <w:rPr>
                      <w:lang w:eastAsia="en-US"/>
                    </w:rPr>
                    <w:t>32</w:t>
                  </w:r>
                </w:p>
              </w:tc>
              <w:tc>
                <w:tcPr>
                  <w:tcW w:w="1096" w:type="dxa"/>
                </w:tcPr>
                <w:p w:rsidR="008E0AF8" w:rsidRPr="008F26F6" w:rsidRDefault="008E0AF8" w:rsidP="008E0AF8">
                  <w:pPr>
                    <w:jc w:val="center"/>
                    <w:rPr>
                      <w:lang w:eastAsia="en-US"/>
                    </w:rPr>
                  </w:pPr>
                  <w:r>
                    <w:rPr>
                      <w:lang w:eastAsia="en-US"/>
                    </w:rPr>
                    <w:t>15</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1 мла</w:t>
                  </w:r>
                  <w:r>
                    <w:rPr>
                      <w:rFonts w:ascii="Times New Roman" w:hAnsi="Times New Roman" w:cs="Times New Roman"/>
                      <w:i/>
                      <w:lang w:eastAsia="en-US"/>
                    </w:rPr>
                    <w:t>дшая «Капельки»</w:t>
                  </w:r>
                </w:p>
              </w:tc>
              <w:tc>
                <w:tcPr>
                  <w:tcW w:w="858" w:type="dxa"/>
                </w:tcPr>
                <w:p w:rsidR="008E0AF8" w:rsidRPr="008F26F6" w:rsidRDefault="008E0AF8" w:rsidP="008E0AF8">
                  <w:pPr>
                    <w:jc w:val="center"/>
                    <w:rPr>
                      <w:lang w:eastAsia="en-US"/>
                    </w:rPr>
                  </w:pPr>
                  <w:r>
                    <w:rPr>
                      <w:lang w:eastAsia="en-US"/>
                    </w:rPr>
                    <w:t>34</w:t>
                  </w:r>
                </w:p>
              </w:tc>
              <w:tc>
                <w:tcPr>
                  <w:tcW w:w="1551" w:type="dxa"/>
                  <w:gridSpan w:val="2"/>
                </w:tcPr>
                <w:p w:rsidR="008E0AF8" w:rsidRPr="008F26F6" w:rsidRDefault="008E0AF8" w:rsidP="008E0AF8">
                  <w:pPr>
                    <w:jc w:val="center"/>
                    <w:rPr>
                      <w:lang w:eastAsia="en-US"/>
                    </w:rPr>
                  </w:pPr>
                  <w:r>
                    <w:rPr>
                      <w:lang w:eastAsia="en-US"/>
                    </w:rPr>
                    <w:t>30</w:t>
                  </w:r>
                </w:p>
              </w:tc>
              <w:tc>
                <w:tcPr>
                  <w:tcW w:w="1701" w:type="dxa"/>
                  <w:gridSpan w:val="2"/>
                </w:tcPr>
                <w:p w:rsidR="008E0AF8" w:rsidRPr="008F26F6" w:rsidRDefault="008E0AF8" w:rsidP="008E0AF8">
                  <w:pPr>
                    <w:jc w:val="center"/>
                    <w:rPr>
                      <w:lang w:eastAsia="en-US"/>
                    </w:rPr>
                  </w:pPr>
                  <w:r>
                    <w:rPr>
                      <w:lang w:eastAsia="en-US"/>
                    </w:rPr>
                    <w:t>32</w:t>
                  </w:r>
                </w:p>
              </w:tc>
              <w:tc>
                <w:tcPr>
                  <w:tcW w:w="1132" w:type="dxa"/>
                  <w:gridSpan w:val="2"/>
                </w:tcPr>
                <w:p w:rsidR="008E0AF8" w:rsidRPr="008F26F6" w:rsidRDefault="008E0AF8" w:rsidP="008E0AF8">
                  <w:pPr>
                    <w:jc w:val="center"/>
                    <w:rPr>
                      <w:lang w:eastAsia="en-US"/>
                    </w:rPr>
                  </w:pPr>
                  <w:r>
                    <w:rPr>
                      <w:lang w:eastAsia="en-US"/>
                    </w:rPr>
                    <w:t>32</w:t>
                  </w:r>
                </w:p>
              </w:tc>
              <w:tc>
                <w:tcPr>
                  <w:tcW w:w="1096" w:type="dxa"/>
                </w:tcPr>
                <w:p w:rsidR="008E0AF8" w:rsidRPr="008F26F6" w:rsidRDefault="008E0AF8" w:rsidP="008E0AF8">
                  <w:pPr>
                    <w:jc w:val="center"/>
                    <w:rPr>
                      <w:lang w:eastAsia="en-US"/>
                    </w:rPr>
                  </w:pPr>
                  <w:r>
                    <w:rPr>
                      <w:lang w:eastAsia="en-US"/>
                    </w:rPr>
                    <w:t>15</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1 младшая «Ягодки»</w:t>
                  </w:r>
                </w:p>
              </w:tc>
              <w:tc>
                <w:tcPr>
                  <w:tcW w:w="858" w:type="dxa"/>
                </w:tcPr>
                <w:p w:rsidR="008E0AF8" w:rsidRPr="008F26F6" w:rsidRDefault="008E0AF8" w:rsidP="008E0AF8">
                  <w:pPr>
                    <w:jc w:val="center"/>
                    <w:rPr>
                      <w:lang w:eastAsia="en-US"/>
                    </w:rPr>
                  </w:pPr>
                  <w:r w:rsidRPr="008F26F6">
                    <w:rPr>
                      <w:lang w:eastAsia="en-US"/>
                    </w:rPr>
                    <w:t>37</w:t>
                  </w:r>
                </w:p>
              </w:tc>
              <w:tc>
                <w:tcPr>
                  <w:tcW w:w="1551" w:type="dxa"/>
                  <w:gridSpan w:val="2"/>
                </w:tcPr>
                <w:p w:rsidR="008E0AF8" w:rsidRPr="008F26F6" w:rsidRDefault="008E0AF8" w:rsidP="008E0AF8">
                  <w:pPr>
                    <w:jc w:val="center"/>
                    <w:rPr>
                      <w:lang w:eastAsia="en-US"/>
                    </w:rPr>
                  </w:pPr>
                  <w:r w:rsidRPr="008F26F6">
                    <w:rPr>
                      <w:lang w:eastAsia="en-US"/>
                    </w:rPr>
                    <w:t>32</w:t>
                  </w:r>
                </w:p>
              </w:tc>
              <w:tc>
                <w:tcPr>
                  <w:tcW w:w="1701" w:type="dxa"/>
                  <w:gridSpan w:val="2"/>
                </w:tcPr>
                <w:p w:rsidR="008E0AF8" w:rsidRPr="008F26F6" w:rsidRDefault="008E0AF8" w:rsidP="008E0AF8">
                  <w:pPr>
                    <w:jc w:val="center"/>
                    <w:rPr>
                      <w:lang w:eastAsia="en-US"/>
                    </w:rPr>
                  </w:pPr>
                  <w:r w:rsidRPr="008F26F6">
                    <w:rPr>
                      <w:lang w:eastAsia="en-US"/>
                    </w:rPr>
                    <w:t>32</w:t>
                  </w:r>
                </w:p>
              </w:tc>
              <w:tc>
                <w:tcPr>
                  <w:tcW w:w="1132" w:type="dxa"/>
                  <w:gridSpan w:val="2"/>
                </w:tcPr>
                <w:p w:rsidR="008E0AF8" w:rsidRPr="008F26F6" w:rsidRDefault="008E0AF8" w:rsidP="008E0AF8">
                  <w:pPr>
                    <w:jc w:val="center"/>
                    <w:rPr>
                      <w:lang w:eastAsia="en-US"/>
                    </w:rPr>
                  </w:pPr>
                  <w:r w:rsidRPr="008F26F6">
                    <w:rPr>
                      <w:lang w:eastAsia="en-US"/>
                    </w:rPr>
                    <w:t>33,6</w:t>
                  </w:r>
                </w:p>
              </w:tc>
              <w:tc>
                <w:tcPr>
                  <w:tcW w:w="1096" w:type="dxa"/>
                </w:tcPr>
                <w:p w:rsidR="008E0AF8" w:rsidRPr="008F26F6" w:rsidRDefault="008E0AF8" w:rsidP="008E0AF8">
                  <w:pPr>
                    <w:jc w:val="center"/>
                    <w:rPr>
                      <w:lang w:eastAsia="en-US"/>
                    </w:rPr>
                  </w:pPr>
                  <w:r>
                    <w:rPr>
                      <w:lang w:eastAsia="en-US"/>
                    </w:rPr>
                    <w:t>14</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2 младшая (№5</w:t>
                  </w:r>
                  <w:r w:rsidRPr="00F57E04">
                    <w:rPr>
                      <w:rFonts w:ascii="Times New Roman" w:hAnsi="Times New Roman" w:cs="Times New Roman"/>
                      <w:i/>
                      <w:lang w:eastAsia="en-US"/>
                    </w:rPr>
                    <w:t>)</w:t>
                  </w:r>
                </w:p>
              </w:tc>
              <w:tc>
                <w:tcPr>
                  <w:tcW w:w="858" w:type="dxa"/>
                </w:tcPr>
                <w:p w:rsidR="008E0AF8" w:rsidRPr="008F26F6" w:rsidRDefault="008E0AF8" w:rsidP="008E0AF8">
                  <w:pPr>
                    <w:jc w:val="center"/>
                    <w:rPr>
                      <w:lang w:eastAsia="en-US"/>
                    </w:rPr>
                  </w:pPr>
                  <w:r w:rsidRPr="008F26F6">
                    <w:rPr>
                      <w:lang w:eastAsia="en-US"/>
                    </w:rPr>
                    <w:t>42</w:t>
                  </w:r>
                </w:p>
              </w:tc>
              <w:tc>
                <w:tcPr>
                  <w:tcW w:w="1551" w:type="dxa"/>
                  <w:gridSpan w:val="2"/>
                </w:tcPr>
                <w:p w:rsidR="008E0AF8" w:rsidRPr="008F26F6" w:rsidRDefault="008E0AF8" w:rsidP="008E0AF8">
                  <w:pPr>
                    <w:jc w:val="center"/>
                    <w:rPr>
                      <w:lang w:eastAsia="en-US"/>
                    </w:rPr>
                  </w:pPr>
                  <w:r w:rsidRPr="008F26F6">
                    <w:rPr>
                      <w:lang w:eastAsia="en-US"/>
                    </w:rPr>
                    <w:t>45</w:t>
                  </w:r>
                </w:p>
              </w:tc>
              <w:tc>
                <w:tcPr>
                  <w:tcW w:w="1701" w:type="dxa"/>
                  <w:gridSpan w:val="2"/>
                </w:tcPr>
                <w:p w:rsidR="008E0AF8" w:rsidRPr="008F26F6" w:rsidRDefault="008E0AF8" w:rsidP="008E0AF8">
                  <w:pPr>
                    <w:jc w:val="center"/>
                    <w:rPr>
                      <w:lang w:eastAsia="en-US"/>
                    </w:rPr>
                  </w:pPr>
                  <w:r w:rsidRPr="008F26F6">
                    <w:rPr>
                      <w:lang w:eastAsia="en-US"/>
                    </w:rPr>
                    <w:t>47</w:t>
                  </w:r>
                </w:p>
              </w:tc>
              <w:tc>
                <w:tcPr>
                  <w:tcW w:w="1132" w:type="dxa"/>
                  <w:gridSpan w:val="2"/>
                </w:tcPr>
                <w:p w:rsidR="008E0AF8" w:rsidRPr="008F26F6" w:rsidRDefault="008E0AF8" w:rsidP="008E0AF8">
                  <w:pPr>
                    <w:jc w:val="center"/>
                    <w:rPr>
                      <w:lang w:eastAsia="en-US"/>
                    </w:rPr>
                  </w:pPr>
                  <w:r w:rsidRPr="008F26F6">
                    <w:rPr>
                      <w:lang w:eastAsia="en-US"/>
                    </w:rPr>
                    <w:t>44,6</w:t>
                  </w:r>
                </w:p>
              </w:tc>
              <w:tc>
                <w:tcPr>
                  <w:tcW w:w="1096" w:type="dxa"/>
                </w:tcPr>
                <w:p w:rsidR="008E0AF8" w:rsidRPr="008F26F6" w:rsidRDefault="008E0AF8" w:rsidP="008E0AF8">
                  <w:pPr>
                    <w:jc w:val="center"/>
                    <w:rPr>
                      <w:lang w:eastAsia="en-US"/>
                    </w:rPr>
                  </w:pPr>
                  <w:r>
                    <w:rPr>
                      <w:lang w:eastAsia="en-US"/>
                    </w:rPr>
                    <w:t>12</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2 младшая (№9</w:t>
                  </w:r>
                  <w:r w:rsidRPr="00F57E04">
                    <w:rPr>
                      <w:rFonts w:ascii="Times New Roman" w:hAnsi="Times New Roman" w:cs="Times New Roman"/>
                      <w:i/>
                      <w:lang w:eastAsia="en-US"/>
                    </w:rPr>
                    <w:t>)</w:t>
                  </w:r>
                </w:p>
              </w:tc>
              <w:tc>
                <w:tcPr>
                  <w:tcW w:w="858" w:type="dxa"/>
                </w:tcPr>
                <w:p w:rsidR="008E0AF8" w:rsidRPr="008F26F6" w:rsidRDefault="008E0AF8" w:rsidP="008E0AF8">
                  <w:pPr>
                    <w:jc w:val="center"/>
                    <w:rPr>
                      <w:lang w:eastAsia="en-US"/>
                    </w:rPr>
                  </w:pPr>
                  <w:r w:rsidRPr="008F26F6">
                    <w:rPr>
                      <w:lang w:eastAsia="en-US"/>
                    </w:rPr>
                    <w:t>46</w:t>
                  </w:r>
                </w:p>
              </w:tc>
              <w:tc>
                <w:tcPr>
                  <w:tcW w:w="1551" w:type="dxa"/>
                  <w:gridSpan w:val="2"/>
                </w:tcPr>
                <w:p w:rsidR="008E0AF8" w:rsidRPr="008F26F6" w:rsidRDefault="008E0AF8" w:rsidP="008E0AF8">
                  <w:pPr>
                    <w:jc w:val="center"/>
                    <w:rPr>
                      <w:lang w:eastAsia="en-US"/>
                    </w:rPr>
                  </w:pPr>
                  <w:r w:rsidRPr="008F26F6">
                    <w:rPr>
                      <w:lang w:eastAsia="en-US"/>
                    </w:rPr>
                    <w:t>45</w:t>
                  </w:r>
                </w:p>
              </w:tc>
              <w:tc>
                <w:tcPr>
                  <w:tcW w:w="1701" w:type="dxa"/>
                  <w:gridSpan w:val="2"/>
                </w:tcPr>
                <w:p w:rsidR="008E0AF8" w:rsidRPr="008F26F6" w:rsidRDefault="008E0AF8" w:rsidP="008E0AF8">
                  <w:pPr>
                    <w:jc w:val="center"/>
                    <w:rPr>
                      <w:lang w:eastAsia="en-US"/>
                    </w:rPr>
                  </w:pPr>
                  <w:r w:rsidRPr="008F26F6">
                    <w:rPr>
                      <w:lang w:eastAsia="en-US"/>
                    </w:rPr>
                    <w:t>47</w:t>
                  </w:r>
                </w:p>
              </w:tc>
              <w:tc>
                <w:tcPr>
                  <w:tcW w:w="1132" w:type="dxa"/>
                  <w:gridSpan w:val="2"/>
                </w:tcPr>
                <w:p w:rsidR="008E0AF8" w:rsidRPr="008F26F6" w:rsidRDefault="008E0AF8" w:rsidP="008E0AF8">
                  <w:pPr>
                    <w:jc w:val="center"/>
                    <w:rPr>
                      <w:lang w:eastAsia="en-US"/>
                    </w:rPr>
                  </w:pPr>
                  <w:r w:rsidRPr="008F26F6">
                    <w:rPr>
                      <w:lang w:eastAsia="en-US"/>
                    </w:rPr>
                    <w:t>46</w:t>
                  </w:r>
                </w:p>
              </w:tc>
              <w:tc>
                <w:tcPr>
                  <w:tcW w:w="1096" w:type="dxa"/>
                </w:tcPr>
                <w:p w:rsidR="008E0AF8" w:rsidRPr="008F26F6" w:rsidRDefault="008E0AF8" w:rsidP="008E0AF8">
                  <w:pPr>
                    <w:jc w:val="center"/>
                    <w:rPr>
                      <w:lang w:eastAsia="en-US"/>
                    </w:rPr>
                  </w:pPr>
                  <w:r>
                    <w:rPr>
                      <w:lang w:eastAsia="en-US"/>
                    </w:rPr>
                    <w:t>13</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(№6</w:t>
                  </w:r>
                  <w:r w:rsidRPr="00F57E04">
                    <w:rPr>
                      <w:rFonts w:ascii="Times New Roman" w:hAnsi="Times New Roman" w:cs="Times New Roman"/>
                      <w:i/>
                      <w:lang w:eastAsia="en-US"/>
                    </w:rPr>
                    <w:t>)</w:t>
                  </w:r>
                </w:p>
              </w:tc>
              <w:tc>
                <w:tcPr>
                  <w:tcW w:w="858" w:type="dxa"/>
                </w:tcPr>
                <w:p w:rsidR="008E0AF8" w:rsidRPr="008F26F6" w:rsidRDefault="008E0AF8" w:rsidP="008E0AF8">
                  <w:pPr>
                    <w:jc w:val="center"/>
                    <w:rPr>
                      <w:lang w:eastAsia="en-US"/>
                    </w:rPr>
                  </w:pPr>
                  <w:r w:rsidRPr="008F26F6">
                    <w:rPr>
                      <w:lang w:eastAsia="en-US"/>
                    </w:rPr>
                    <w:t>65</w:t>
                  </w:r>
                </w:p>
              </w:tc>
              <w:tc>
                <w:tcPr>
                  <w:tcW w:w="1551" w:type="dxa"/>
                  <w:gridSpan w:val="2"/>
                </w:tcPr>
                <w:p w:rsidR="008E0AF8" w:rsidRPr="008F26F6" w:rsidRDefault="008E0AF8" w:rsidP="008E0AF8">
                  <w:pPr>
                    <w:jc w:val="center"/>
                    <w:rPr>
                      <w:lang w:eastAsia="en-US"/>
                    </w:rPr>
                  </w:pPr>
                  <w:r w:rsidRPr="008F26F6">
                    <w:rPr>
                      <w:lang w:eastAsia="en-US"/>
                    </w:rPr>
                    <w:t>62</w:t>
                  </w:r>
                </w:p>
              </w:tc>
              <w:tc>
                <w:tcPr>
                  <w:tcW w:w="1701" w:type="dxa"/>
                  <w:gridSpan w:val="2"/>
                </w:tcPr>
                <w:p w:rsidR="008E0AF8" w:rsidRPr="008F26F6" w:rsidRDefault="008E0AF8" w:rsidP="008E0AF8">
                  <w:pPr>
                    <w:jc w:val="center"/>
                    <w:rPr>
                      <w:lang w:eastAsia="en-US"/>
                    </w:rPr>
                  </w:pPr>
                  <w:r w:rsidRPr="008F26F6">
                    <w:rPr>
                      <w:lang w:eastAsia="en-US"/>
                    </w:rPr>
                    <w:t>62</w:t>
                  </w:r>
                </w:p>
              </w:tc>
              <w:tc>
                <w:tcPr>
                  <w:tcW w:w="1132" w:type="dxa"/>
                  <w:gridSpan w:val="2"/>
                </w:tcPr>
                <w:p w:rsidR="008E0AF8" w:rsidRPr="008F26F6" w:rsidRDefault="008E0AF8" w:rsidP="008E0AF8">
                  <w:pPr>
                    <w:jc w:val="center"/>
                    <w:rPr>
                      <w:lang w:eastAsia="en-US"/>
                    </w:rPr>
                  </w:pPr>
                  <w:r w:rsidRPr="008F26F6">
                    <w:rPr>
                      <w:lang w:eastAsia="en-US"/>
                    </w:rPr>
                    <w:t>63</w:t>
                  </w:r>
                </w:p>
              </w:tc>
              <w:tc>
                <w:tcPr>
                  <w:tcW w:w="1096" w:type="dxa"/>
                </w:tcPr>
                <w:p w:rsidR="008E0AF8" w:rsidRPr="008F26F6" w:rsidRDefault="008E0AF8" w:rsidP="008E0AF8">
                  <w:pPr>
                    <w:jc w:val="center"/>
                    <w:rPr>
                      <w:lang w:eastAsia="en-US"/>
                    </w:rPr>
                  </w:pPr>
                  <w:r>
                    <w:rPr>
                      <w:lang w:eastAsia="en-US"/>
                    </w:rPr>
                    <w:t>10</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(№7</w:t>
                  </w:r>
                  <w:r w:rsidRPr="00F57E04">
                    <w:rPr>
                      <w:rFonts w:ascii="Times New Roman" w:hAnsi="Times New Roman" w:cs="Times New Roman"/>
                      <w:i/>
                      <w:lang w:eastAsia="en-US"/>
                    </w:rPr>
                    <w:t>)</w:t>
                  </w:r>
                </w:p>
              </w:tc>
              <w:tc>
                <w:tcPr>
                  <w:tcW w:w="858" w:type="dxa"/>
                </w:tcPr>
                <w:p w:rsidR="008E0AF8" w:rsidRPr="008F26F6" w:rsidRDefault="008E0AF8" w:rsidP="008E0AF8">
                  <w:pPr>
                    <w:jc w:val="center"/>
                    <w:rPr>
                      <w:lang w:eastAsia="en-US"/>
                    </w:rPr>
                  </w:pPr>
                  <w:r w:rsidRPr="008F26F6">
                    <w:rPr>
                      <w:lang w:eastAsia="en-US"/>
                    </w:rPr>
                    <w:t>68</w:t>
                  </w:r>
                </w:p>
              </w:tc>
              <w:tc>
                <w:tcPr>
                  <w:tcW w:w="1551" w:type="dxa"/>
                  <w:gridSpan w:val="2"/>
                </w:tcPr>
                <w:p w:rsidR="008E0AF8" w:rsidRPr="008F26F6" w:rsidRDefault="008E0AF8" w:rsidP="008E0AF8">
                  <w:pPr>
                    <w:jc w:val="center"/>
                    <w:rPr>
                      <w:lang w:eastAsia="en-US"/>
                    </w:rPr>
                  </w:pPr>
                  <w:r w:rsidRPr="008F26F6">
                    <w:rPr>
                      <w:lang w:eastAsia="en-US"/>
                    </w:rPr>
                    <w:t>62</w:t>
                  </w:r>
                </w:p>
              </w:tc>
              <w:tc>
                <w:tcPr>
                  <w:tcW w:w="1701" w:type="dxa"/>
                  <w:gridSpan w:val="2"/>
                </w:tcPr>
                <w:p w:rsidR="008E0AF8" w:rsidRPr="008F26F6" w:rsidRDefault="008E0AF8" w:rsidP="008E0AF8">
                  <w:pPr>
                    <w:jc w:val="center"/>
                    <w:rPr>
                      <w:lang w:eastAsia="en-US"/>
                    </w:rPr>
                  </w:pPr>
                  <w:r w:rsidRPr="008F26F6">
                    <w:rPr>
                      <w:lang w:eastAsia="en-US"/>
                    </w:rPr>
                    <w:t>64</w:t>
                  </w:r>
                </w:p>
              </w:tc>
              <w:tc>
                <w:tcPr>
                  <w:tcW w:w="1132" w:type="dxa"/>
                  <w:gridSpan w:val="2"/>
                </w:tcPr>
                <w:p w:rsidR="008E0AF8" w:rsidRPr="008F26F6" w:rsidRDefault="008E0AF8" w:rsidP="008E0AF8">
                  <w:pPr>
                    <w:jc w:val="center"/>
                    <w:rPr>
                      <w:lang w:eastAsia="en-US"/>
                    </w:rPr>
                  </w:pPr>
                  <w:r w:rsidRPr="008F26F6">
                    <w:rPr>
                      <w:lang w:eastAsia="en-US"/>
                    </w:rPr>
                    <w:t>64,6</w:t>
                  </w:r>
                </w:p>
              </w:tc>
              <w:tc>
                <w:tcPr>
                  <w:tcW w:w="1096" w:type="dxa"/>
                </w:tcPr>
                <w:p w:rsidR="008E0AF8" w:rsidRPr="008F26F6" w:rsidRDefault="008E0AF8" w:rsidP="008E0AF8">
                  <w:pPr>
                    <w:jc w:val="center"/>
                    <w:rPr>
                      <w:lang w:eastAsia="en-US"/>
                    </w:rPr>
                  </w:pPr>
                  <w:r>
                    <w:rPr>
                      <w:lang w:eastAsia="en-US"/>
                    </w:rPr>
                    <w:t>9</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«Гномики»</w:t>
                  </w:r>
                </w:p>
              </w:tc>
              <w:tc>
                <w:tcPr>
                  <w:tcW w:w="858" w:type="dxa"/>
                </w:tcPr>
                <w:p w:rsidR="008E0AF8" w:rsidRPr="008F26F6" w:rsidRDefault="008E0AF8" w:rsidP="008E0AF8">
                  <w:pPr>
                    <w:jc w:val="center"/>
                    <w:rPr>
                      <w:lang w:eastAsia="en-US"/>
                    </w:rPr>
                  </w:pPr>
                  <w:r w:rsidRPr="008F26F6">
                    <w:rPr>
                      <w:lang w:eastAsia="en-US"/>
                    </w:rPr>
                    <w:t>64</w:t>
                  </w:r>
                </w:p>
              </w:tc>
              <w:tc>
                <w:tcPr>
                  <w:tcW w:w="1551" w:type="dxa"/>
                  <w:gridSpan w:val="2"/>
                </w:tcPr>
                <w:p w:rsidR="008E0AF8" w:rsidRPr="008F26F6" w:rsidRDefault="008E0AF8" w:rsidP="008E0AF8">
                  <w:pPr>
                    <w:jc w:val="center"/>
                    <w:rPr>
                      <w:lang w:eastAsia="en-US"/>
                    </w:rPr>
                  </w:pPr>
                  <w:r w:rsidRPr="008F26F6">
                    <w:rPr>
                      <w:lang w:eastAsia="en-US"/>
                    </w:rPr>
                    <w:t>63</w:t>
                  </w:r>
                </w:p>
              </w:tc>
              <w:tc>
                <w:tcPr>
                  <w:tcW w:w="1701" w:type="dxa"/>
                  <w:gridSpan w:val="2"/>
                </w:tcPr>
                <w:p w:rsidR="008E0AF8" w:rsidRPr="008F26F6" w:rsidRDefault="008E0AF8" w:rsidP="008E0AF8">
                  <w:pPr>
                    <w:jc w:val="center"/>
                    <w:rPr>
                      <w:lang w:eastAsia="en-US"/>
                    </w:rPr>
                  </w:pPr>
                  <w:r w:rsidRPr="008F26F6">
                    <w:rPr>
                      <w:lang w:eastAsia="en-US"/>
                    </w:rPr>
                    <w:t>63</w:t>
                  </w:r>
                </w:p>
              </w:tc>
              <w:tc>
                <w:tcPr>
                  <w:tcW w:w="1132" w:type="dxa"/>
                  <w:gridSpan w:val="2"/>
                </w:tcPr>
                <w:p w:rsidR="008E0AF8" w:rsidRPr="008F26F6" w:rsidRDefault="008E0AF8" w:rsidP="008E0AF8">
                  <w:pPr>
                    <w:jc w:val="center"/>
                    <w:rPr>
                      <w:lang w:eastAsia="en-US"/>
                    </w:rPr>
                  </w:pPr>
                  <w:r w:rsidRPr="008F26F6">
                    <w:rPr>
                      <w:lang w:eastAsia="en-US"/>
                    </w:rPr>
                    <w:t>63,3</w:t>
                  </w:r>
                </w:p>
              </w:tc>
              <w:tc>
                <w:tcPr>
                  <w:tcW w:w="1096" w:type="dxa"/>
                </w:tcPr>
                <w:p w:rsidR="008E0AF8" w:rsidRPr="008F26F6" w:rsidRDefault="008E0AF8" w:rsidP="008E0AF8">
                  <w:pPr>
                    <w:jc w:val="center"/>
                    <w:rPr>
                      <w:lang w:eastAsia="en-US"/>
                    </w:rPr>
                  </w:pPr>
                  <w:r>
                    <w:rPr>
                      <w:lang w:eastAsia="en-US"/>
                    </w:rPr>
                    <w:t>8</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Старшая №1</w:t>
                  </w:r>
                </w:p>
              </w:tc>
              <w:tc>
                <w:tcPr>
                  <w:tcW w:w="858" w:type="dxa"/>
                </w:tcPr>
                <w:p w:rsidR="008E0AF8" w:rsidRPr="008F26F6" w:rsidRDefault="008E0AF8" w:rsidP="008E0AF8">
                  <w:pPr>
                    <w:jc w:val="center"/>
                    <w:rPr>
                      <w:lang w:eastAsia="en-US"/>
                    </w:rPr>
                  </w:pPr>
                  <w:r w:rsidRPr="008F26F6">
                    <w:rPr>
                      <w:lang w:eastAsia="en-US"/>
                    </w:rPr>
                    <w:t>67</w:t>
                  </w:r>
                </w:p>
              </w:tc>
              <w:tc>
                <w:tcPr>
                  <w:tcW w:w="1551" w:type="dxa"/>
                  <w:gridSpan w:val="2"/>
                </w:tcPr>
                <w:p w:rsidR="008E0AF8" w:rsidRPr="008F26F6" w:rsidRDefault="008E0AF8" w:rsidP="008E0AF8">
                  <w:pPr>
                    <w:jc w:val="center"/>
                    <w:rPr>
                      <w:lang w:eastAsia="en-US"/>
                    </w:rPr>
                  </w:pPr>
                  <w:r w:rsidRPr="008F26F6">
                    <w:rPr>
                      <w:lang w:eastAsia="en-US"/>
                    </w:rPr>
                    <w:t>64</w:t>
                  </w:r>
                </w:p>
              </w:tc>
              <w:tc>
                <w:tcPr>
                  <w:tcW w:w="1701" w:type="dxa"/>
                  <w:gridSpan w:val="2"/>
                </w:tcPr>
                <w:p w:rsidR="008E0AF8" w:rsidRPr="008F26F6" w:rsidRDefault="008E0AF8" w:rsidP="008E0AF8">
                  <w:pPr>
                    <w:jc w:val="center"/>
                    <w:rPr>
                      <w:lang w:eastAsia="en-US"/>
                    </w:rPr>
                  </w:pPr>
                  <w:r w:rsidRPr="008F26F6">
                    <w:rPr>
                      <w:lang w:eastAsia="en-US"/>
                    </w:rPr>
                    <w:t>64</w:t>
                  </w:r>
                </w:p>
              </w:tc>
              <w:tc>
                <w:tcPr>
                  <w:tcW w:w="1132" w:type="dxa"/>
                  <w:gridSpan w:val="2"/>
                </w:tcPr>
                <w:p w:rsidR="008E0AF8" w:rsidRPr="008F26F6" w:rsidRDefault="008E0AF8" w:rsidP="008E0AF8">
                  <w:pPr>
                    <w:jc w:val="center"/>
                    <w:rPr>
                      <w:lang w:eastAsia="en-US"/>
                    </w:rPr>
                  </w:pPr>
                  <w:r w:rsidRPr="008F26F6">
                    <w:rPr>
                      <w:lang w:eastAsia="en-US"/>
                    </w:rPr>
                    <w:t>65</w:t>
                  </w:r>
                </w:p>
              </w:tc>
              <w:tc>
                <w:tcPr>
                  <w:tcW w:w="1096" w:type="dxa"/>
                </w:tcPr>
                <w:p w:rsidR="008E0AF8" w:rsidRPr="008F26F6" w:rsidRDefault="008E0AF8" w:rsidP="008E0AF8">
                  <w:pPr>
                    <w:jc w:val="center"/>
                    <w:rPr>
                      <w:lang w:eastAsia="en-US"/>
                    </w:rPr>
                  </w:pPr>
                  <w:r w:rsidRPr="008F26F6">
                    <w:rPr>
                      <w:lang w:eastAsia="en-US"/>
                    </w:rPr>
                    <w:t>7</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 xml:space="preserve">старшая </w:t>
                  </w:r>
                  <w:r>
                    <w:rPr>
                      <w:rFonts w:ascii="Times New Roman" w:hAnsi="Times New Roman" w:cs="Times New Roman"/>
                      <w:i/>
                      <w:lang w:eastAsia="en-US"/>
                    </w:rPr>
                    <w:lastRenderedPageBreak/>
                    <w:t>(№10</w:t>
                  </w:r>
                  <w:r w:rsidRPr="00F57E04">
                    <w:rPr>
                      <w:rFonts w:ascii="Times New Roman" w:hAnsi="Times New Roman" w:cs="Times New Roman"/>
                      <w:i/>
                      <w:lang w:eastAsia="en-US"/>
                    </w:rPr>
                    <w:t>)</w:t>
                  </w:r>
                </w:p>
              </w:tc>
              <w:tc>
                <w:tcPr>
                  <w:tcW w:w="858" w:type="dxa"/>
                </w:tcPr>
                <w:p w:rsidR="008E0AF8" w:rsidRPr="008F26F6" w:rsidRDefault="008E0AF8" w:rsidP="008E0AF8">
                  <w:pPr>
                    <w:jc w:val="center"/>
                    <w:rPr>
                      <w:lang w:eastAsia="en-US"/>
                    </w:rPr>
                  </w:pPr>
                  <w:r w:rsidRPr="008F26F6">
                    <w:rPr>
                      <w:lang w:eastAsia="en-US"/>
                    </w:rPr>
                    <w:lastRenderedPageBreak/>
                    <w:t>78</w:t>
                  </w:r>
                </w:p>
              </w:tc>
              <w:tc>
                <w:tcPr>
                  <w:tcW w:w="1551" w:type="dxa"/>
                  <w:gridSpan w:val="2"/>
                </w:tcPr>
                <w:p w:rsidR="008E0AF8" w:rsidRPr="008F26F6" w:rsidRDefault="008E0AF8" w:rsidP="008E0AF8">
                  <w:pPr>
                    <w:jc w:val="center"/>
                    <w:rPr>
                      <w:lang w:eastAsia="en-US"/>
                    </w:rPr>
                  </w:pPr>
                  <w:r w:rsidRPr="008F26F6">
                    <w:rPr>
                      <w:lang w:eastAsia="en-US"/>
                    </w:rPr>
                    <w:t>65</w:t>
                  </w:r>
                </w:p>
              </w:tc>
              <w:tc>
                <w:tcPr>
                  <w:tcW w:w="1701" w:type="dxa"/>
                  <w:gridSpan w:val="2"/>
                </w:tcPr>
                <w:p w:rsidR="008E0AF8" w:rsidRPr="008F26F6" w:rsidRDefault="008E0AF8" w:rsidP="008E0AF8">
                  <w:pPr>
                    <w:jc w:val="center"/>
                    <w:rPr>
                      <w:lang w:eastAsia="en-US"/>
                    </w:rPr>
                  </w:pPr>
                  <w:r w:rsidRPr="008F26F6">
                    <w:rPr>
                      <w:lang w:eastAsia="en-US"/>
                    </w:rPr>
                    <w:t>68</w:t>
                  </w:r>
                </w:p>
              </w:tc>
              <w:tc>
                <w:tcPr>
                  <w:tcW w:w="1132" w:type="dxa"/>
                  <w:gridSpan w:val="2"/>
                </w:tcPr>
                <w:p w:rsidR="008E0AF8" w:rsidRPr="008F26F6" w:rsidRDefault="008E0AF8" w:rsidP="008E0AF8">
                  <w:pPr>
                    <w:jc w:val="center"/>
                    <w:rPr>
                      <w:lang w:eastAsia="en-US"/>
                    </w:rPr>
                  </w:pPr>
                  <w:r w:rsidRPr="008F26F6">
                    <w:rPr>
                      <w:lang w:eastAsia="en-US"/>
                    </w:rPr>
                    <w:t>70,3</w:t>
                  </w:r>
                </w:p>
              </w:tc>
              <w:tc>
                <w:tcPr>
                  <w:tcW w:w="1096" w:type="dxa"/>
                </w:tcPr>
                <w:p w:rsidR="008E0AF8" w:rsidRPr="008F26F6" w:rsidRDefault="008E0AF8" w:rsidP="008E0AF8">
                  <w:pPr>
                    <w:jc w:val="center"/>
                    <w:rPr>
                      <w:lang w:eastAsia="en-US"/>
                    </w:rPr>
                  </w:pPr>
                  <w:r w:rsidRPr="008F26F6">
                    <w:rPr>
                      <w:lang w:eastAsia="en-US"/>
                    </w:rPr>
                    <w:t>6</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lastRenderedPageBreak/>
                    <w:t>старшая (№11</w:t>
                  </w:r>
                  <w:r w:rsidRPr="00F57E04">
                    <w:rPr>
                      <w:rFonts w:ascii="Times New Roman" w:hAnsi="Times New Roman" w:cs="Times New Roman"/>
                      <w:i/>
                      <w:lang w:eastAsia="en-US"/>
                    </w:rPr>
                    <w:t>)</w:t>
                  </w:r>
                </w:p>
              </w:tc>
              <w:tc>
                <w:tcPr>
                  <w:tcW w:w="858" w:type="dxa"/>
                </w:tcPr>
                <w:p w:rsidR="008E0AF8" w:rsidRPr="008F26F6" w:rsidRDefault="008E0AF8" w:rsidP="008E0AF8">
                  <w:pPr>
                    <w:jc w:val="center"/>
                    <w:rPr>
                      <w:lang w:eastAsia="en-US"/>
                    </w:rPr>
                  </w:pPr>
                  <w:r w:rsidRPr="008F26F6">
                    <w:rPr>
                      <w:lang w:eastAsia="en-US"/>
                    </w:rPr>
                    <w:t>84</w:t>
                  </w:r>
                </w:p>
              </w:tc>
              <w:tc>
                <w:tcPr>
                  <w:tcW w:w="1551" w:type="dxa"/>
                  <w:gridSpan w:val="2"/>
                </w:tcPr>
                <w:p w:rsidR="008E0AF8" w:rsidRPr="008F26F6" w:rsidRDefault="008E0AF8" w:rsidP="008E0AF8">
                  <w:pPr>
                    <w:jc w:val="center"/>
                    <w:rPr>
                      <w:lang w:eastAsia="en-US"/>
                    </w:rPr>
                  </w:pPr>
                  <w:r w:rsidRPr="008F26F6">
                    <w:rPr>
                      <w:lang w:eastAsia="en-US"/>
                    </w:rPr>
                    <w:t>88</w:t>
                  </w:r>
                </w:p>
              </w:tc>
              <w:tc>
                <w:tcPr>
                  <w:tcW w:w="1701" w:type="dxa"/>
                  <w:gridSpan w:val="2"/>
                </w:tcPr>
                <w:p w:rsidR="008E0AF8" w:rsidRPr="008F26F6" w:rsidRDefault="008E0AF8" w:rsidP="008E0AF8">
                  <w:pPr>
                    <w:jc w:val="center"/>
                    <w:rPr>
                      <w:lang w:eastAsia="en-US"/>
                    </w:rPr>
                  </w:pPr>
                  <w:r w:rsidRPr="008F26F6">
                    <w:rPr>
                      <w:lang w:eastAsia="en-US"/>
                    </w:rPr>
                    <w:t>86</w:t>
                  </w:r>
                </w:p>
              </w:tc>
              <w:tc>
                <w:tcPr>
                  <w:tcW w:w="1132" w:type="dxa"/>
                  <w:gridSpan w:val="2"/>
                </w:tcPr>
                <w:p w:rsidR="008E0AF8" w:rsidRPr="008F26F6" w:rsidRDefault="008E0AF8" w:rsidP="008E0AF8">
                  <w:pPr>
                    <w:jc w:val="center"/>
                    <w:rPr>
                      <w:lang w:eastAsia="en-US"/>
                    </w:rPr>
                  </w:pPr>
                  <w:r w:rsidRPr="008F26F6">
                    <w:rPr>
                      <w:lang w:eastAsia="en-US"/>
                    </w:rPr>
                    <w:t>86</w:t>
                  </w:r>
                </w:p>
              </w:tc>
              <w:tc>
                <w:tcPr>
                  <w:tcW w:w="1096" w:type="dxa"/>
                </w:tcPr>
                <w:p w:rsidR="008E0AF8" w:rsidRPr="008F26F6" w:rsidRDefault="008E0AF8" w:rsidP="008E0AF8">
                  <w:pPr>
                    <w:jc w:val="center"/>
                    <w:rPr>
                      <w:lang w:eastAsia="en-US"/>
                    </w:rPr>
                  </w:pPr>
                  <w:r>
                    <w:rPr>
                      <w:lang w:eastAsia="en-US"/>
                    </w:rPr>
                    <w:t>5</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Подготовительная к школе «Звездочки»</w:t>
                  </w:r>
                </w:p>
              </w:tc>
              <w:tc>
                <w:tcPr>
                  <w:tcW w:w="858" w:type="dxa"/>
                </w:tcPr>
                <w:p w:rsidR="008E0AF8" w:rsidRPr="008F26F6" w:rsidRDefault="008E0AF8" w:rsidP="008E0AF8">
                  <w:pPr>
                    <w:jc w:val="center"/>
                    <w:rPr>
                      <w:lang w:eastAsia="en-US"/>
                    </w:rPr>
                  </w:pPr>
                  <w:r>
                    <w:rPr>
                      <w:lang w:eastAsia="en-US"/>
                    </w:rPr>
                    <w:t>9</w:t>
                  </w:r>
                  <w:r w:rsidRPr="008F26F6">
                    <w:rPr>
                      <w:lang w:eastAsia="en-US"/>
                    </w:rPr>
                    <w:t>3</w:t>
                  </w:r>
                </w:p>
              </w:tc>
              <w:tc>
                <w:tcPr>
                  <w:tcW w:w="1551" w:type="dxa"/>
                  <w:gridSpan w:val="2"/>
                </w:tcPr>
                <w:p w:rsidR="008E0AF8" w:rsidRPr="008F26F6" w:rsidRDefault="008E0AF8" w:rsidP="008E0AF8">
                  <w:pPr>
                    <w:jc w:val="center"/>
                    <w:rPr>
                      <w:lang w:eastAsia="en-US"/>
                    </w:rPr>
                  </w:pPr>
                  <w:r>
                    <w:rPr>
                      <w:lang w:eastAsia="en-US"/>
                    </w:rPr>
                    <w:t>9</w:t>
                  </w:r>
                  <w:r w:rsidRPr="008F26F6">
                    <w:rPr>
                      <w:lang w:eastAsia="en-US"/>
                    </w:rPr>
                    <w:t>2</w:t>
                  </w:r>
                </w:p>
              </w:tc>
              <w:tc>
                <w:tcPr>
                  <w:tcW w:w="1701" w:type="dxa"/>
                  <w:gridSpan w:val="2"/>
                </w:tcPr>
                <w:p w:rsidR="008E0AF8" w:rsidRPr="008F26F6" w:rsidRDefault="008E0AF8" w:rsidP="008E0AF8">
                  <w:pPr>
                    <w:jc w:val="center"/>
                    <w:rPr>
                      <w:lang w:eastAsia="en-US"/>
                    </w:rPr>
                  </w:pPr>
                  <w:r>
                    <w:rPr>
                      <w:lang w:eastAsia="en-US"/>
                    </w:rPr>
                    <w:t>9</w:t>
                  </w:r>
                  <w:r w:rsidRPr="008F26F6">
                    <w:rPr>
                      <w:lang w:eastAsia="en-US"/>
                    </w:rPr>
                    <w:t>5</w:t>
                  </w:r>
                </w:p>
              </w:tc>
              <w:tc>
                <w:tcPr>
                  <w:tcW w:w="1132" w:type="dxa"/>
                  <w:gridSpan w:val="2"/>
                </w:tcPr>
                <w:p w:rsidR="008E0AF8" w:rsidRPr="008F26F6" w:rsidRDefault="008E0AF8" w:rsidP="008E0AF8">
                  <w:pPr>
                    <w:jc w:val="center"/>
                    <w:rPr>
                      <w:lang w:eastAsia="en-US"/>
                    </w:rPr>
                  </w:pPr>
                  <w:r>
                    <w:rPr>
                      <w:lang w:eastAsia="en-US"/>
                    </w:rPr>
                    <w:t>93,3</w:t>
                  </w:r>
                </w:p>
              </w:tc>
              <w:tc>
                <w:tcPr>
                  <w:tcW w:w="1096" w:type="dxa"/>
                </w:tcPr>
                <w:p w:rsidR="008E0AF8" w:rsidRPr="008F26F6" w:rsidRDefault="008E0AF8" w:rsidP="008E0AF8">
                  <w:pPr>
                    <w:jc w:val="center"/>
                    <w:rPr>
                      <w:lang w:eastAsia="en-US"/>
                    </w:rPr>
                  </w:pPr>
                  <w:r>
                    <w:rPr>
                      <w:lang w:eastAsia="en-US"/>
                    </w:rPr>
                    <w:t>4</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подготовительная к ш</w:t>
                  </w:r>
                  <w:r>
                    <w:rPr>
                      <w:rFonts w:ascii="Times New Roman" w:hAnsi="Times New Roman" w:cs="Times New Roman"/>
                      <w:i/>
                      <w:lang w:eastAsia="en-US"/>
                    </w:rPr>
                    <w:t>коле (№8)</w:t>
                  </w:r>
                </w:p>
              </w:tc>
              <w:tc>
                <w:tcPr>
                  <w:tcW w:w="858" w:type="dxa"/>
                </w:tcPr>
                <w:p w:rsidR="008E0AF8" w:rsidRPr="008F26F6" w:rsidRDefault="008E0AF8" w:rsidP="008E0AF8">
                  <w:pPr>
                    <w:jc w:val="center"/>
                    <w:rPr>
                      <w:lang w:eastAsia="en-US"/>
                    </w:rPr>
                  </w:pPr>
                  <w:r w:rsidRPr="008F26F6">
                    <w:rPr>
                      <w:lang w:eastAsia="en-US"/>
                    </w:rPr>
                    <w:t>95</w:t>
                  </w:r>
                </w:p>
              </w:tc>
              <w:tc>
                <w:tcPr>
                  <w:tcW w:w="1551" w:type="dxa"/>
                  <w:gridSpan w:val="2"/>
                </w:tcPr>
                <w:p w:rsidR="008E0AF8" w:rsidRPr="008F26F6" w:rsidRDefault="008E0AF8" w:rsidP="008E0AF8">
                  <w:pPr>
                    <w:jc w:val="center"/>
                    <w:rPr>
                      <w:lang w:eastAsia="en-US"/>
                    </w:rPr>
                  </w:pPr>
                  <w:r w:rsidRPr="008F26F6">
                    <w:rPr>
                      <w:lang w:eastAsia="en-US"/>
                    </w:rPr>
                    <w:t>98</w:t>
                  </w:r>
                </w:p>
              </w:tc>
              <w:tc>
                <w:tcPr>
                  <w:tcW w:w="1701" w:type="dxa"/>
                  <w:gridSpan w:val="2"/>
                </w:tcPr>
                <w:p w:rsidR="008E0AF8" w:rsidRPr="008F26F6" w:rsidRDefault="008E0AF8" w:rsidP="008E0AF8">
                  <w:pPr>
                    <w:jc w:val="center"/>
                    <w:rPr>
                      <w:lang w:eastAsia="en-US"/>
                    </w:rPr>
                  </w:pPr>
                  <w:r w:rsidRPr="008F26F6">
                    <w:rPr>
                      <w:lang w:eastAsia="en-US"/>
                    </w:rPr>
                    <w:t>98</w:t>
                  </w:r>
                </w:p>
              </w:tc>
              <w:tc>
                <w:tcPr>
                  <w:tcW w:w="1132" w:type="dxa"/>
                  <w:gridSpan w:val="2"/>
                </w:tcPr>
                <w:p w:rsidR="008E0AF8" w:rsidRPr="008F26F6" w:rsidRDefault="008E0AF8" w:rsidP="008E0AF8">
                  <w:pPr>
                    <w:jc w:val="center"/>
                    <w:rPr>
                      <w:lang w:eastAsia="en-US"/>
                    </w:rPr>
                  </w:pPr>
                  <w:r w:rsidRPr="008F26F6">
                    <w:rPr>
                      <w:lang w:eastAsia="en-US"/>
                    </w:rPr>
                    <w:t>97</w:t>
                  </w:r>
                </w:p>
              </w:tc>
              <w:tc>
                <w:tcPr>
                  <w:tcW w:w="1096" w:type="dxa"/>
                </w:tcPr>
                <w:p w:rsidR="008E0AF8" w:rsidRPr="008F26F6" w:rsidRDefault="008E0AF8" w:rsidP="008E0AF8">
                  <w:pPr>
                    <w:jc w:val="center"/>
                    <w:rPr>
                      <w:lang w:eastAsia="en-US"/>
                    </w:rPr>
                  </w:pPr>
                  <w:r w:rsidRPr="008F26F6">
                    <w:rPr>
                      <w:lang w:eastAsia="en-US"/>
                    </w:rPr>
                    <w:t>1</w:t>
                  </w:r>
                </w:p>
              </w:tc>
            </w:tr>
            <w:tr w:rsidR="008E0AF8" w:rsidRPr="00811042" w:rsidTr="00FD48E7">
              <w:trPr>
                <w:gridAfter w:val="4"/>
                <w:wAfter w:w="5988" w:type="dxa"/>
              </w:trPr>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подготовительная к школе (№12</w:t>
                  </w:r>
                  <w:r w:rsidRPr="00F57E04">
                    <w:rPr>
                      <w:rFonts w:ascii="Times New Roman" w:hAnsi="Times New Roman" w:cs="Times New Roman"/>
                      <w:i/>
                      <w:lang w:eastAsia="en-US"/>
                    </w:rPr>
                    <w:t>)</w:t>
                  </w:r>
                </w:p>
              </w:tc>
              <w:tc>
                <w:tcPr>
                  <w:tcW w:w="858" w:type="dxa"/>
                </w:tcPr>
                <w:p w:rsidR="008E0AF8" w:rsidRPr="008F26F6" w:rsidRDefault="008E0AF8" w:rsidP="008E0AF8">
                  <w:pPr>
                    <w:jc w:val="center"/>
                    <w:rPr>
                      <w:lang w:eastAsia="en-US"/>
                    </w:rPr>
                  </w:pPr>
                  <w:r w:rsidRPr="008F26F6">
                    <w:rPr>
                      <w:lang w:eastAsia="en-US"/>
                    </w:rPr>
                    <w:t>93</w:t>
                  </w:r>
                </w:p>
              </w:tc>
              <w:tc>
                <w:tcPr>
                  <w:tcW w:w="1551" w:type="dxa"/>
                  <w:gridSpan w:val="2"/>
                </w:tcPr>
                <w:p w:rsidR="008E0AF8" w:rsidRPr="008F26F6" w:rsidRDefault="008E0AF8" w:rsidP="008E0AF8">
                  <w:pPr>
                    <w:jc w:val="center"/>
                    <w:rPr>
                      <w:lang w:eastAsia="en-US"/>
                    </w:rPr>
                  </w:pPr>
                  <w:r w:rsidRPr="008F26F6">
                    <w:rPr>
                      <w:lang w:eastAsia="en-US"/>
                    </w:rPr>
                    <w:t>95</w:t>
                  </w:r>
                </w:p>
              </w:tc>
              <w:tc>
                <w:tcPr>
                  <w:tcW w:w="1701" w:type="dxa"/>
                  <w:gridSpan w:val="2"/>
                </w:tcPr>
                <w:p w:rsidR="008E0AF8" w:rsidRPr="008F26F6" w:rsidRDefault="008E0AF8" w:rsidP="008E0AF8">
                  <w:pPr>
                    <w:jc w:val="center"/>
                    <w:rPr>
                      <w:lang w:eastAsia="en-US"/>
                    </w:rPr>
                  </w:pPr>
                  <w:r w:rsidRPr="008F26F6">
                    <w:rPr>
                      <w:lang w:eastAsia="en-US"/>
                    </w:rPr>
                    <w:t>98</w:t>
                  </w:r>
                </w:p>
              </w:tc>
              <w:tc>
                <w:tcPr>
                  <w:tcW w:w="1132" w:type="dxa"/>
                  <w:gridSpan w:val="2"/>
                </w:tcPr>
                <w:p w:rsidR="008E0AF8" w:rsidRPr="008F26F6" w:rsidRDefault="008E0AF8" w:rsidP="008E0AF8">
                  <w:pPr>
                    <w:jc w:val="center"/>
                    <w:rPr>
                      <w:lang w:eastAsia="en-US"/>
                    </w:rPr>
                  </w:pPr>
                  <w:r w:rsidRPr="008F26F6">
                    <w:rPr>
                      <w:lang w:eastAsia="en-US"/>
                    </w:rPr>
                    <w:t>95,3</w:t>
                  </w:r>
                </w:p>
              </w:tc>
              <w:tc>
                <w:tcPr>
                  <w:tcW w:w="1096" w:type="dxa"/>
                </w:tcPr>
                <w:p w:rsidR="008E0AF8" w:rsidRPr="008F26F6" w:rsidRDefault="008E0AF8" w:rsidP="008E0AF8">
                  <w:pPr>
                    <w:jc w:val="center"/>
                    <w:rPr>
                      <w:lang w:eastAsia="en-US"/>
                    </w:rPr>
                  </w:pPr>
                  <w:r w:rsidRPr="008F26F6">
                    <w:rPr>
                      <w:lang w:eastAsia="en-US"/>
                    </w:rPr>
                    <w:t>3</w:t>
                  </w:r>
                </w:p>
              </w:tc>
            </w:tr>
            <w:tr w:rsidR="008E0AF8" w:rsidRPr="00811042" w:rsidTr="00FD48E7">
              <w:tc>
                <w:tcPr>
                  <w:tcW w:w="1447" w:type="dxa"/>
                </w:tcPr>
                <w:p w:rsidR="008E0AF8" w:rsidRPr="008F26F6" w:rsidRDefault="008E0AF8" w:rsidP="008E0AF8">
                  <w:pPr>
                    <w:rPr>
                      <w:i/>
                      <w:lang w:eastAsia="en-US"/>
                    </w:rPr>
                  </w:pPr>
                  <w:r w:rsidRPr="008F26F6">
                    <w:rPr>
                      <w:i/>
                      <w:lang w:eastAsia="en-US"/>
                    </w:rPr>
                    <w:t>Средний показатель по образовательной области (высокий уровень)</w:t>
                  </w:r>
                </w:p>
              </w:tc>
              <w:tc>
                <w:tcPr>
                  <w:tcW w:w="6338" w:type="dxa"/>
                  <w:gridSpan w:val="8"/>
                </w:tcPr>
                <w:p w:rsidR="008E0AF8" w:rsidRPr="004E29A9" w:rsidRDefault="00B04AF0" w:rsidP="008E0AF8">
                  <w:pPr>
                    <w:jc w:val="center"/>
                    <w:rPr>
                      <w:rFonts w:ascii="Times New Roman" w:hAnsi="Times New Roman" w:cs="Times New Roman"/>
                      <w:b/>
                      <w:lang w:eastAsia="en-US"/>
                    </w:rPr>
                  </w:pPr>
                  <w:r w:rsidRPr="00B04AF0">
                    <w:rPr>
                      <w:rFonts w:ascii="Times New Roman" w:hAnsi="Times New Roman" w:cs="Times New Roman"/>
                      <w:b/>
                      <w:lang w:eastAsia="en-US"/>
                    </w:rPr>
                    <w:t>68,1</w:t>
                  </w:r>
                  <w:r w:rsidR="008E0AF8" w:rsidRPr="00B04AF0">
                    <w:rPr>
                      <w:rFonts w:ascii="Times New Roman" w:hAnsi="Times New Roman" w:cs="Times New Roman"/>
                      <w:b/>
                      <w:lang w:eastAsia="en-US"/>
                    </w:rPr>
                    <w:t>%</w:t>
                  </w:r>
                </w:p>
              </w:tc>
              <w:tc>
                <w:tcPr>
                  <w:tcW w:w="1497" w:type="dxa"/>
                </w:tcPr>
                <w:p w:rsidR="008E0AF8" w:rsidRPr="008F26F6" w:rsidRDefault="008E0AF8" w:rsidP="008E0AF8">
                  <w:pPr>
                    <w:rPr>
                      <w:lang w:eastAsia="en-US"/>
                    </w:rPr>
                  </w:pPr>
                  <w:r w:rsidRPr="008F26F6">
                    <w:rPr>
                      <w:lang w:eastAsia="en-US"/>
                    </w:rPr>
                    <w:t>61,4</w:t>
                  </w:r>
                </w:p>
              </w:tc>
              <w:tc>
                <w:tcPr>
                  <w:tcW w:w="1497" w:type="dxa"/>
                </w:tcPr>
                <w:p w:rsidR="008E0AF8" w:rsidRPr="008F26F6" w:rsidRDefault="008E0AF8" w:rsidP="008E0AF8">
                  <w:pPr>
                    <w:jc w:val="center"/>
                    <w:rPr>
                      <w:lang w:eastAsia="en-US"/>
                    </w:rPr>
                  </w:pPr>
                  <w:r w:rsidRPr="008F26F6">
                    <w:rPr>
                      <w:lang w:eastAsia="en-US"/>
                    </w:rPr>
                    <w:t>67,86</w:t>
                  </w:r>
                </w:p>
                <w:p w:rsidR="008E0AF8" w:rsidRPr="008F26F6" w:rsidRDefault="008E0AF8" w:rsidP="008E0AF8">
                  <w:pPr>
                    <w:jc w:val="center"/>
                    <w:rPr>
                      <w:lang w:eastAsia="en-US"/>
                    </w:rPr>
                  </w:pPr>
                </w:p>
                <w:p w:rsidR="008E0AF8" w:rsidRPr="008F26F6" w:rsidRDefault="008E0AF8" w:rsidP="008E0AF8">
                  <w:pPr>
                    <w:jc w:val="center"/>
                    <w:rPr>
                      <w:lang w:eastAsia="en-US"/>
                    </w:rPr>
                  </w:pPr>
                </w:p>
                <w:p w:rsidR="008E0AF8" w:rsidRPr="008F26F6" w:rsidRDefault="008E0AF8" w:rsidP="008E0AF8">
                  <w:pPr>
                    <w:jc w:val="center"/>
                    <w:rPr>
                      <w:lang w:eastAsia="en-US"/>
                    </w:rPr>
                  </w:pPr>
                </w:p>
              </w:tc>
              <w:tc>
                <w:tcPr>
                  <w:tcW w:w="1497" w:type="dxa"/>
                </w:tcPr>
                <w:p w:rsidR="008E0AF8" w:rsidRPr="008F26F6" w:rsidRDefault="008E0AF8" w:rsidP="008E0AF8">
                  <w:pPr>
                    <w:jc w:val="center"/>
                    <w:rPr>
                      <w:lang w:eastAsia="en-US"/>
                    </w:rPr>
                  </w:pPr>
                  <w:r w:rsidRPr="008F26F6">
                    <w:rPr>
                      <w:lang w:eastAsia="en-US"/>
                    </w:rPr>
                    <w:t>65,93</w:t>
                  </w:r>
                </w:p>
              </w:tc>
              <w:tc>
                <w:tcPr>
                  <w:tcW w:w="1497" w:type="dxa"/>
                </w:tcPr>
                <w:p w:rsidR="008E0AF8" w:rsidRPr="008F26F6" w:rsidRDefault="008E0AF8" w:rsidP="008E0AF8">
                  <w:pPr>
                    <w:jc w:val="center"/>
                    <w:rPr>
                      <w:lang w:eastAsia="en-US"/>
                    </w:rPr>
                  </w:pPr>
                </w:p>
              </w:tc>
            </w:tr>
          </w:tbl>
          <w:p w:rsidR="00A45218" w:rsidRPr="00811042" w:rsidRDefault="00A45218" w:rsidP="00A45218">
            <w:pPr>
              <w:spacing w:line="360" w:lineRule="auto"/>
              <w:rPr>
                <w:rFonts w:ascii="Times New Roman" w:hAnsi="Times New Roman" w:cs="Times New Roman"/>
                <w:color w:val="FF0000"/>
              </w:rPr>
            </w:pPr>
          </w:p>
          <w:tbl>
            <w:tblPr>
              <w:tblW w:w="9571" w:type="dxa"/>
              <w:tblLayout w:type="fixed"/>
              <w:tblLook w:val="04A0" w:firstRow="1" w:lastRow="0" w:firstColumn="1" w:lastColumn="0" w:noHBand="0" w:noVBand="1"/>
            </w:tblPr>
            <w:tblGrid>
              <w:gridCol w:w="9571"/>
            </w:tblGrid>
            <w:tr w:rsidR="00A45218" w:rsidRPr="00811042" w:rsidTr="00A45218">
              <w:tc>
                <w:tcPr>
                  <w:tcW w:w="9571" w:type="dxa"/>
                  <w:tcBorders>
                    <w:top w:val="single" w:sz="4" w:space="0" w:color="auto"/>
                    <w:left w:val="single" w:sz="4" w:space="0" w:color="auto"/>
                    <w:bottom w:val="single" w:sz="4" w:space="0" w:color="auto"/>
                    <w:right w:val="single" w:sz="4" w:space="0" w:color="auto"/>
                  </w:tcBorders>
                  <w:hideMark/>
                </w:tcPr>
                <w:p w:rsidR="00A45218" w:rsidRPr="00811042" w:rsidRDefault="00A45218" w:rsidP="00A45218">
                  <w:pPr>
                    <w:jc w:val="center"/>
                    <w:rPr>
                      <w:rFonts w:ascii="Times New Roman" w:hAnsi="Times New Roman" w:cs="Times New Roman"/>
                      <w:b/>
                      <w:color w:val="FF0000"/>
                    </w:rPr>
                  </w:pPr>
                </w:p>
              </w:tc>
            </w:tr>
          </w:tbl>
          <w:p w:rsidR="00A45218" w:rsidRPr="00811042" w:rsidRDefault="00A45218" w:rsidP="00A45218">
            <w:pPr>
              <w:pStyle w:val="a6"/>
              <w:rPr>
                <w:rFonts w:ascii="Times New Roman" w:hAnsi="Times New Roman" w:cs="Times New Roman"/>
                <w:color w:val="FF0000"/>
              </w:rPr>
            </w:pPr>
          </w:p>
          <w:tbl>
            <w:tblPr>
              <w:tblStyle w:val="a3"/>
              <w:tblW w:w="7785" w:type="dxa"/>
              <w:tblLayout w:type="fixed"/>
              <w:tblLook w:val="04A0" w:firstRow="1" w:lastRow="0" w:firstColumn="1" w:lastColumn="0" w:noHBand="0" w:noVBand="1"/>
            </w:tblPr>
            <w:tblGrid>
              <w:gridCol w:w="1447"/>
              <w:gridCol w:w="858"/>
              <w:gridCol w:w="1096"/>
              <w:gridCol w:w="1096"/>
              <w:gridCol w:w="1096"/>
              <w:gridCol w:w="1096"/>
              <w:gridCol w:w="1096"/>
            </w:tblGrid>
            <w:tr w:rsidR="00A45218" w:rsidRPr="00811042" w:rsidTr="00A45218">
              <w:tc>
                <w:tcPr>
                  <w:tcW w:w="7785" w:type="dxa"/>
                  <w:gridSpan w:val="7"/>
                </w:tcPr>
                <w:p w:rsidR="00A45218" w:rsidRPr="00C009C7" w:rsidRDefault="00A45218" w:rsidP="00A45218">
                  <w:pPr>
                    <w:pStyle w:val="a6"/>
                    <w:ind w:left="720"/>
                    <w:jc w:val="center"/>
                    <w:rPr>
                      <w:rFonts w:ascii="Times New Roman" w:hAnsi="Times New Roman" w:cs="Times New Roman"/>
                    </w:rPr>
                  </w:pPr>
                  <w:r w:rsidRPr="00C009C7">
                    <w:rPr>
                      <w:rFonts w:ascii="Times New Roman" w:hAnsi="Times New Roman" w:cs="Times New Roman"/>
                    </w:rPr>
                    <w:t>Образовательная область «Художественно-эстетическое развитие»</w:t>
                  </w:r>
                </w:p>
                <w:p w:rsidR="00A45218" w:rsidRPr="00C009C7" w:rsidRDefault="00A45218" w:rsidP="00A45218">
                  <w:pPr>
                    <w:pStyle w:val="a6"/>
                    <w:jc w:val="center"/>
                    <w:rPr>
                      <w:rFonts w:ascii="Times New Roman" w:hAnsi="Times New Roman" w:cs="Times New Roman"/>
                    </w:rPr>
                  </w:pPr>
                  <w:r w:rsidRPr="00C009C7">
                    <w:rPr>
                      <w:rFonts w:ascii="Times New Roman" w:hAnsi="Times New Roman" w:cs="Times New Roman"/>
                    </w:rPr>
                    <w:t>Количество детей, имеющих высокий уровень развития (%)</w:t>
                  </w:r>
                </w:p>
              </w:tc>
            </w:tr>
            <w:tr w:rsidR="00A45218" w:rsidRPr="00811042" w:rsidTr="00FD48E7">
              <w:tc>
                <w:tcPr>
                  <w:tcW w:w="1447"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группы</w:t>
                  </w:r>
                </w:p>
              </w:tc>
              <w:tc>
                <w:tcPr>
                  <w:tcW w:w="858"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Приобщение к искусству</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Изобразительная деятельность</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Конструктивно-модельная деятельность</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Музыкальная деятельность</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Средний показатель по группе</w:t>
                  </w:r>
                </w:p>
              </w:tc>
              <w:tc>
                <w:tcPr>
                  <w:tcW w:w="1096" w:type="dxa"/>
                </w:tcPr>
                <w:p w:rsidR="00A45218" w:rsidRPr="00C009C7" w:rsidRDefault="00A45218" w:rsidP="00A45218">
                  <w:pPr>
                    <w:pStyle w:val="a6"/>
                    <w:rPr>
                      <w:rFonts w:ascii="Times New Roman" w:hAnsi="Times New Roman" w:cs="Times New Roman"/>
                    </w:rPr>
                  </w:pPr>
                  <w:r w:rsidRPr="00C009C7">
                    <w:rPr>
                      <w:rFonts w:ascii="Times New Roman" w:hAnsi="Times New Roman" w:cs="Times New Roman"/>
                    </w:rPr>
                    <w:t xml:space="preserve">Рейтинг по </w:t>
                  </w:r>
                  <w:proofErr w:type="spellStart"/>
                  <w:r w:rsidRPr="00C009C7">
                    <w:rPr>
                      <w:rFonts w:ascii="Times New Roman" w:hAnsi="Times New Roman" w:cs="Times New Roman"/>
                    </w:rPr>
                    <w:t>выс</w:t>
                  </w:r>
                  <w:proofErr w:type="spellEnd"/>
                  <w:r w:rsidRPr="00C009C7">
                    <w:rPr>
                      <w:rFonts w:ascii="Times New Roman" w:hAnsi="Times New Roman" w:cs="Times New Roman"/>
                    </w:rPr>
                    <w:t>. уровню</w:t>
                  </w:r>
                </w:p>
              </w:tc>
            </w:tr>
            <w:tr w:rsidR="00F57E04" w:rsidRPr="00811042" w:rsidTr="00FD48E7">
              <w:tc>
                <w:tcPr>
                  <w:tcW w:w="1447" w:type="dxa"/>
                </w:tcPr>
                <w:p w:rsidR="00F57E04" w:rsidRPr="00F57E04" w:rsidRDefault="00F57E04" w:rsidP="00F57E04">
                  <w:pPr>
                    <w:rPr>
                      <w:rFonts w:ascii="Times New Roman" w:hAnsi="Times New Roman" w:cs="Times New Roman"/>
                      <w:i/>
                      <w:lang w:eastAsia="en-US"/>
                    </w:rPr>
                  </w:pPr>
                  <w:r w:rsidRPr="00F57E04">
                    <w:rPr>
                      <w:rFonts w:ascii="Times New Roman" w:hAnsi="Times New Roman" w:cs="Times New Roman"/>
                      <w:i/>
                      <w:lang w:eastAsia="en-US"/>
                    </w:rPr>
                    <w:t>1 младшая (№2)</w:t>
                  </w:r>
                </w:p>
              </w:tc>
              <w:tc>
                <w:tcPr>
                  <w:tcW w:w="858" w:type="dxa"/>
                </w:tcPr>
                <w:p w:rsidR="00F57E04" w:rsidRPr="00465DC7" w:rsidRDefault="00F57E04" w:rsidP="00A45218">
                  <w:pPr>
                    <w:jc w:val="center"/>
                    <w:rPr>
                      <w:lang w:eastAsia="en-US"/>
                    </w:rPr>
                  </w:pPr>
                  <w:r w:rsidRPr="00465DC7">
                    <w:rPr>
                      <w:lang w:eastAsia="en-US"/>
                    </w:rPr>
                    <w:t>35</w:t>
                  </w:r>
                </w:p>
              </w:tc>
              <w:tc>
                <w:tcPr>
                  <w:tcW w:w="1096" w:type="dxa"/>
                </w:tcPr>
                <w:p w:rsidR="00F57E04" w:rsidRPr="00465DC7" w:rsidRDefault="00F57E04" w:rsidP="00A45218">
                  <w:pPr>
                    <w:jc w:val="center"/>
                    <w:rPr>
                      <w:lang w:eastAsia="en-US"/>
                    </w:rPr>
                  </w:pPr>
                  <w:r w:rsidRPr="00465DC7">
                    <w:rPr>
                      <w:lang w:eastAsia="en-US"/>
                    </w:rPr>
                    <w:t>37</w:t>
                  </w:r>
                </w:p>
              </w:tc>
              <w:tc>
                <w:tcPr>
                  <w:tcW w:w="1096" w:type="dxa"/>
                </w:tcPr>
                <w:p w:rsidR="00F57E04" w:rsidRPr="00465DC7" w:rsidRDefault="00F57E04" w:rsidP="00A45218">
                  <w:pPr>
                    <w:jc w:val="center"/>
                    <w:rPr>
                      <w:lang w:eastAsia="en-US"/>
                    </w:rPr>
                  </w:pPr>
                  <w:r w:rsidRPr="00465DC7">
                    <w:rPr>
                      <w:lang w:eastAsia="en-US"/>
                    </w:rPr>
                    <w:t>33</w:t>
                  </w:r>
                </w:p>
              </w:tc>
              <w:tc>
                <w:tcPr>
                  <w:tcW w:w="1096" w:type="dxa"/>
                </w:tcPr>
                <w:p w:rsidR="00F57E04" w:rsidRPr="00465DC7" w:rsidRDefault="00F57E04" w:rsidP="00A45218">
                  <w:pPr>
                    <w:jc w:val="center"/>
                    <w:rPr>
                      <w:lang w:eastAsia="en-US"/>
                    </w:rPr>
                  </w:pPr>
                  <w:r w:rsidRPr="00465DC7">
                    <w:rPr>
                      <w:lang w:eastAsia="en-US"/>
                    </w:rPr>
                    <w:t>28</w:t>
                  </w:r>
                </w:p>
              </w:tc>
              <w:tc>
                <w:tcPr>
                  <w:tcW w:w="1096" w:type="dxa"/>
                </w:tcPr>
                <w:p w:rsidR="00F57E04" w:rsidRPr="00465DC7" w:rsidRDefault="00F57E04" w:rsidP="00A45218">
                  <w:pPr>
                    <w:jc w:val="center"/>
                    <w:rPr>
                      <w:lang w:eastAsia="en-US"/>
                    </w:rPr>
                  </w:pPr>
                  <w:r w:rsidRPr="00465DC7">
                    <w:rPr>
                      <w:lang w:eastAsia="en-US"/>
                    </w:rPr>
                    <w:t>33,2</w:t>
                  </w:r>
                </w:p>
              </w:tc>
              <w:tc>
                <w:tcPr>
                  <w:tcW w:w="1096" w:type="dxa"/>
                </w:tcPr>
                <w:p w:rsidR="00F57E04" w:rsidRPr="00465DC7" w:rsidRDefault="00F57E04" w:rsidP="00A45218">
                  <w:pPr>
                    <w:jc w:val="center"/>
                    <w:rPr>
                      <w:lang w:eastAsia="en-US"/>
                    </w:rPr>
                  </w:pPr>
                  <w:r>
                    <w:rPr>
                      <w:lang w:eastAsia="en-US"/>
                    </w:rPr>
                    <w:t>14</w:t>
                  </w:r>
                </w:p>
              </w:tc>
            </w:tr>
            <w:tr w:rsidR="00F57E04" w:rsidRPr="00811042" w:rsidTr="00FD48E7">
              <w:tc>
                <w:tcPr>
                  <w:tcW w:w="1447" w:type="dxa"/>
                </w:tcPr>
                <w:p w:rsidR="00F57E04" w:rsidRPr="00F57E04" w:rsidRDefault="00F57E04" w:rsidP="00F57E04">
                  <w:pPr>
                    <w:rPr>
                      <w:rFonts w:ascii="Times New Roman" w:hAnsi="Times New Roman" w:cs="Times New Roman"/>
                      <w:i/>
                      <w:lang w:eastAsia="en-US"/>
                    </w:rPr>
                  </w:pPr>
                  <w:r w:rsidRPr="00F57E04">
                    <w:rPr>
                      <w:rFonts w:ascii="Times New Roman" w:hAnsi="Times New Roman" w:cs="Times New Roman"/>
                      <w:i/>
                      <w:lang w:eastAsia="en-US"/>
                    </w:rPr>
                    <w:t>1 младшая (№3)</w:t>
                  </w:r>
                </w:p>
              </w:tc>
              <w:tc>
                <w:tcPr>
                  <w:tcW w:w="858" w:type="dxa"/>
                </w:tcPr>
                <w:p w:rsidR="00F57E04" w:rsidRPr="00465DC7" w:rsidRDefault="00F57E04" w:rsidP="00A45218">
                  <w:pPr>
                    <w:jc w:val="center"/>
                    <w:rPr>
                      <w:lang w:eastAsia="en-US"/>
                    </w:rPr>
                  </w:pPr>
                  <w:r>
                    <w:rPr>
                      <w:lang w:eastAsia="en-US"/>
                    </w:rPr>
                    <w:t>33</w:t>
                  </w:r>
                </w:p>
              </w:tc>
              <w:tc>
                <w:tcPr>
                  <w:tcW w:w="1096" w:type="dxa"/>
                </w:tcPr>
                <w:p w:rsidR="00F57E04" w:rsidRPr="00465DC7" w:rsidRDefault="00F57E04" w:rsidP="00A45218">
                  <w:pPr>
                    <w:jc w:val="center"/>
                    <w:rPr>
                      <w:lang w:eastAsia="en-US"/>
                    </w:rPr>
                  </w:pPr>
                  <w:r>
                    <w:rPr>
                      <w:lang w:eastAsia="en-US"/>
                    </w:rPr>
                    <w:t>30</w:t>
                  </w:r>
                </w:p>
              </w:tc>
              <w:tc>
                <w:tcPr>
                  <w:tcW w:w="1096" w:type="dxa"/>
                </w:tcPr>
                <w:p w:rsidR="00F57E04" w:rsidRPr="00465DC7" w:rsidRDefault="00F57E04" w:rsidP="00A45218">
                  <w:pPr>
                    <w:jc w:val="center"/>
                    <w:rPr>
                      <w:lang w:eastAsia="en-US"/>
                    </w:rPr>
                  </w:pPr>
                  <w:r>
                    <w:rPr>
                      <w:lang w:eastAsia="en-US"/>
                    </w:rPr>
                    <w:t>33</w:t>
                  </w:r>
                </w:p>
              </w:tc>
              <w:tc>
                <w:tcPr>
                  <w:tcW w:w="1096" w:type="dxa"/>
                </w:tcPr>
                <w:p w:rsidR="00F57E04" w:rsidRPr="00465DC7" w:rsidRDefault="00F57E04" w:rsidP="00A45218">
                  <w:pPr>
                    <w:jc w:val="center"/>
                    <w:rPr>
                      <w:lang w:eastAsia="en-US"/>
                    </w:rPr>
                  </w:pPr>
                  <w:r>
                    <w:rPr>
                      <w:lang w:eastAsia="en-US"/>
                    </w:rPr>
                    <w:t>28</w:t>
                  </w:r>
                </w:p>
              </w:tc>
              <w:tc>
                <w:tcPr>
                  <w:tcW w:w="1096" w:type="dxa"/>
                </w:tcPr>
                <w:p w:rsidR="00F57E04" w:rsidRPr="00465DC7" w:rsidRDefault="00F57E04" w:rsidP="00A45218">
                  <w:pPr>
                    <w:jc w:val="center"/>
                    <w:rPr>
                      <w:lang w:eastAsia="en-US"/>
                    </w:rPr>
                  </w:pPr>
                  <w:r>
                    <w:rPr>
                      <w:lang w:eastAsia="en-US"/>
                    </w:rPr>
                    <w:t>31</w:t>
                  </w:r>
                </w:p>
              </w:tc>
              <w:tc>
                <w:tcPr>
                  <w:tcW w:w="1096" w:type="dxa"/>
                </w:tcPr>
                <w:p w:rsidR="00F57E04" w:rsidRPr="00465DC7" w:rsidRDefault="00F57E04" w:rsidP="00A45218">
                  <w:pPr>
                    <w:jc w:val="center"/>
                    <w:rPr>
                      <w:lang w:eastAsia="en-US"/>
                    </w:rPr>
                  </w:pPr>
                  <w:r>
                    <w:rPr>
                      <w:lang w:eastAsia="en-US"/>
                    </w:rPr>
                    <w:t>15</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 xml:space="preserve">1 младшая </w:t>
                  </w:r>
                  <w:r>
                    <w:rPr>
                      <w:rFonts w:ascii="Times New Roman" w:hAnsi="Times New Roman" w:cs="Times New Roman"/>
                      <w:i/>
                      <w:lang w:eastAsia="en-US"/>
                    </w:rPr>
                    <w:t>«Капельки»</w:t>
                  </w:r>
                </w:p>
              </w:tc>
              <w:tc>
                <w:tcPr>
                  <w:tcW w:w="858" w:type="dxa"/>
                </w:tcPr>
                <w:p w:rsidR="008E0AF8" w:rsidRPr="00465DC7" w:rsidRDefault="008E0AF8" w:rsidP="008E0AF8">
                  <w:pPr>
                    <w:jc w:val="center"/>
                    <w:rPr>
                      <w:lang w:eastAsia="en-US"/>
                    </w:rPr>
                  </w:pPr>
                  <w:r>
                    <w:rPr>
                      <w:lang w:eastAsia="en-US"/>
                    </w:rPr>
                    <w:t>33</w:t>
                  </w:r>
                </w:p>
              </w:tc>
              <w:tc>
                <w:tcPr>
                  <w:tcW w:w="1096" w:type="dxa"/>
                </w:tcPr>
                <w:p w:rsidR="008E0AF8" w:rsidRPr="00465DC7" w:rsidRDefault="008E0AF8" w:rsidP="008E0AF8">
                  <w:pPr>
                    <w:jc w:val="center"/>
                    <w:rPr>
                      <w:lang w:eastAsia="en-US"/>
                    </w:rPr>
                  </w:pPr>
                  <w:r>
                    <w:rPr>
                      <w:lang w:eastAsia="en-US"/>
                    </w:rPr>
                    <w:t>30</w:t>
                  </w:r>
                </w:p>
              </w:tc>
              <w:tc>
                <w:tcPr>
                  <w:tcW w:w="1096" w:type="dxa"/>
                </w:tcPr>
                <w:p w:rsidR="008E0AF8" w:rsidRPr="00465DC7" w:rsidRDefault="008E0AF8" w:rsidP="008E0AF8">
                  <w:pPr>
                    <w:jc w:val="center"/>
                    <w:rPr>
                      <w:lang w:eastAsia="en-US"/>
                    </w:rPr>
                  </w:pPr>
                  <w:r>
                    <w:rPr>
                      <w:lang w:eastAsia="en-US"/>
                    </w:rPr>
                    <w:t>33</w:t>
                  </w:r>
                </w:p>
              </w:tc>
              <w:tc>
                <w:tcPr>
                  <w:tcW w:w="1096" w:type="dxa"/>
                </w:tcPr>
                <w:p w:rsidR="008E0AF8" w:rsidRPr="00465DC7" w:rsidRDefault="008E0AF8" w:rsidP="008E0AF8">
                  <w:pPr>
                    <w:jc w:val="center"/>
                    <w:rPr>
                      <w:lang w:eastAsia="en-US"/>
                    </w:rPr>
                  </w:pPr>
                  <w:r>
                    <w:rPr>
                      <w:lang w:eastAsia="en-US"/>
                    </w:rPr>
                    <w:t>28</w:t>
                  </w:r>
                </w:p>
              </w:tc>
              <w:tc>
                <w:tcPr>
                  <w:tcW w:w="1096" w:type="dxa"/>
                </w:tcPr>
                <w:p w:rsidR="008E0AF8" w:rsidRPr="00465DC7" w:rsidRDefault="008E0AF8" w:rsidP="008E0AF8">
                  <w:pPr>
                    <w:jc w:val="center"/>
                    <w:rPr>
                      <w:lang w:eastAsia="en-US"/>
                    </w:rPr>
                  </w:pPr>
                  <w:r>
                    <w:rPr>
                      <w:lang w:eastAsia="en-US"/>
                    </w:rPr>
                    <w:t>31</w:t>
                  </w:r>
                </w:p>
              </w:tc>
              <w:tc>
                <w:tcPr>
                  <w:tcW w:w="1096" w:type="dxa"/>
                </w:tcPr>
                <w:p w:rsidR="008E0AF8" w:rsidRPr="00465DC7" w:rsidRDefault="008E0AF8" w:rsidP="008E0AF8">
                  <w:pPr>
                    <w:jc w:val="center"/>
                    <w:rPr>
                      <w:lang w:eastAsia="en-US"/>
                    </w:rPr>
                  </w:pPr>
                  <w:r>
                    <w:rPr>
                      <w:lang w:eastAsia="en-US"/>
                    </w:rPr>
                    <w:t>15</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1 младшая «Ягодки»</w:t>
                  </w:r>
                </w:p>
              </w:tc>
              <w:tc>
                <w:tcPr>
                  <w:tcW w:w="858" w:type="dxa"/>
                </w:tcPr>
                <w:p w:rsidR="008E0AF8" w:rsidRPr="00465DC7" w:rsidRDefault="008E0AF8" w:rsidP="008E0AF8">
                  <w:pPr>
                    <w:jc w:val="center"/>
                    <w:rPr>
                      <w:lang w:eastAsia="en-US"/>
                    </w:rPr>
                  </w:pPr>
                  <w:r>
                    <w:rPr>
                      <w:lang w:eastAsia="en-US"/>
                    </w:rPr>
                    <w:t>33</w:t>
                  </w:r>
                </w:p>
              </w:tc>
              <w:tc>
                <w:tcPr>
                  <w:tcW w:w="1096" w:type="dxa"/>
                </w:tcPr>
                <w:p w:rsidR="008E0AF8" w:rsidRPr="00465DC7" w:rsidRDefault="008E0AF8" w:rsidP="008E0AF8">
                  <w:pPr>
                    <w:jc w:val="center"/>
                    <w:rPr>
                      <w:lang w:eastAsia="en-US"/>
                    </w:rPr>
                  </w:pPr>
                  <w:r>
                    <w:rPr>
                      <w:lang w:eastAsia="en-US"/>
                    </w:rPr>
                    <w:t>30</w:t>
                  </w:r>
                </w:p>
              </w:tc>
              <w:tc>
                <w:tcPr>
                  <w:tcW w:w="1096" w:type="dxa"/>
                </w:tcPr>
                <w:p w:rsidR="008E0AF8" w:rsidRPr="00465DC7" w:rsidRDefault="008E0AF8" w:rsidP="008E0AF8">
                  <w:pPr>
                    <w:jc w:val="center"/>
                    <w:rPr>
                      <w:lang w:eastAsia="en-US"/>
                    </w:rPr>
                  </w:pPr>
                  <w:r>
                    <w:rPr>
                      <w:lang w:eastAsia="en-US"/>
                    </w:rPr>
                    <w:t>33</w:t>
                  </w:r>
                </w:p>
              </w:tc>
              <w:tc>
                <w:tcPr>
                  <w:tcW w:w="1096" w:type="dxa"/>
                </w:tcPr>
                <w:p w:rsidR="008E0AF8" w:rsidRPr="00465DC7" w:rsidRDefault="008E0AF8" w:rsidP="008E0AF8">
                  <w:pPr>
                    <w:jc w:val="center"/>
                    <w:rPr>
                      <w:lang w:eastAsia="en-US"/>
                    </w:rPr>
                  </w:pPr>
                  <w:r>
                    <w:rPr>
                      <w:lang w:eastAsia="en-US"/>
                    </w:rPr>
                    <w:t>28</w:t>
                  </w:r>
                </w:p>
              </w:tc>
              <w:tc>
                <w:tcPr>
                  <w:tcW w:w="1096" w:type="dxa"/>
                </w:tcPr>
                <w:p w:rsidR="008E0AF8" w:rsidRPr="00465DC7" w:rsidRDefault="008E0AF8" w:rsidP="008E0AF8">
                  <w:pPr>
                    <w:jc w:val="center"/>
                    <w:rPr>
                      <w:lang w:eastAsia="en-US"/>
                    </w:rPr>
                  </w:pPr>
                  <w:r>
                    <w:rPr>
                      <w:lang w:eastAsia="en-US"/>
                    </w:rPr>
                    <w:t>31</w:t>
                  </w:r>
                </w:p>
              </w:tc>
              <w:tc>
                <w:tcPr>
                  <w:tcW w:w="1096" w:type="dxa"/>
                </w:tcPr>
                <w:p w:rsidR="008E0AF8" w:rsidRPr="00465DC7" w:rsidRDefault="008E0AF8" w:rsidP="008E0AF8">
                  <w:pPr>
                    <w:jc w:val="center"/>
                    <w:rPr>
                      <w:lang w:eastAsia="en-US"/>
                    </w:rPr>
                  </w:pPr>
                  <w:r>
                    <w:rPr>
                      <w:lang w:eastAsia="en-US"/>
                    </w:rPr>
                    <w:t>15</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2 младшая (№5</w:t>
                  </w:r>
                  <w:r w:rsidRPr="00F57E04">
                    <w:rPr>
                      <w:rFonts w:ascii="Times New Roman" w:hAnsi="Times New Roman" w:cs="Times New Roman"/>
                      <w:i/>
                      <w:lang w:eastAsia="en-US"/>
                    </w:rPr>
                    <w:t>)</w:t>
                  </w:r>
                </w:p>
              </w:tc>
              <w:tc>
                <w:tcPr>
                  <w:tcW w:w="858" w:type="dxa"/>
                </w:tcPr>
                <w:p w:rsidR="008E0AF8" w:rsidRPr="00465DC7" w:rsidRDefault="008E0AF8" w:rsidP="008E0AF8">
                  <w:pPr>
                    <w:jc w:val="center"/>
                    <w:rPr>
                      <w:lang w:eastAsia="en-US"/>
                    </w:rPr>
                  </w:pPr>
                  <w:r w:rsidRPr="00465DC7">
                    <w:rPr>
                      <w:lang w:eastAsia="en-US"/>
                    </w:rPr>
                    <w:t>44</w:t>
                  </w:r>
                </w:p>
              </w:tc>
              <w:tc>
                <w:tcPr>
                  <w:tcW w:w="1096" w:type="dxa"/>
                </w:tcPr>
                <w:p w:rsidR="008E0AF8" w:rsidRPr="00465DC7" w:rsidRDefault="008E0AF8" w:rsidP="008E0AF8">
                  <w:pPr>
                    <w:jc w:val="center"/>
                    <w:rPr>
                      <w:lang w:eastAsia="en-US"/>
                    </w:rPr>
                  </w:pPr>
                  <w:r w:rsidRPr="00465DC7">
                    <w:rPr>
                      <w:lang w:eastAsia="en-US"/>
                    </w:rPr>
                    <w:t>42</w:t>
                  </w:r>
                </w:p>
              </w:tc>
              <w:tc>
                <w:tcPr>
                  <w:tcW w:w="1096" w:type="dxa"/>
                </w:tcPr>
                <w:p w:rsidR="008E0AF8" w:rsidRPr="00465DC7" w:rsidRDefault="008E0AF8" w:rsidP="008E0AF8">
                  <w:pPr>
                    <w:jc w:val="center"/>
                    <w:rPr>
                      <w:lang w:eastAsia="en-US"/>
                    </w:rPr>
                  </w:pPr>
                  <w:r w:rsidRPr="00465DC7">
                    <w:rPr>
                      <w:lang w:eastAsia="en-US"/>
                    </w:rPr>
                    <w:t>40</w:t>
                  </w:r>
                </w:p>
              </w:tc>
              <w:tc>
                <w:tcPr>
                  <w:tcW w:w="1096" w:type="dxa"/>
                </w:tcPr>
                <w:p w:rsidR="008E0AF8" w:rsidRPr="00465DC7" w:rsidRDefault="008E0AF8" w:rsidP="008E0AF8">
                  <w:pPr>
                    <w:jc w:val="center"/>
                    <w:rPr>
                      <w:lang w:eastAsia="en-US"/>
                    </w:rPr>
                  </w:pPr>
                  <w:r w:rsidRPr="00465DC7">
                    <w:rPr>
                      <w:lang w:eastAsia="en-US"/>
                    </w:rPr>
                    <w:t>40</w:t>
                  </w:r>
                </w:p>
              </w:tc>
              <w:tc>
                <w:tcPr>
                  <w:tcW w:w="1096" w:type="dxa"/>
                </w:tcPr>
                <w:p w:rsidR="008E0AF8" w:rsidRPr="00465DC7" w:rsidRDefault="008E0AF8" w:rsidP="008E0AF8">
                  <w:pPr>
                    <w:jc w:val="center"/>
                    <w:rPr>
                      <w:lang w:eastAsia="en-US"/>
                    </w:rPr>
                  </w:pPr>
                  <w:r w:rsidRPr="00465DC7">
                    <w:rPr>
                      <w:lang w:eastAsia="en-US"/>
                    </w:rPr>
                    <w:t>41,5</w:t>
                  </w:r>
                </w:p>
              </w:tc>
              <w:tc>
                <w:tcPr>
                  <w:tcW w:w="1096" w:type="dxa"/>
                </w:tcPr>
                <w:p w:rsidR="008E0AF8" w:rsidRPr="00465DC7" w:rsidRDefault="008E0AF8" w:rsidP="008E0AF8">
                  <w:pPr>
                    <w:jc w:val="center"/>
                    <w:rPr>
                      <w:lang w:eastAsia="en-US"/>
                    </w:rPr>
                  </w:pPr>
                  <w:r>
                    <w:rPr>
                      <w:lang w:eastAsia="en-US"/>
                    </w:rPr>
                    <w:t>13</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lastRenderedPageBreak/>
                    <w:t>2 младшая (№9</w:t>
                  </w:r>
                  <w:r w:rsidRPr="00F57E04">
                    <w:rPr>
                      <w:rFonts w:ascii="Times New Roman" w:hAnsi="Times New Roman" w:cs="Times New Roman"/>
                      <w:i/>
                      <w:lang w:eastAsia="en-US"/>
                    </w:rPr>
                    <w:t>)</w:t>
                  </w:r>
                </w:p>
              </w:tc>
              <w:tc>
                <w:tcPr>
                  <w:tcW w:w="858" w:type="dxa"/>
                </w:tcPr>
                <w:p w:rsidR="008E0AF8" w:rsidRPr="00465DC7" w:rsidRDefault="008E0AF8" w:rsidP="008E0AF8">
                  <w:pPr>
                    <w:jc w:val="center"/>
                    <w:rPr>
                      <w:lang w:eastAsia="en-US"/>
                    </w:rPr>
                  </w:pPr>
                  <w:r w:rsidRPr="00465DC7">
                    <w:rPr>
                      <w:lang w:eastAsia="en-US"/>
                    </w:rPr>
                    <w:t>46</w:t>
                  </w:r>
                </w:p>
              </w:tc>
              <w:tc>
                <w:tcPr>
                  <w:tcW w:w="1096" w:type="dxa"/>
                </w:tcPr>
                <w:p w:rsidR="008E0AF8" w:rsidRPr="00465DC7" w:rsidRDefault="008E0AF8" w:rsidP="008E0AF8">
                  <w:pPr>
                    <w:jc w:val="center"/>
                    <w:rPr>
                      <w:lang w:eastAsia="en-US"/>
                    </w:rPr>
                  </w:pPr>
                  <w:r w:rsidRPr="00465DC7">
                    <w:rPr>
                      <w:lang w:eastAsia="en-US"/>
                    </w:rPr>
                    <w:t>44</w:t>
                  </w:r>
                </w:p>
              </w:tc>
              <w:tc>
                <w:tcPr>
                  <w:tcW w:w="1096" w:type="dxa"/>
                </w:tcPr>
                <w:p w:rsidR="008E0AF8" w:rsidRPr="00465DC7" w:rsidRDefault="008E0AF8" w:rsidP="008E0AF8">
                  <w:pPr>
                    <w:jc w:val="center"/>
                    <w:rPr>
                      <w:lang w:eastAsia="en-US"/>
                    </w:rPr>
                  </w:pPr>
                  <w:r w:rsidRPr="00465DC7">
                    <w:rPr>
                      <w:lang w:eastAsia="en-US"/>
                    </w:rPr>
                    <w:t>42</w:t>
                  </w:r>
                </w:p>
              </w:tc>
              <w:tc>
                <w:tcPr>
                  <w:tcW w:w="1096" w:type="dxa"/>
                </w:tcPr>
                <w:p w:rsidR="008E0AF8" w:rsidRPr="00465DC7" w:rsidRDefault="008E0AF8" w:rsidP="008E0AF8">
                  <w:pPr>
                    <w:jc w:val="center"/>
                    <w:rPr>
                      <w:lang w:eastAsia="en-US"/>
                    </w:rPr>
                  </w:pPr>
                  <w:r w:rsidRPr="00465DC7">
                    <w:rPr>
                      <w:lang w:eastAsia="en-US"/>
                    </w:rPr>
                    <w:t>46</w:t>
                  </w:r>
                </w:p>
              </w:tc>
              <w:tc>
                <w:tcPr>
                  <w:tcW w:w="1096" w:type="dxa"/>
                </w:tcPr>
                <w:p w:rsidR="008E0AF8" w:rsidRPr="00465DC7" w:rsidRDefault="008E0AF8" w:rsidP="008E0AF8">
                  <w:pPr>
                    <w:jc w:val="center"/>
                    <w:rPr>
                      <w:lang w:eastAsia="en-US"/>
                    </w:rPr>
                  </w:pPr>
                  <w:r w:rsidRPr="00465DC7">
                    <w:rPr>
                      <w:lang w:eastAsia="en-US"/>
                    </w:rPr>
                    <w:t>44,5</w:t>
                  </w:r>
                </w:p>
              </w:tc>
              <w:tc>
                <w:tcPr>
                  <w:tcW w:w="1096" w:type="dxa"/>
                </w:tcPr>
                <w:p w:rsidR="008E0AF8" w:rsidRPr="00465DC7" w:rsidRDefault="008E0AF8" w:rsidP="008E0AF8">
                  <w:pPr>
                    <w:jc w:val="center"/>
                    <w:rPr>
                      <w:lang w:eastAsia="en-US"/>
                    </w:rPr>
                  </w:pPr>
                  <w:r w:rsidRPr="00465DC7">
                    <w:rPr>
                      <w:lang w:eastAsia="en-US"/>
                    </w:rPr>
                    <w:t>12</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(№6</w:t>
                  </w:r>
                  <w:r w:rsidRPr="00F57E04">
                    <w:rPr>
                      <w:rFonts w:ascii="Times New Roman" w:hAnsi="Times New Roman" w:cs="Times New Roman"/>
                      <w:i/>
                      <w:lang w:eastAsia="en-US"/>
                    </w:rPr>
                    <w:t>)</w:t>
                  </w:r>
                </w:p>
              </w:tc>
              <w:tc>
                <w:tcPr>
                  <w:tcW w:w="858" w:type="dxa"/>
                </w:tcPr>
                <w:p w:rsidR="008E0AF8" w:rsidRPr="00465DC7" w:rsidRDefault="008E0AF8" w:rsidP="008E0AF8">
                  <w:pPr>
                    <w:jc w:val="center"/>
                    <w:rPr>
                      <w:lang w:eastAsia="en-US"/>
                    </w:rPr>
                  </w:pPr>
                  <w:r w:rsidRPr="00465DC7">
                    <w:rPr>
                      <w:lang w:eastAsia="en-US"/>
                    </w:rPr>
                    <w:t>50</w:t>
                  </w:r>
                </w:p>
              </w:tc>
              <w:tc>
                <w:tcPr>
                  <w:tcW w:w="1096" w:type="dxa"/>
                </w:tcPr>
                <w:p w:rsidR="008E0AF8" w:rsidRPr="00465DC7" w:rsidRDefault="008E0AF8" w:rsidP="008E0AF8">
                  <w:pPr>
                    <w:jc w:val="center"/>
                    <w:rPr>
                      <w:lang w:eastAsia="en-US"/>
                    </w:rPr>
                  </w:pPr>
                  <w:r w:rsidRPr="00465DC7">
                    <w:rPr>
                      <w:lang w:eastAsia="en-US"/>
                    </w:rPr>
                    <w:t>52</w:t>
                  </w:r>
                </w:p>
              </w:tc>
              <w:tc>
                <w:tcPr>
                  <w:tcW w:w="1096" w:type="dxa"/>
                </w:tcPr>
                <w:p w:rsidR="008E0AF8" w:rsidRPr="00465DC7" w:rsidRDefault="008E0AF8" w:rsidP="008E0AF8">
                  <w:pPr>
                    <w:jc w:val="center"/>
                    <w:rPr>
                      <w:lang w:eastAsia="en-US"/>
                    </w:rPr>
                  </w:pPr>
                  <w:r w:rsidRPr="00465DC7">
                    <w:rPr>
                      <w:lang w:eastAsia="en-US"/>
                    </w:rPr>
                    <w:t>51</w:t>
                  </w:r>
                </w:p>
              </w:tc>
              <w:tc>
                <w:tcPr>
                  <w:tcW w:w="1096" w:type="dxa"/>
                </w:tcPr>
                <w:p w:rsidR="008E0AF8" w:rsidRPr="00465DC7" w:rsidRDefault="008E0AF8" w:rsidP="008E0AF8">
                  <w:pPr>
                    <w:jc w:val="center"/>
                    <w:rPr>
                      <w:lang w:eastAsia="en-US"/>
                    </w:rPr>
                  </w:pPr>
                  <w:r w:rsidRPr="00465DC7">
                    <w:rPr>
                      <w:lang w:eastAsia="en-US"/>
                    </w:rPr>
                    <w:t>56</w:t>
                  </w:r>
                </w:p>
              </w:tc>
              <w:tc>
                <w:tcPr>
                  <w:tcW w:w="1096" w:type="dxa"/>
                </w:tcPr>
                <w:p w:rsidR="008E0AF8" w:rsidRPr="00465DC7" w:rsidRDefault="008E0AF8" w:rsidP="008E0AF8">
                  <w:pPr>
                    <w:jc w:val="center"/>
                    <w:rPr>
                      <w:lang w:eastAsia="en-US"/>
                    </w:rPr>
                  </w:pPr>
                  <w:r w:rsidRPr="00465DC7">
                    <w:rPr>
                      <w:lang w:eastAsia="en-US"/>
                    </w:rPr>
                    <w:t>52,2</w:t>
                  </w:r>
                </w:p>
              </w:tc>
              <w:tc>
                <w:tcPr>
                  <w:tcW w:w="1096" w:type="dxa"/>
                </w:tcPr>
                <w:p w:rsidR="008E0AF8" w:rsidRPr="00465DC7" w:rsidRDefault="008E0AF8" w:rsidP="008E0AF8">
                  <w:pPr>
                    <w:jc w:val="center"/>
                    <w:rPr>
                      <w:lang w:eastAsia="en-US"/>
                    </w:rPr>
                  </w:pPr>
                  <w:r>
                    <w:rPr>
                      <w:lang w:eastAsia="en-US"/>
                    </w:rPr>
                    <w:t>10</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(№7</w:t>
                  </w:r>
                  <w:r w:rsidRPr="00F57E04">
                    <w:rPr>
                      <w:rFonts w:ascii="Times New Roman" w:hAnsi="Times New Roman" w:cs="Times New Roman"/>
                      <w:i/>
                      <w:lang w:eastAsia="en-US"/>
                    </w:rPr>
                    <w:t>)</w:t>
                  </w:r>
                </w:p>
              </w:tc>
              <w:tc>
                <w:tcPr>
                  <w:tcW w:w="858" w:type="dxa"/>
                </w:tcPr>
                <w:p w:rsidR="008E0AF8" w:rsidRPr="00465DC7" w:rsidRDefault="008E0AF8" w:rsidP="008E0AF8">
                  <w:pPr>
                    <w:jc w:val="center"/>
                    <w:rPr>
                      <w:lang w:eastAsia="en-US"/>
                    </w:rPr>
                  </w:pPr>
                  <w:r w:rsidRPr="00465DC7">
                    <w:rPr>
                      <w:lang w:eastAsia="en-US"/>
                    </w:rPr>
                    <w:t>52</w:t>
                  </w:r>
                </w:p>
              </w:tc>
              <w:tc>
                <w:tcPr>
                  <w:tcW w:w="1096" w:type="dxa"/>
                </w:tcPr>
                <w:p w:rsidR="008E0AF8" w:rsidRPr="00465DC7" w:rsidRDefault="008E0AF8" w:rsidP="008E0AF8">
                  <w:pPr>
                    <w:jc w:val="center"/>
                    <w:rPr>
                      <w:lang w:eastAsia="en-US"/>
                    </w:rPr>
                  </w:pPr>
                  <w:r w:rsidRPr="00465DC7">
                    <w:rPr>
                      <w:lang w:eastAsia="en-US"/>
                    </w:rPr>
                    <w:t>55</w:t>
                  </w:r>
                </w:p>
              </w:tc>
              <w:tc>
                <w:tcPr>
                  <w:tcW w:w="1096" w:type="dxa"/>
                </w:tcPr>
                <w:p w:rsidR="008E0AF8" w:rsidRPr="00465DC7" w:rsidRDefault="008E0AF8" w:rsidP="008E0AF8">
                  <w:pPr>
                    <w:jc w:val="center"/>
                    <w:rPr>
                      <w:lang w:eastAsia="en-US"/>
                    </w:rPr>
                  </w:pPr>
                  <w:r w:rsidRPr="00465DC7">
                    <w:rPr>
                      <w:lang w:eastAsia="en-US"/>
                    </w:rPr>
                    <w:t>55</w:t>
                  </w:r>
                </w:p>
              </w:tc>
              <w:tc>
                <w:tcPr>
                  <w:tcW w:w="1096" w:type="dxa"/>
                </w:tcPr>
                <w:p w:rsidR="008E0AF8" w:rsidRPr="00465DC7" w:rsidRDefault="008E0AF8" w:rsidP="008E0AF8">
                  <w:pPr>
                    <w:jc w:val="center"/>
                    <w:rPr>
                      <w:lang w:eastAsia="en-US"/>
                    </w:rPr>
                  </w:pPr>
                  <w:r w:rsidRPr="00465DC7">
                    <w:rPr>
                      <w:lang w:eastAsia="en-US"/>
                    </w:rPr>
                    <w:t>56</w:t>
                  </w:r>
                </w:p>
              </w:tc>
              <w:tc>
                <w:tcPr>
                  <w:tcW w:w="1096" w:type="dxa"/>
                </w:tcPr>
                <w:p w:rsidR="008E0AF8" w:rsidRPr="00465DC7" w:rsidRDefault="008E0AF8" w:rsidP="008E0AF8">
                  <w:pPr>
                    <w:jc w:val="center"/>
                    <w:rPr>
                      <w:lang w:eastAsia="en-US"/>
                    </w:rPr>
                  </w:pPr>
                  <w:r w:rsidRPr="00465DC7">
                    <w:rPr>
                      <w:lang w:eastAsia="en-US"/>
                    </w:rPr>
                    <w:t>54,5</w:t>
                  </w:r>
                </w:p>
              </w:tc>
              <w:tc>
                <w:tcPr>
                  <w:tcW w:w="1096" w:type="dxa"/>
                </w:tcPr>
                <w:p w:rsidR="008E0AF8" w:rsidRPr="00465DC7" w:rsidRDefault="008E0AF8" w:rsidP="008E0AF8">
                  <w:pPr>
                    <w:jc w:val="center"/>
                    <w:rPr>
                      <w:lang w:eastAsia="en-US"/>
                    </w:rPr>
                  </w:pPr>
                  <w:r>
                    <w:rPr>
                      <w:lang w:eastAsia="en-US"/>
                    </w:rPr>
                    <w:t>9</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средняя «Гномики»</w:t>
                  </w:r>
                </w:p>
              </w:tc>
              <w:tc>
                <w:tcPr>
                  <w:tcW w:w="858" w:type="dxa"/>
                </w:tcPr>
                <w:p w:rsidR="008E0AF8" w:rsidRPr="00465DC7" w:rsidRDefault="008E0AF8" w:rsidP="008E0AF8">
                  <w:pPr>
                    <w:jc w:val="center"/>
                    <w:rPr>
                      <w:lang w:eastAsia="en-US"/>
                    </w:rPr>
                  </w:pPr>
                  <w:r w:rsidRPr="00465DC7">
                    <w:rPr>
                      <w:lang w:eastAsia="en-US"/>
                    </w:rPr>
                    <w:t>52</w:t>
                  </w:r>
                </w:p>
              </w:tc>
              <w:tc>
                <w:tcPr>
                  <w:tcW w:w="1096" w:type="dxa"/>
                </w:tcPr>
                <w:p w:rsidR="008E0AF8" w:rsidRPr="00465DC7" w:rsidRDefault="008E0AF8" w:rsidP="008E0AF8">
                  <w:pPr>
                    <w:jc w:val="center"/>
                    <w:rPr>
                      <w:lang w:eastAsia="en-US"/>
                    </w:rPr>
                  </w:pPr>
                  <w:r w:rsidRPr="00465DC7">
                    <w:rPr>
                      <w:lang w:eastAsia="en-US"/>
                    </w:rPr>
                    <w:t>55</w:t>
                  </w:r>
                </w:p>
              </w:tc>
              <w:tc>
                <w:tcPr>
                  <w:tcW w:w="1096" w:type="dxa"/>
                </w:tcPr>
                <w:p w:rsidR="008E0AF8" w:rsidRPr="00465DC7" w:rsidRDefault="008E0AF8" w:rsidP="008E0AF8">
                  <w:pPr>
                    <w:jc w:val="center"/>
                    <w:rPr>
                      <w:lang w:eastAsia="en-US"/>
                    </w:rPr>
                  </w:pPr>
                  <w:r w:rsidRPr="00465DC7">
                    <w:rPr>
                      <w:lang w:eastAsia="en-US"/>
                    </w:rPr>
                    <w:t>53</w:t>
                  </w:r>
                </w:p>
              </w:tc>
              <w:tc>
                <w:tcPr>
                  <w:tcW w:w="1096" w:type="dxa"/>
                </w:tcPr>
                <w:p w:rsidR="008E0AF8" w:rsidRPr="00465DC7" w:rsidRDefault="008E0AF8" w:rsidP="008E0AF8">
                  <w:pPr>
                    <w:jc w:val="center"/>
                    <w:rPr>
                      <w:lang w:eastAsia="en-US"/>
                    </w:rPr>
                  </w:pPr>
                  <w:r w:rsidRPr="00465DC7">
                    <w:rPr>
                      <w:lang w:eastAsia="en-US"/>
                    </w:rPr>
                    <w:t>57</w:t>
                  </w:r>
                </w:p>
              </w:tc>
              <w:tc>
                <w:tcPr>
                  <w:tcW w:w="1096" w:type="dxa"/>
                </w:tcPr>
                <w:p w:rsidR="008E0AF8" w:rsidRPr="00465DC7" w:rsidRDefault="008E0AF8" w:rsidP="008E0AF8">
                  <w:pPr>
                    <w:jc w:val="center"/>
                    <w:rPr>
                      <w:lang w:eastAsia="en-US"/>
                    </w:rPr>
                  </w:pPr>
                  <w:r w:rsidRPr="00465DC7">
                    <w:rPr>
                      <w:lang w:eastAsia="en-US"/>
                    </w:rPr>
                    <w:t>54,2</w:t>
                  </w:r>
                </w:p>
              </w:tc>
              <w:tc>
                <w:tcPr>
                  <w:tcW w:w="1096" w:type="dxa"/>
                </w:tcPr>
                <w:p w:rsidR="008E0AF8" w:rsidRPr="00465DC7" w:rsidRDefault="008E0AF8" w:rsidP="008E0AF8">
                  <w:pPr>
                    <w:jc w:val="center"/>
                    <w:rPr>
                      <w:lang w:eastAsia="en-US"/>
                    </w:rPr>
                  </w:pPr>
                  <w:r>
                    <w:rPr>
                      <w:lang w:eastAsia="en-US"/>
                    </w:rPr>
                    <w:t>10</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Старшая №1</w:t>
                  </w:r>
                </w:p>
              </w:tc>
              <w:tc>
                <w:tcPr>
                  <w:tcW w:w="858" w:type="dxa"/>
                </w:tcPr>
                <w:p w:rsidR="008E0AF8" w:rsidRPr="00465DC7" w:rsidRDefault="008E0AF8" w:rsidP="008E0AF8">
                  <w:pPr>
                    <w:jc w:val="center"/>
                    <w:rPr>
                      <w:lang w:eastAsia="en-US"/>
                    </w:rPr>
                  </w:pPr>
                  <w:r w:rsidRPr="00465DC7">
                    <w:rPr>
                      <w:lang w:eastAsia="en-US"/>
                    </w:rPr>
                    <w:t>52</w:t>
                  </w:r>
                </w:p>
              </w:tc>
              <w:tc>
                <w:tcPr>
                  <w:tcW w:w="1096" w:type="dxa"/>
                </w:tcPr>
                <w:p w:rsidR="008E0AF8" w:rsidRPr="00465DC7" w:rsidRDefault="008E0AF8" w:rsidP="008E0AF8">
                  <w:pPr>
                    <w:jc w:val="center"/>
                    <w:rPr>
                      <w:lang w:eastAsia="en-US"/>
                    </w:rPr>
                  </w:pPr>
                  <w:r w:rsidRPr="00465DC7">
                    <w:rPr>
                      <w:lang w:eastAsia="en-US"/>
                    </w:rPr>
                    <w:t>54</w:t>
                  </w:r>
                </w:p>
              </w:tc>
              <w:tc>
                <w:tcPr>
                  <w:tcW w:w="1096" w:type="dxa"/>
                </w:tcPr>
                <w:p w:rsidR="008E0AF8" w:rsidRPr="00465DC7" w:rsidRDefault="008E0AF8" w:rsidP="008E0AF8">
                  <w:pPr>
                    <w:jc w:val="center"/>
                    <w:rPr>
                      <w:lang w:eastAsia="en-US"/>
                    </w:rPr>
                  </w:pPr>
                  <w:r w:rsidRPr="00465DC7">
                    <w:rPr>
                      <w:lang w:eastAsia="en-US"/>
                    </w:rPr>
                    <w:t>53</w:t>
                  </w:r>
                </w:p>
              </w:tc>
              <w:tc>
                <w:tcPr>
                  <w:tcW w:w="1096" w:type="dxa"/>
                </w:tcPr>
                <w:p w:rsidR="008E0AF8" w:rsidRPr="00465DC7" w:rsidRDefault="008E0AF8" w:rsidP="008E0AF8">
                  <w:pPr>
                    <w:jc w:val="center"/>
                    <w:rPr>
                      <w:lang w:eastAsia="en-US"/>
                    </w:rPr>
                  </w:pPr>
                  <w:r w:rsidRPr="00465DC7">
                    <w:rPr>
                      <w:lang w:eastAsia="en-US"/>
                    </w:rPr>
                    <w:t>56</w:t>
                  </w:r>
                </w:p>
              </w:tc>
              <w:tc>
                <w:tcPr>
                  <w:tcW w:w="1096" w:type="dxa"/>
                </w:tcPr>
                <w:p w:rsidR="008E0AF8" w:rsidRPr="00465DC7" w:rsidRDefault="008E0AF8" w:rsidP="008E0AF8">
                  <w:pPr>
                    <w:rPr>
                      <w:lang w:eastAsia="en-US"/>
                    </w:rPr>
                  </w:pPr>
                  <w:r>
                    <w:rPr>
                      <w:lang w:eastAsia="en-US"/>
                    </w:rPr>
                    <w:t xml:space="preserve">     </w:t>
                  </w:r>
                  <w:r w:rsidRPr="00465DC7">
                    <w:rPr>
                      <w:lang w:eastAsia="en-US"/>
                    </w:rPr>
                    <w:t>53,7</w:t>
                  </w:r>
                </w:p>
              </w:tc>
              <w:tc>
                <w:tcPr>
                  <w:tcW w:w="1096" w:type="dxa"/>
                </w:tcPr>
                <w:p w:rsidR="008E0AF8" w:rsidRPr="00465DC7" w:rsidRDefault="008E0AF8" w:rsidP="008E0AF8">
                  <w:pPr>
                    <w:jc w:val="center"/>
                    <w:rPr>
                      <w:lang w:eastAsia="en-US"/>
                    </w:rPr>
                  </w:pPr>
                  <w:r>
                    <w:rPr>
                      <w:lang w:eastAsia="en-US"/>
                    </w:rPr>
                    <w:t>8</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старшая (№10</w:t>
                  </w:r>
                  <w:r w:rsidRPr="00F57E04">
                    <w:rPr>
                      <w:rFonts w:ascii="Times New Roman" w:hAnsi="Times New Roman" w:cs="Times New Roman"/>
                      <w:i/>
                      <w:lang w:eastAsia="en-US"/>
                    </w:rPr>
                    <w:t>)</w:t>
                  </w:r>
                </w:p>
              </w:tc>
              <w:tc>
                <w:tcPr>
                  <w:tcW w:w="858" w:type="dxa"/>
                </w:tcPr>
                <w:p w:rsidR="008E0AF8" w:rsidRPr="00465DC7" w:rsidRDefault="008E0AF8" w:rsidP="008E0AF8">
                  <w:pPr>
                    <w:jc w:val="center"/>
                    <w:rPr>
                      <w:lang w:eastAsia="en-US"/>
                    </w:rPr>
                  </w:pPr>
                  <w:r w:rsidRPr="00465DC7">
                    <w:rPr>
                      <w:lang w:eastAsia="en-US"/>
                    </w:rPr>
                    <w:t>77</w:t>
                  </w:r>
                </w:p>
              </w:tc>
              <w:tc>
                <w:tcPr>
                  <w:tcW w:w="1096" w:type="dxa"/>
                </w:tcPr>
                <w:p w:rsidR="008E0AF8" w:rsidRPr="00465DC7" w:rsidRDefault="008E0AF8" w:rsidP="008E0AF8">
                  <w:pPr>
                    <w:jc w:val="center"/>
                    <w:rPr>
                      <w:lang w:eastAsia="en-US"/>
                    </w:rPr>
                  </w:pPr>
                  <w:r w:rsidRPr="00465DC7">
                    <w:rPr>
                      <w:lang w:eastAsia="en-US"/>
                    </w:rPr>
                    <w:t>78</w:t>
                  </w:r>
                </w:p>
              </w:tc>
              <w:tc>
                <w:tcPr>
                  <w:tcW w:w="1096" w:type="dxa"/>
                </w:tcPr>
                <w:p w:rsidR="008E0AF8" w:rsidRPr="00465DC7" w:rsidRDefault="008E0AF8" w:rsidP="008E0AF8">
                  <w:pPr>
                    <w:jc w:val="center"/>
                    <w:rPr>
                      <w:lang w:eastAsia="en-US"/>
                    </w:rPr>
                  </w:pPr>
                  <w:r w:rsidRPr="00465DC7">
                    <w:rPr>
                      <w:lang w:eastAsia="en-US"/>
                    </w:rPr>
                    <w:t>73</w:t>
                  </w:r>
                </w:p>
              </w:tc>
              <w:tc>
                <w:tcPr>
                  <w:tcW w:w="1096" w:type="dxa"/>
                </w:tcPr>
                <w:p w:rsidR="008E0AF8" w:rsidRPr="00465DC7" w:rsidRDefault="008E0AF8" w:rsidP="008E0AF8">
                  <w:pPr>
                    <w:jc w:val="center"/>
                    <w:rPr>
                      <w:lang w:eastAsia="en-US"/>
                    </w:rPr>
                  </w:pPr>
                  <w:r w:rsidRPr="00465DC7">
                    <w:rPr>
                      <w:lang w:eastAsia="en-US"/>
                    </w:rPr>
                    <w:t>77</w:t>
                  </w:r>
                </w:p>
              </w:tc>
              <w:tc>
                <w:tcPr>
                  <w:tcW w:w="1096" w:type="dxa"/>
                </w:tcPr>
                <w:p w:rsidR="008E0AF8" w:rsidRPr="00465DC7" w:rsidRDefault="008E0AF8" w:rsidP="008E0AF8">
                  <w:pPr>
                    <w:rPr>
                      <w:lang w:eastAsia="en-US"/>
                    </w:rPr>
                  </w:pPr>
                  <w:r w:rsidRPr="00465DC7">
                    <w:rPr>
                      <w:lang w:eastAsia="en-US"/>
                    </w:rPr>
                    <w:t>76,2</w:t>
                  </w:r>
                </w:p>
              </w:tc>
              <w:tc>
                <w:tcPr>
                  <w:tcW w:w="1096" w:type="dxa"/>
                </w:tcPr>
                <w:p w:rsidR="008E0AF8" w:rsidRPr="00465DC7" w:rsidRDefault="008E0AF8" w:rsidP="008E0AF8">
                  <w:pPr>
                    <w:jc w:val="center"/>
                    <w:rPr>
                      <w:lang w:eastAsia="en-US"/>
                    </w:rPr>
                  </w:pPr>
                  <w:r>
                    <w:rPr>
                      <w:lang w:eastAsia="en-US"/>
                    </w:rPr>
                    <w:t>7</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старшая (№11</w:t>
                  </w:r>
                  <w:r w:rsidRPr="00F57E04">
                    <w:rPr>
                      <w:rFonts w:ascii="Times New Roman" w:hAnsi="Times New Roman" w:cs="Times New Roman"/>
                      <w:i/>
                      <w:lang w:eastAsia="en-US"/>
                    </w:rPr>
                    <w:t>)</w:t>
                  </w:r>
                </w:p>
              </w:tc>
              <w:tc>
                <w:tcPr>
                  <w:tcW w:w="858" w:type="dxa"/>
                </w:tcPr>
                <w:p w:rsidR="008E0AF8" w:rsidRPr="00465DC7" w:rsidRDefault="008E0AF8" w:rsidP="008E0AF8">
                  <w:pPr>
                    <w:jc w:val="center"/>
                    <w:rPr>
                      <w:lang w:eastAsia="en-US"/>
                    </w:rPr>
                  </w:pPr>
                  <w:r w:rsidRPr="00465DC7">
                    <w:rPr>
                      <w:lang w:eastAsia="en-US"/>
                    </w:rPr>
                    <w:t>72</w:t>
                  </w:r>
                </w:p>
              </w:tc>
              <w:tc>
                <w:tcPr>
                  <w:tcW w:w="1096" w:type="dxa"/>
                </w:tcPr>
                <w:p w:rsidR="008E0AF8" w:rsidRPr="00465DC7" w:rsidRDefault="008E0AF8" w:rsidP="008E0AF8">
                  <w:pPr>
                    <w:jc w:val="center"/>
                    <w:rPr>
                      <w:lang w:eastAsia="en-US"/>
                    </w:rPr>
                  </w:pPr>
                  <w:r w:rsidRPr="00465DC7">
                    <w:rPr>
                      <w:lang w:eastAsia="en-US"/>
                    </w:rPr>
                    <w:t>72</w:t>
                  </w:r>
                </w:p>
              </w:tc>
              <w:tc>
                <w:tcPr>
                  <w:tcW w:w="1096" w:type="dxa"/>
                </w:tcPr>
                <w:p w:rsidR="008E0AF8" w:rsidRPr="00465DC7" w:rsidRDefault="008E0AF8" w:rsidP="008E0AF8">
                  <w:pPr>
                    <w:jc w:val="center"/>
                    <w:rPr>
                      <w:lang w:eastAsia="en-US"/>
                    </w:rPr>
                  </w:pPr>
                  <w:r w:rsidRPr="00465DC7">
                    <w:rPr>
                      <w:lang w:eastAsia="en-US"/>
                    </w:rPr>
                    <w:t>75</w:t>
                  </w:r>
                </w:p>
              </w:tc>
              <w:tc>
                <w:tcPr>
                  <w:tcW w:w="1096" w:type="dxa"/>
                </w:tcPr>
                <w:p w:rsidR="008E0AF8" w:rsidRPr="00465DC7" w:rsidRDefault="008E0AF8" w:rsidP="008E0AF8">
                  <w:pPr>
                    <w:jc w:val="center"/>
                    <w:rPr>
                      <w:lang w:eastAsia="en-US"/>
                    </w:rPr>
                  </w:pPr>
                  <w:r w:rsidRPr="00465DC7">
                    <w:rPr>
                      <w:lang w:eastAsia="en-US"/>
                    </w:rPr>
                    <w:t>76</w:t>
                  </w:r>
                </w:p>
              </w:tc>
              <w:tc>
                <w:tcPr>
                  <w:tcW w:w="1096" w:type="dxa"/>
                </w:tcPr>
                <w:p w:rsidR="008E0AF8" w:rsidRPr="00465DC7" w:rsidRDefault="008E0AF8" w:rsidP="008E0AF8">
                  <w:pPr>
                    <w:rPr>
                      <w:lang w:eastAsia="en-US"/>
                    </w:rPr>
                  </w:pPr>
                  <w:r w:rsidRPr="00465DC7">
                    <w:rPr>
                      <w:lang w:eastAsia="en-US"/>
                    </w:rPr>
                    <w:t>73,7</w:t>
                  </w:r>
                </w:p>
              </w:tc>
              <w:tc>
                <w:tcPr>
                  <w:tcW w:w="1096" w:type="dxa"/>
                </w:tcPr>
                <w:p w:rsidR="008E0AF8" w:rsidRPr="00465DC7" w:rsidRDefault="008E0AF8" w:rsidP="008E0AF8">
                  <w:pPr>
                    <w:jc w:val="center"/>
                    <w:rPr>
                      <w:lang w:eastAsia="en-US"/>
                    </w:rPr>
                  </w:pPr>
                  <w:r w:rsidRPr="00465DC7">
                    <w:rPr>
                      <w:lang w:eastAsia="en-US"/>
                    </w:rPr>
                    <w:t>6</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Pr>
                      <w:rFonts w:ascii="Times New Roman" w:hAnsi="Times New Roman" w:cs="Times New Roman"/>
                      <w:i/>
                      <w:lang w:eastAsia="en-US"/>
                    </w:rPr>
                    <w:t>Подготовительная к школе «Звездочки»</w:t>
                  </w:r>
                </w:p>
              </w:tc>
              <w:tc>
                <w:tcPr>
                  <w:tcW w:w="858" w:type="dxa"/>
                </w:tcPr>
                <w:p w:rsidR="008E0AF8" w:rsidRPr="00465DC7" w:rsidRDefault="008E0AF8" w:rsidP="008E0AF8">
                  <w:pPr>
                    <w:jc w:val="center"/>
                    <w:rPr>
                      <w:lang w:eastAsia="en-US"/>
                    </w:rPr>
                  </w:pPr>
                  <w:r w:rsidRPr="00465DC7">
                    <w:rPr>
                      <w:lang w:eastAsia="en-US"/>
                    </w:rPr>
                    <w:t>78</w:t>
                  </w:r>
                </w:p>
              </w:tc>
              <w:tc>
                <w:tcPr>
                  <w:tcW w:w="1096" w:type="dxa"/>
                </w:tcPr>
                <w:p w:rsidR="008E0AF8" w:rsidRPr="00465DC7" w:rsidRDefault="008E0AF8" w:rsidP="008E0AF8">
                  <w:pPr>
                    <w:jc w:val="center"/>
                    <w:rPr>
                      <w:lang w:eastAsia="en-US"/>
                    </w:rPr>
                  </w:pPr>
                  <w:r w:rsidRPr="00465DC7">
                    <w:rPr>
                      <w:lang w:eastAsia="en-US"/>
                    </w:rPr>
                    <w:t>80</w:t>
                  </w:r>
                </w:p>
              </w:tc>
              <w:tc>
                <w:tcPr>
                  <w:tcW w:w="1096" w:type="dxa"/>
                </w:tcPr>
                <w:p w:rsidR="008E0AF8" w:rsidRPr="00465DC7" w:rsidRDefault="008E0AF8" w:rsidP="008E0AF8">
                  <w:pPr>
                    <w:jc w:val="center"/>
                    <w:rPr>
                      <w:lang w:eastAsia="en-US"/>
                    </w:rPr>
                  </w:pPr>
                  <w:r w:rsidRPr="00465DC7">
                    <w:rPr>
                      <w:lang w:eastAsia="en-US"/>
                    </w:rPr>
                    <w:t>77</w:t>
                  </w:r>
                </w:p>
              </w:tc>
              <w:tc>
                <w:tcPr>
                  <w:tcW w:w="1096" w:type="dxa"/>
                </w:tcPr>
                <w:p w:rsidR="008E0AF8" w:rsidRPr="00465DC7" w:rsidRDefault="008E0AF8" w:rsidP="008E0AF8">
                  <w:pPr>
                    <w:jc w:val="center"/>
                    <w:rPr>
                      <w:lang w:eastAsia="en-US"/>
                    </w:rPr>
                  </w:pPr>
                  <w:r w:rsidRPr="00465DC7">
                    <w:rPr>
                      <w:lang w:eastAsia="en-US"/>
                    </w:rPr>
                    <w:t>78</w:t>
                  </w:r>
                </w:p>
              </w:tc>
              <w:tc>
                <w:tcPr>
                  <w:tcW w:w="1096" w:type="dxa"/>
                </w:tcPr>
                <w:p w:rsidR="008E0AF8" w:rsidRPr="00465DC7" w:rsidRDefault="008E0AF8" w:rsidP="008E0AF8">
                  <w:pPr>
                    <w:rPr>
                      <w:lang w:eastAsia="en-US"/>
                    </w:rPr>
                  </w:pPr>
                  <w:r w:rsidRPr="00465DC7">
                    <w:rPr>
                      <w:lang w:eastAsia="en-US"/>
                    </w:rPr>
                    <w:t>78,25</w:t>
                  </w:r>
                </w:p>
                <w:p w:rsidR="008E0AF8" w:rsidRPr="00465DC7" w:rsidRDefault="008E0AF8" w:rsidP="008E0AF8">
                  <w:pPr>
                    <w:rPr>
                      <w:lang w:eastAsia="en-US"/>
                    </w:rPr>
                  </w:pPr>
                </w:p>
              </w:tc>
              <w:tc>
                <w:tcPr>
                  <w:tcW w:w="1096" w:type="dxa"/>
                </w:tcPr>
                <w:p w:rsidR="008E0AF8" w:rsidRPr="00465DC7" w:rsidRDefault="008E0AF8" w:rsidP="008E0AF8">
                  <w:pPr>
                    <w:jc w:val="center"/>
                    <w:rPr>
                      <w:lang w:eastAsia="en-US"/>
                    </w:rPr>
                  </w:pPr>
                  <w:r>
                    <w:rPr>
                      <w:lang w:eastAsia="en-US"/>
                    </w:rPr>
                    <w:t>5</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п</w:t>
                  </w:r>
                  <w:r>
                    <w:rPr>
                      <w:rFonts w:ascii="Times New Roman" w:hAnsi="Times New Roman" w:cs="Times New Roman"/>
                      <w:i/>
                      <w:lang w:eastAsia="en-US"/>
                    </w:rPr>
                    <w:t>одготовительная к школе (№8)</w:t>
                  </w:r>
                </w:p>
              </w:tc>
              <w:tc>
                <w:tcPr>
                  <w:tcW w:w="858" w:type="dxa"/>
                </w:tcPr>
                <w:p w:rsidR="008E0AF8" w:rsidRPr="00465DC7" w:rsidRDefault="008E0AF8" w:rsidP="008E0AF8">
                  <w:pPr>
                    <w:jc w:val="center"/>
                    <w:rPr>
                      <w:lang w:eastAsia="en-US"/>
                    </w:rPr>
                  </w:pPr>
                  <w:r w:rsidRPr="00465DC7">
                    <w:rPr>
                      <w:lang w:eastAsia="en-US"/>
                    </w:rPr>
                    <w:t>80</w:t>
                  </w:r>
                </w:p>
              </w:tc>
              <w:tc>
                <w:tcPr>
                  <w:tcW w:w="1096" w:type="dxa"/>
                </w:tcPr>
                <w:p w:rsidR="008E0AF8" w:rsidRPr="00465DC7" w:rsidRDefault="008E0AF8" w:rsidP="008E0AF8">
                  <w:pPr>
                    <w:jc w:val="center"/>
                    <w:rPr>
                      <w:lang w:eastAsia="en-US"/>
                    </w:rPr>
                  </w:pPr>
                  <w:r w:rsidRPr="00465DC7">
                    <w:rPr>
                      <w:lang w:eastAsia="en-US"/>
                    </w:rPr>
                    <w:t>88</w:t>
                  </w:r>
                </w:p>
              </w:tc>
              <w:tc>
                <w:tcPr>
                  <w:tcW w:w="1096" w:type="dxa"/>
                </w:tcPr>
                <w:p w:rsidR="008E0AF8" w:rsidRPr="00465DC7" w:rsidRDefault="008E0AF8" w:rsidP="008E0AF8">
                  <w:pPr>
                    <w:jc w:val="center"/>
                    <w:rPr>
                      <w:lang w:eastAsia="en-US"/>
                    </w:rPr>
                  </w:pPr>
                  <w:r w:rsidRPr="00465DC7">
                    <w:rPr>
                      <w:lang w:eastAsia="en-US"/>
                    </w:rPr>
                    <w:t>83</w:t>
                  </w:r>
                </w:p>
              </w:tc>
              <w:tc>
                <w:tcPr>
                  <w:tcW w:w="1096" w:type="dxa"/>
                </w:tcPr>
                <w:p w:rsidR="008E0AF8" w:rsidRPr="00465DC7" w:rsidRDefault="008E0AF8" w:rsidP="008E0AF8">
                  <w:pPr>
                    <w:jc w:val="center"/>
                    <w:rPr>
                      <w:lang w:eastAsia="en-US"/>
                    </w:rPr>
                  </w:pPr>
                  <w:r w:rsidRPr="00465DC7">
                    <w:rPr>
                      <w:lang w:eastAsia="en-US"/>
                    </w:rPr>
                    <w:t>87</w:t>
                  </w:r>
                </w:p>
              </w:tc>
              <w:tc>
                <w:tcPr>
                  <w:tcW w:w="1096" w:type="dxa"/>
                </w:tcPr>
                <w:p w:rsidR="008E0AF8" w:rsidRPr="00465DC7" w:rsidRDefault="008E0AF8" w:rsidP="008E0AF8">
                  <w:pPr>
                    <w:rPr>
                      <w:lang w:eastAsia="en-US"/>
                    </w:rPr>
                  </w:pPr>
                  <w:r w:rsidRPr="00465DC7">
                    <w:rPr>
                      <w:lang w:eastAsia="en-US"/>
                    </w:rPr>
                    <w:t>84,5</w:t>
                  </w:r>
                </w:p>
              </w:tc>
              <w:tc>
                <w:tcPr>
                  <w:tcW w:w="1096" w:type="dxa"/>
                </w:tcPr>
                <w:p w:rsidR="008E0AF8" w:rsidRPr="00465DC7" w:rsidRDefault="008E0AF8" w:rsidP="008E0AF8">
                  <w:pPr>
                    <w:jc w:val="center"/>
                    <w:rPr>
                      <w:lang w:eastAsia="en-US"/>
                    </w:rPr>
                  </w:pPr>
                  <w:r w:rsidRPr="00465DC7">
                    <w:rPr>
                      <w:lang w:eastAsia="en-US"/>
                    </w:rPr>
                    <w:t>3</w:t>
                  </w:r>
                </w:p>
              </w:tc>
            </w:tr>
            <w:tr w:rsidR="008E0AF8" w:rsidRPr="00811042" w:rsidTr="00FD48E7">
              <w:tc>
                <w:tcPr>
                  <w:tcW w:w="1447" w:type="dxa"/>
                </w:tcPr>
                <w:p w:rsidR="008E0AF8" w:rsidRPr="00F57E04" w:rsidRDefault="008E0AF8" w:rsidP="008E0AF8">
                  <w:pPr>
                    <w:rPr>
                      <w:rFonts w:ascii="Times New Roman" w:hAnsi="Times New Roman" w:cs="Times New Roman"/>
                      <w:i/>
                      <w:lang w:eastAsia="en-US"/>
                    </w:rPr>
                  </w:pPr>
                  <w:r w:rsidRPr="00F57E04">
                    <w:rPr>
                      <w:rFonts w:ascii="Times New Roman" w:hAnsi="Times New Roman" w:cs="Times New Roman"/>
                      <w:i/>
                      <w:lang w:eastAsia="en-US"/>
                    </w:rPr>
                    <w:t>подготовитель</w:t>
                  </w:r>
                  <w:r>
                    <w:rPr>
                      <w:rFonts w:ascii="Times New Roman" w:hAnsi="Times New Roman" w:cs="Times New Roman"/>
                      <w:i/>
                      <w:lang w:eastAsia="en-US"/>
                    </w:rPr>
                    <w:t>ная к школе (№12</w:t>
                  </w:r>
                  <w:r w:rsidRPr="00F57E04">
                    <w:rPr>
                      <w:rFonts w:ascii="Times New Roman" w:hAnsi="Times New Roman" w:cs="Times New Roman"/>
                      <w:i/>
                      <w:lang w:eastAsia="en-US"/>
                    </w:rPr>
                    <w:t>)</w:t>
                  </w:r>
                </w:p>
              </w:tc>
              <w:tc>
                <w:tcPr>
                  <w:tcW w:w="858" w:type="dxa"/>
                </w:tcPr>
                <w:p w:rsidR="008E0AF8" w:rsidRPr="00465DC7" w:rsidRDefault="008E0AF8" w:rsidP="008E0AF8">
                  <w:pPr>
                    <w:jc w:val="center"/>
                    <w:rPr>
                      <w:lang w:eastAsia="en-US"/>
                    </w:rPr>
                  </w:pPr>
                  <w:r w:rsidRPr="00465DC7">
                    <w:rPr>
                      <w:lang w:eastAsia="en-US"/>
                    </w:rPr>
                    <w:t>83</w:t>
                  </w:r>
                </w:p>
              </w:tc>
              <w:tc>
                <w:tcPr>
                  <w:tcW w:w="1096" w:type="dxa"/>
                </w:tcPr>
                <w:p w:rsidR="008E0AF8" w:rsidRPr="00465DC7" w:rsidRDefault="008E0AF8" w:rsidP="008E0AF8">
                  <w:pPr>
                    <w:jc w:val="center"/>
                    <w:rPr>
                      <w:lang w:eastAsia="en-US"/>
                    </w:rPr>
                  </w:pPr>
                  <w:r w:rsidRPr="00465DC7">
                    <w:rPr>
                      <w:lang w:eastAsia="en-US"/>
                    </w:rPr>
                    <w:t>90</w:t>
                  </w:r>
                </w:p>
              </w:tc>
              <w:tc>
                <w:tcPr>
                  <w:tcW w:w="1096" w:type="dxa"/>
                </w:tcPr>
                <w:p w:rsidR="008E0AF8" w:rsidRPr="00465DC7" w:rsidRDefault="008E0AF8" w:rsidP="008E0AF8">
                  <w:pPr>
                    <w:jc w:val="center"/>
                    <w:rPr>
                      <w:lang w:eastAsia="en-US"/>
                    </w:rPr>
                  </w:pPr>
                  <w:r w:rsidRPr="00465DC7">
                    <w:rPr>
                      <w:lang w:eastAsia="en-US"/>
                    </w:rPr>
                    <w:t>95</w:t>
                  </w:r>
                </w:p>
              </w:tc>
              <w:tc>
                <w:tcPr>
                  <w:tcW w:w="1096" w:type="dxa"/>
                </w:tcPr>
                <w:p w:rsidR="008E0AF8" w:rsidRPr="00465DC7" w:rsidRDefault="008E0AF8" w:rsidP="008E0AF8">
                  <w:pPr>
                    <w:jc w:val="center"/>
                    <w:rPr>
                      <w:lang w:eastAsia="en-US"/>
                    </w:rPr>
                  </w:pPr>
                  <w:r w:rsidRPr="00465DC7">
                    <w:rPr>
                      <w:lang w:eastAsia="en-US"/>
                    </w:rPr>
                    <w:t>95</w:t>
                  </w:r>
                </w:p>
              </w:tc>
              <w:tc>
                <w:tcPr>
                  <w:tcW w:w="1096" w:type="dxa"/>
                </w:tcPr>
                <w:p w:rsidR="008E0AF8" w:rsidRPr="00465DC7" w:rsidRDefault="008E0AF8" w:rsidP="008E0AF8">
                  <w:pPr>
                    <w:rPr>
                      <w:lang w:eastAsia="en-US"/>
                    </w:rPr>
                  </w:pPr>
                  <w:r w:rsidRPr="00465DC7">
                    <w:rPr>
                      <w:lang w:eastAsia="en-US"/>
                    </w:rPr>
                    <w:t>90,7</w:t>
                  </w:r>
                </w:p>
              </w:tc>
              <w:tc>
                <w:tcPr>
                  <w:tcW w:w="1096" w:type="dxa"/>
                </w:tcPr>
                <w:p w:rsidR="008E0AF8" w:rsidRPr="00465DC7" w:rsidRDefault="008E0AF8" w:rsidP="008E0AF8">
                  <w:pPr>
                    <w:jc w:val="center"/>
                    <w:rPr>
                      <w:lang w:eastAsia="en-US"/>
                    </w:rPr>
                  </w:pPr>
                  <w:r w:rsidRPr="00465DC7">
                    <w:rPr>
                      <w:lang w:eastAsia="en-US"/>
                    </w:rPr>
                    <w:t>2</w:t>
                  </w:r>
                </w:p>
              </w:tc>
            </w:tr>
            <w:tr w:rsidR="008E0AF8" w:rsidRPr="00811042" w:rsidTr="00FD48E7">
              <w:tc>
                <w:tcPr>
                  <w:tcW w:w="1447" w:type="dxa"/>
                </w:tcPr>
                <w:p w:rsidR="008E0AF8" w:rsidRPr="00465DC7" w:rsidRDefault="008E0AF8" w:rsidP="008E0AF8">
                  <w:pPr>
                    <w:rPr>
                      <w:i/>
                      <w:lang w:eastAsia="en-US"/>
                    </w:rPr>
                  </w:pPr>
                  <w:r w:rsidRPr="00465DC7">
                    <w:rPr>
                      <w:i/>
                      <w:lang w:eastAsia="en-US"/>
                    </w:rPr>
                    <w:t>Средний показатель по образовательной области (высокий уровень)</w:t>
                  </w:r>
                </w:p>
              </w:tc>
              <w:tc>
                <w:tcPr>
                  <w:tcW w:w="858" w:type="dxa"/>
                </w:tcPr>
                <w:p w:rsidR="008E0AF8" w:rsidRPr="00465DC7" w:rsidRDefault="008E0AF8" w:rsidP="008E0AF8">
                  <w:pPr>
                    <w:jc w:val="center"/>
                    <w:rPr>
                      <w:lang w:eastAsia="en-US"/>
                    </w:rPr>
                  </w:pPr>
                  <w:r w:rsidRPr="00465DC7">
                    <w:rPr>
                      <w:lang w:eastAsia="en-US"/>
                    </w:rPr>
                    <w:t>60,8</w:t>
                  </w:r>
                </w:p>
              </w:tc>
              <w:tc>
                <w:tcPr>
                  <w:tcW w:w="1096" w:type="dxa"/>
                </w:tcPr>
                <w:p w:rsidR="008E0AF8" w:rsidRPr="00465DC7" w:rsidRDefault="008E0AF8" w:rsidP="008E0AF8">
                  <w:pPr>
                    <w:jc w:val="center"/>
                    <w:rPr>
                      <w:lang w:eastAsia="en-US"/>
                    </w:rPr>
                  </w:pPr>
                  <w:r w:rsidRPr="00465DC7">
                    <w:rPr>
                      <w:lang w:eastAsia="en-US"/>
                    </w:rPr>
                    <w:t>62,6</w:t>
                  </w:r>
                </w:p>
              </w:tc>
              <w:tc>
                <w:tcPr>
                  <w:tcW w:w="1096" w:type="dxa"/>
                </w:tcPr>
                <w:p w:rsidR="008E0AF8" w:rsidRPr="00465DC7" w:rsidRDefault="008E0AF8" w:rsidP="008E0AF8">
                  <w:pPr>
                    <w:jc w:val="center"/>
                    <w:rPr>
                      <w:lang w:eastAsia="en-US"/>
                    </w:rPr>
                  </w:pPr>
                  <w:r w:rsidRPr="00465DC7">
                    <w:rPr>
                      <w:lang w:eastAsia="en-US"/>
                    </w:rPr>
                    <w:t>61,2</w:t>
                  </w:r>
                </w:p>
              </w:tc>
              <w:tc>
                <w:tcPr>
                  <w:tcW w:w="1096" w:type="dxa"/>
                </w:tcPr>
                <w:p w:rsidR="008E0AF8" w:rsidRPr="00465DC7" w:rsidRDefault="008E0AF8" w:rsidP="008E0AF8">
                  <w:pPr>
                    <w:jc w:val="center"/>
                    <w:rPr>
                      <w:lang w:eastAsia="en-US"/>
                    </w:rPr>
                  </w:pPr>
                  <w:r w:rsidRPr="00465DC7">
                    <w:rPr>
                      <w:lang w:eastAsia="en-US"/>
                    </w:rPr>
                    <w:t>65,53</w:t>
                  </w:r>
                </w:p>
              </w:tc>
              <w:tc>
                <w:tcPr>
                  <w:tcW w:w="1096" w:type="dxa"/>
                </w:tcPr>
                <w:p w:rsidR="008E0AF8" w:rsidRPr="00465DC7" w:rsidRDefault="008E0AF8" w:rsidP="008E0AF8">
                  <w:pPr>
                    <w:jc w:val="center"/>
                    <w:rPr>
                      <w:lang w:eastAsia="en-US"/>
                    </w:rPr>
                  </w:pPr>
                  <w:r w:rsidRPr="00465DC7">
                    <w:rPr>
                      <w:lang w:eastAsia="en-US"/>
                    </w:rPr>
                    <w:t>62,03</w:t>
                  </w:r>
                </w:p>
              </w:tc>
              <w:tc>
                <w:tcPr>
                  <w:tcW w:w="1096" w:type="dxa"/>
                </w:tcPr>
                <w:p w:rsidR="008E0AF8" w:rsidRPr="00465DC7" w:rsidRDefault="008E0AF8" w:rsidP="008E0AF8">
                  <w:pPr>
                    <w:jc w:val="center"/>
                    <w:rPr>
                      <w:sz w:val="28"/>
                      <w:szCs w:val="28"/>
                      <w:lang w:eastAsia="en-US"/>
                    </w:rPr>
                  </w:pPr>
                </w:p>
              </w:tc>
            </w:tr>
            <w:tr w:rsidR="008E0AF8" w:rsidRPr="00811042" w:rsidTr="00FD48E7">
              <w:tc>
                <w:tcPr>
                  <w:tcW w:w="1447" w:type="dxa"/>
                </w:tcPr>
                <w:p w:rsidR="008E0AF8" w:rsidRPr="00C009C7" w:rsidRDefault="008E0AF8" w:rsidP="008E0AF8">
                  <w:pPr>
                    <w:pStyle w:val="a6"/>
                    <w:rPr>
                      <w:rFonts w:ascii="Times New Roman" w:hAnsi="Times New Roman" w:cs="Times New Roman"/>
                    </w:rPr>
                  </w:pPr>
                  <w:r w:rsidRPr="00C009C7">
                    <w:rPr>
                      <w:rFonts w:ascii="Times New Roman" w:hAnsi="Times New Roman" w:cs="Times New Roman"/>
                    </w:rPr>
                    <w:t xml:space="preserve">Средний показатель по образовательной обл. (по сумме </w:t>
                  </w:r>
                  <w:proofErr w:type="spellStart"/>
                  <w:r w:rsidRPr="00C009C7">
                    <w:rPr>
                      <w:rFonts w:ascii="Times New Roman" w:hAnsi="Times New Roman" w:cs="Times New Roman"/>
                    </w:rPr>
                    <w:t>пок</w:t>
                  </w:r>
                  <w:proofErr w:type="spellEnd"/>
                  <w:r w:rsidRPr="00C009C7">
                    <w:rPr>
                      <w:rFonts w:ascii="Times New Roman" w:hAnsi="Times New Roman" w:cs="Times New Roman"/>
                    </w:rPr>
                    <w:t>-лей среднего уровня)</w:t>
                  </w:r>
                </w:p>
              </w:tc>
              <w:tc>
                <w:tcPr>
                  <w:tcW w:w="6338" w:type="dxa"/>
                  <w:gridSpan w:val="6"/>
                </w:tcPr>
                <w:p w:rsidR="008E0AF8" w:rsidRDefault="008E0AF8" w:rsidP="008E0AF8">
                  <w:pPr>
                    <w:pStyle w:val="a6"/>
                    <w:jc w:val="center"/>
                    <w:rPr>
                      <w:rFonts w:ascii="Times New Roman" w:hAnsi="Times New Roman" w:cs="Times New Roman"/>
                      <w:b/>
                    </w:rPr>
                  </w:pPr>
                </w:p>
                <w:p w:rsidR="008E0AF8" w:rsidRPr="00417DA7" w:rsidRDefault="00B04AF0" w:rsidP="008E0AF8">
                  <w:pPr>
                    <w:pStyle w:val="a6"/>
                    <w:jc w:val="center"/>
                    <w:rPr>
                      <w:rFonts w:ascii="Times New Roman" w:hAnsi="Times New Roman" w:cs="Times New Roman"/>
                      <w:b/>
                    </w:rPr>
                  </w:pPr>
                  <w:r w:rsidRPr="00B04AF0">
                    <w:rPr>
                      <w:rFonts w:ascii="Times New Roman" w:hAnsi="Times New Roman" w:cs="Times New Roman"/>
                      <w:b/>
                    </w:rPr>
                    <w:t>65,6%</w:t>
                  </w:r>
                </w:p>
              </w:tc>
            </w:tr>
          </w:tbl>
          <w:p w:rsidR="00A45218" w:rsidRPr="00811042" w:rsidRDefault="00A45218" w:rsidP="00A45218">
            <w:pPr>
              <w:spacing w:line="360" w:lineRule="auto"/>
              <w:jc w:val="both"/>
              <w:rPr>
                <w:rFonts w:ascii="Times New Roman" w:hAnsi="Times New Roman" w:cs="Times New Roman"/>
                <w:color w:val="FF0000"/>
              </w:rPr>
            </w:pPr>
          </w:p>
          <w:tbl>
            <w:tblPr>
              <w:tblW w:w="9543" w:type="dxa"/>
              <w:tblInd w:w="28" w:type="dxa"/>
              <w:tblLayout w:type="fixed"/>
              <w:tblLook w:val="04A0" w:firstRow="1" w:lastRow="0" w:firstColumn="1" w:lastColumn="0" w:noHBand="0" w:noVBand="1"/>
            </w:tblPr>
            <w:tblGrid>
              <w:gridCol w:w="9543"/>
            </w:tblGrid>
            <w:tr w:rsidR="00A45218" w:rsidRPr="00811042" w:rsidTr="00A45218">
              <w:tc>
                <w:tcPr>
                  <w:tcW w:w="9543" w:type="dxa"/>
                  <w:tcBorders>
                    <w:top w:val="single" w:sz="4" w:space="0" w:color="auto"/>
                    <w:left w:val="single" w:sz="4" w:space="0" w:color="auto"/>
                    <w:bottom w:val="single" w:sz="4" w:space="0" w:color="auto"/>
                    <w:right w:val="single" w:sz="4" w:space="0" w:color="auto"/>
                  </w:tcBorders>
                  <w:hideMark/>
                </w:tcPr>
                <w:p w:rsidR="00A45218" w:rsidRPr="00811042" w:rsidRDefault="00A45218" w:rsidP="00A45218">
                  <w:pPr>
                    <w:jc w:val="center"/>
                    <w:rPr>
                      <w:rFonts w:ascii="Times New Roman" w:hAnsi="Times New Roman" w:cs="Times New Roman"/>
                      <w:b/>
                      <w:color w:val="FF0000"/>
                    </w:rPr>
                  </w:pPr>
                </w:p>
              </w:tc>
            </w:tr>
          </w:tbl>
          <w:p w:rsidR="00A45218" w:rsidRPr="00811042" w:rsidRDefault="00A45218" w:rsidP="00A45218">
            <w:pPr>
              <w:spacing w:line="360" w:lineRule="auto"/>
              <w:jc w:val="both"/>
              <w:rPr>
                <w:rFonts w:ascii="Times New Roman" w:hAnsi="Times New Roman" w:cs="Times New Roman"/>
                <w:color w:val="FF0000"/>
              </w:rPr>
            </w:pPr>
          </w:p>
          <w:p w:rsidR="00A45218" w:rsidRPr="00811042" w:rsidRDefault="00A45218" w:rsidP="00A45218">
            <w:pPr>
              <w:pStyle w:val="a6"/>
              <w:rPr>
                <w:rFonts w:ascii="Times New Roman" w:hAnsi="Times New Roman" w:cs="Times New Roman"/>
                <w:color w:val="FF0000"/>
              </w:rPr>
            </w:pPr>
          </w:p>
          <w:tbl>
            <w:tblPr>
              <w:tblStyle w:val="a3"/>
              <w:tblW w:w="7785" w:type="dxa"/>
              <w:tblLayout w:type="fixed"/>
              <w:tblLook w:val="04A0" w:firstRow="1" w:lastRow="0" w:firstColumn="1" w:lastColumn="0" w:noHBand="0" w:noVBand="1"/>
            </w:tblPr>
            <w:tblGrid>
              <w:gridCol w:w="1447"/>
              <w:gridCol w:w="2409"/>
              <w:gridCol w:w="1701"/>
              <w:gridCol w:w="1132"/>
              <w:gridCol w:w="1096"/>
            </w:tblGrid>
            <w:tr w:rsidR="00A45218" w:rsidRPr="00811042" w:rsidTr="00A45218">
              <w:trPr>
                <w:trHeight w:val="416"/>
              </w:trPr>
              <w:tc>
                <w:tcPr>
                  <w:tcW w:w="7785" w:type="dxa"/>
                  <w:gridSpan w:val="5"/>
                  <w:tcBorders>
                    <w:right w:val="nil"/>
                  </w:tcBorders>
                </w:tcPr>
                <w:p w:rsidR="00A45218" w:rsidRPr="00463149" w:rsidRDefault="00A45218" w:rsidP="00A45218">
                  <w:pPr>
                    <w:pStyle w:val="a6"/>
                    <w:jc w:val="center"/>
                    <w:rPr>
                      <w:rFonts w:ascii="Times New Roman" w:hAnsi="Times New Roman" w:cs="Times New Roman"/>
                    </w:rPr>
                  </w:pPr>
                  <w:r w:rsidRPr="00463149">
                    <w:rPr>
                      <w:rFonts w:ascii="Times New Roman" w:hAnsi="Times New Roman" w:cs="Times New Roman"/>
                    </w:rPr>
                    <w:t>Образовательная область «Физическое развитие»</w:t>
                  </w:r>
                </w:p>
                <w:p w:rsidR="00A45218" w:rsidRPr="00463149" w:rsidRDefault="00A45218" w:rsidP="00A45218">
                  <w:pPr>
                    <w:pStyle w:val="a6"/>
                    <w:jc w:val="center"/>
                    <w:rPr>
                      <w:rFonts w:ascii="Times New Roman" w:hAnsi="Times New Roman" w:cs="Times New Roman"/>
                    </w:rPr>
                  </w:pPr>
                  <w:r w:rsidRPr="00463149">
                    <w:rPr>
                      <w:rFonts w:ascii="Times New Roman" w:hAnsi="Times New Roman" w:cs="Times New Roman"/>
                    </w:rPr>
                    <w:t>Количество детей, имеющих высокий уровень развития (%)</w:t>
                  </w:r>
                </w:p>
              </w:tc>
            </w:tr>
            <w:tr w:rsidR="00A45218" w:rsidRPr="00811042" w:rsidTr="00FD48E7">
              <w:tc>
                <w:tcPr>
                  <w:tcW w:w="1447" w:type="dxa"/>
                </w:tcPr>
                <w:p w:rsidR="00A45218" w:rsidRPr="00463149" w:rsidRDefault="00A45218" w:rsidP="00A45218">
                  <w:pPr>
                    <w:pStyle w:val="a6"/>
                    <w:rPr>
                      <w:rFonts w:ascii="Times New Roman" w:hAnsi="Times New Roman" w:cs="Times New Roman"/>
                    </w:rPr>
                  </w:pPr>
                  <w:r w:rsidRPr="00463149">
                    <w:rPr>
                      <w:rFonts w:ascii="Times New Roman" w:hAnsi="Times New Roman" w:cs="Times New Roman"/>
                    </w:rPr>
                    <w:t>группы</w:t>
                  </w:r>
                </w:p>
              </w:tc>
              <w:tc>
                <w:tcPr>
                  <w:tcW w:w="2409" w:type="dxa"/>
                </w:tcPr>
                <w:p w:rsidR="00A45218" w:rsidRPr="00463149" w:rsidRDefault="00A45218" w:rsidP="00A45218">
                  <w:pPr>
                    <w:pStyle w:val="a6"/>
                    <w:rPr>
                      <w:rFonts w:ascii="Times New Roman" w:hAnsi="Times New Roman" w:cs="Times New Roman"/>
                    </w:rPr>
                  </w:pPr>
                  <w:r w:rsidRPr="00463149">
                    <w:rPr>
                      <w:rFonts w:ascii="Times New Roman" w:hAnsi="Times New Roman" w:cs="Times New Roman"/>
                    </w:rPr>
                    <w:t>Формирование начальных представлений о ЗОЖ</w:t>
                  </w:r>
                </w:p>
              </w:tc>
              <w:tc>
                <w:tcPr>
                  <w:tcW w:w="1701" w:type="dxa"/>
                </w:tcPr>
                <w:p w:rsidR="00A45218" w:rsidRPr="00463149" w:rsidRDefault="00A45218" w:rsidP="00A45218">
                  <w:pPr>
                    <w:pStyle w:val="a6"/>
                    <w:rPr>
                      <w:rFonts w:ascii="Times New Roman" w:hAnsi="Times New Roman" w:cs="Times New Roman"/>
                    </w:rPr>
                  </w:pPr>
                  <w:r w:rsidRPr="00463149">
                    <w:rPr>
                      <w:rFonts w:ascii="Times New Roman" w:hAnsi="Times New Roman" w:cs="Times New Roman"/>
                    </w:rPr>
                    <w:t>Физическая культура</w:t>
                  </w:r>
                </w:p>
              </w:tc>
              <w:tc>
                <w:tcPr>
                  <w:tcW w:w="1132" w:type="dxa"/>
                </w:tcPr>
                <w:p w:rsidR="00A45218" w:rsidRPr="00463149" w:rsidRDefault="00A45218" w:rsidP="00A45218">
                  <w:pPr>
                    <w:pStyle w:val="a6"/>
                    <w:rPr>
                      <w:rFonts w:ascii="Times New Roman" w:hAnsi="Times New Roman" w:cs="Times New Roman"/>
                    </w:rPr>
                  </w:pPr>
                  <w:r w:rsidRPr="00463149">
                    <w:rPr>
                      <w:rFonts w:ascii="Times New Roman" w:hAnsi="Times New Roman" w:cs="Times New Roman"/>
                    </w:rPr>
                    <w:t>Средний показатель по группе</w:t>
                  </w:r>
                </w:p>
              </w:tc>
              <w:tc>
                <w:tcPr>
                  <w:tcW w:w="1096" w:type="dxa"/>
                  <w:tcBorders>
                    <w:right w:val="nil"/>
                  </w:tcBorders>
                </w:tcPr>
                <w:p w:rsidR="00A45218" w:rsidRPr="00463149" w:rsidRDefault="00A45218" w:rsidP="00A45218">
                  <w:pPr>
                    <w:pStyle w:val="a6"/>
                    <w:rPr>
                      <w:rFonts w:ascii="Times New Roman" w:hAnsi="Times New Roman" w:cs="Times New Roman"/>
                    </w:rPr>
                  </w:pPr>
                  <w:r w:rsidRPr="00463149">
                    <w:rPr>
                      <w:rFonts w:ascii="Times New Roman" w:hAnsi="Times New Roman" w:cs="Times New Roman"/>
                    </w:rPr>
                    <w:t xml:space="preserve">Рейтинг по </w:t>
                  </w:r>
                  <w:proofErr w:type="spellStart"/>
                  <w:r w:rsidRPr="00463149">
                    <w:rPr>
                      <w:rFonts w:ascii="Times New Roman" w:hAnsi="Times New Roman" w:cs="Times New Roman"/>
                    </w:rPr>
                    <w:t>выс</w:t>
                  </w:r>
                  <w:proofErr w:type="spellEnd"/>
                  <w:r w:rsidRPr="00463149">
                    <w:rPr>
                      <w:rFonts w:ascii="Times New Roman" w:hAnsi="Times New Roman" w:cs="Times New Roman"/>
                    </w:rPr>
                    <w:t>. уровню</w:t>
                  </w:r>
                </w:p>
              </w:tc>
            </w:tr>
            <w:tr w:rsidR="00F57E04" w:rsidRPr="00811042" w:rsidTr="00FD48E7">
              <w:tc>
                <w:tcPr>
                  <w:tcW w:w="1447" w:type="dxa"/>
                </w:tcPr>
                <w:p w:rsidR="00F57E04" w:rsidRPr="00F57E04" w:rsidRDefault="00F57E04" w:rsidP="00F57E04">
                  <w:pPr>
                    <w:rPr>
                      <w:rFonts w:ascii="Times New Roman" w:hAnsi="Times New Roman" w:cs="Times New Roman"/>
                      <w:i/>
                      <w:lang w:eastAsia="en-US"/>
                    </w:rPr>
                  </w:pPr>
                  <w:r w:rsidRPr="00F57E04">
                    <w:rPr>
                      <w:rFonts w:ascii="Times New Roman" w:hAnsi="Times New Roman" w:cs="Times New Roman"/>
                      <w:i/>
                      <w:lang w:eastAsia="en-US"/>
                    </w:rPr>
                    <w:t>1 младшая (№2)</w:t>
                  </w:r>
                </w:p>
              </w:tc>
              <w:tc>
                <w:tcPr>
                  <w:tcW w:w="2409" w:type="dxa"/>
                </w:tcPr>
                <w:p w:rsidR="00F57E04" w:rsidRPr="009876FD" w:rsidRDefault="00F57E04" w:rsidP="00A45218">
                  <w:pPr>
                    <w:jc w:val="center"/>
                    <w:rPr>
                      <w:lang w:eastAsia="en-US"/>
                    </w:rPr>
                  </w:pPr>
                  <w:r w:rsidRPr="009876FD">
                    <w:rPr>
                      <w:lang w:eastAsia="en-US"/>
                    </w:rPr>
                    <w:t>30</w:t>
                  </w:r>
                </w:p>
              </w:tc>
              <w:tc>
                <w:tcPr>
                  <w:tcW w:w="1701" w:type="dxa"/>
                </w:tcPr>
                <w:p w:rsidR="00F57E04" w:rsidRPr="009876FD" w:rsidRDefault="00F57E04" w:rsidP="00A45218">
                  <w:pPr>
                    <w:jc w:val="center"/>
                    <w:rPr>
                      <w:lang w:eastAsia="en-US"/>
                    </w:rPr>
                  </w:pPr>
                  <w:r w:rsidRPr="009876FD">
                    <w:rPr>
                      <w:lang w:eastAsia="en-US"/>
                    </w:rPr>
                    <w:t>33</w:t>
                  </w:r>
                </w:p>
              </w:tc>
              <w:tc>
                <w:tcPr>
                  <w:tcW w:w="1132" w:type="dxa"/>
                </w:tcPr>
                <w:p w:rsidR="00F57E04" w:rsidRPr="009876FD" w:rsidRDefault="00F57E04" w:rsidP="00A45218">
                  <w:pPr>
                    <w:jc w:val="center"/>
                    <w:rPr>
                      <w:lang w:eastAsia="en-US"/>
                    </w:rPr>
                  </w:pPr>
                  <w:r w:rsidRPr="009876FD">
                    <w:rPr>
                      <w:lang w:eastAsia="en-US"/>
                    </w:rPr>
                    <w:t>31,5</w:t>
                  </w:r>
                </w:p>
              </w:tc>
              <w:tc>
                <w:tcPr>
                  <w:tcW w:w="1096" w:type="dxa"/>
                </w:tcPr>
                <w:p w:rsidR="00F57E04" w:rsidRPr="009876FD" w:rsidRDefault="00F57E04" w:rsidP="00A45218">
                  <w:pPr>
                    <w:jc w:val="center"/>
                    <w:rPr>
                      <w:lang w:eastAsia="en-US"/>
                    </w:rPr>
                  </w:pPr>
                  <w:r w:rsidRPr="009876FD">
                    <w:rPr>
                      <w:lang w:eastAsia="en-US"/>
                    </w:rPr>
                    <w:t>14</w:t>
                  </w:r>
                </w:p>
              </w:tc>
            </w:tr>
            <w:tr w:rsidR="00F57E04" w:rsidRPr="00811042" w:rsidTr="00FD48E7">
              <w:tc>
                <w:tcPr>
                  <w:tcW w:w="1447" w:type="dxa"/>
                </w:tcPr>
                <w:p w:rsidR="00F57E04" w:rsidRPr="00F57E04" w:rsidRDefault="00F57E04" w:rsidP="00F57E04">
                  <w:pPr>
                    <w:rPr>
                      <w:rFonts w:ascii="Times New Roman" w:hAnsi="Times New Roman" w:cs="Times New Roman"/>
                      <w:i/>
                      <w:lang w:eastAsia="en-US"/>
                    </w:rPr>
                  </w:pPr>
                  <w:r w:rsidRPr="00F57E04">
                    <w:rPr>
                      <w:rFonts w:ascii="Times New Roman" w:hAnsi="Times New Roman" w:cs="Times New Roman"/>
                      <w:i/>
                      <w:lang w:eastAsia="en-US"/>
                    </w:rPr>
                    <w:t>1 младшая (№3)</w:t>
                  </w:r>
                </w:p>
              </w:tc>
              <w:tc>
                <w:tcPr>
                  <w:tcW w:w="2409" w:type="dxa"/>
                </w:tcPr>
                <w:p w:rsidR="00F57E04" w:rsidRPr="009876FD" w:rsidRDefault="00F57E04" w:rsidP="00A45218">
                  <w:pPr>
                    <w:jc w:val="center"/>
                    <w:rPr>
                      <w:lang w:eastAsia="en-US"/>
                    </w:rPr>
                  </w:pPr>
                  <w:r>
                    <w:rPr>
                      <w:lang w:eastAsia="en-US"/>
                    </w:rPr>
                    <w:t>30</w:t>
                  </w:r>
                </w:p>
              </w:tc>
              <w:tc>
                <w:tcPr>
                  <w:tcW w:w="1701" w:type="dxa"/>
                </w:tcPr>
                <w:p w:rsidR="00F57E04" w:rsidRPr="009876FD" w:rsidRDefault="00F57E04" w:rsidP="00A45218">
                  <w:pPr>
                    <w:jc w:val="center"/>
                    <w:rPr>
                      <w:lang w:eastAsia="en-US"/>
                    </w:rPr>
                  </w:pPr>
                  <w:r>
                    <w:rPr>
                      <w:lang w:eastAsia="en-US"/>
                    </w:rPr>
                    <w:t>30</w:t>
                  </w:r>
                </w:p>
              </w:tc>
              <w:tc>
                <w:tcPr>
                  <w:tcW w:w="1132" w:type="dxa"/>
                </w:tcPr>
                <w:p w:rsidR="00F57E04" w:rsidRPr="009876FD" w:rsidRDefault="00F57E04" w:rsidP="00A45218">
                  <w:pPr>
                    <w:jc w:val="center"/>
                    <w:rPr>
                      <w:lang w:eastAsia="en-US"/>
                    </w:rPr>
                  </w:pPr>
                  <w:r>
                    <w:rPr>
                      <w:lang w:eastAsia="en-US"/>
                    </w:rPr>
                    <w:t>30</w:t>
                  </w:r>
                </w:p>
              </w:tc>
              <w:tc>
                <w:tcPr>
                  <w:tcW w:w="1096" w:type="dxa"/>
                </w:tcPr>
                <w:p w:rsidR="00F57E04" w:rsidRPr="009876FD" w:rsidRDefault="00F57E04" w:rsidP="00A45218">
                  <w:pPr>
                    <w:jc w:val="center"/>
                    <w:rPr>
                      <w:lang w:eastAsia="en-US"/>
                    </w:rPr>
                  </w:pPr>
                  <w:r>
                    <w:rPr>
                      <w:lang w:eastAsia="en-US"/>
                    </w:rPr>
                    <w:t>15</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1 младшая «Капельки»</w:t>
                  </w:r>
                </w:p>
              </w:tc>
              <w:tc>
                <w:tcPr>
                  <w:tcW w:w="2409" w:type="dxa"/>
                </w:tcPr>
                <w:p w:rsidR="00F05000" w:rsidRPr="009876FD" w:rsidRDefault="00F05000" w:rsidP="00F05000">
                  <w:pPr>
                    <w:jc w:val="center"/>
                    <w:rPr>
                      <w:lang w:eastAsia="en-US"/>
                    </w:rPr>
                  </w:pPr>
                  <w:r>
                    <w:rPr>
                      <w:lang w:eastAsia="en-US"/>
                    </w:rPr>
                    <w:t>30</w:t>
                  </w:r>
                </w:p>
              </w:tc>
              <w:tc>
                <w:tcPr>
                  <w:tcW w:w="1701" w:type="dxa"/>
                </w:tcPr>
                <w:p w:rsidR="00F05000" w:rsidRPr="009876FD" w:rsidRDefault="00F05000" w:rsidP="00F05000">
                  <w:pPr>
                    <w:jc w:val="center"/>
                    <w:rPr>
                      <w:lang w:eastAsia="en-US"/>
                    </w:rPr>
                  </w:pPr>
                  <w:r>
                    <w:rPr>
                      <w:lang w:eastAsia="en-US"/>
                    </w:rPr>
                    <w:t>30</w:t>
                  </w:r>
                </w:p>
              </w:tc>
              <w:tc>
                <w:tcPr>
                  <w:tcW w:w="1132" w:type="dxa"/>
                </w:tcPr>
                <w:p w:rsidR="00F05000" w:rsidRPr="009876FD" w:rsidRDefault="00F05000" w:rsidP="00F05000">
                  <w:pPr>
                    <w:jc w:val="center"/>
                    <w:rPr>
                      <w:lang w:eastAsia="en-US"/>
                    </w:rPr>
                  </w:pPr>
                  <w:r>
                    <w:rPr>
                      <w:lang w:eastAsia="en-US"/>
                    </w:rPr>
                    <w:t>30</w:t>
                  </w:r>
                </w:p>
              </w:tc>
              <w:tc>
                <w:tcPr>
                  <w:tcW w:w="1096" w:type="dxa"/>
                </w:tcPr>
                <w:p w:rsidR="00F05000" w:rsidRPr="009876FD" w:rsidRDefault="00F05000" w:rsidP="00F05000">
                  <w:pPr>
                    <w:jc w:val="center"/>
                    <w:rPr>
                      <w:lang w:eastAsia="en-US"/>
                    </w:rPr>
                  </w:pPr>
                  <w:r>
                    <w:rPr>
                      <w:lang w:eastAsia="en-US"/>
                    </w:rPr>
                    <w:t>15</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1 младшая «Ягодки»</w:t>
                  </w:r>
                </w:p>
              </w:tc>
              <w:tc>
                <w:tcPr>
                  <w:tcW w:w="2409" w:type="dxa"/>
                </w:tcPr>
                <w:p w:rsidR="00F05000" w:rsidRPr="009876FD" w:rsidRDefault="00F05000" w:rsidP="00F05000">
                  <w:pPr>
                    <w:jc w:val="center"/>
                    <w:rPr>
                      <w:lang w:eastAsia="en-US"/>
                    </w:rPr>
                  </w:pPr>
                  <w:r w:rsidRPr="009876FD">
                    <w:rPr>
                      <w:lang w:eastAsia="en-US"/>
                    </w:rPr>
                    <w:t>30</w:t>
                  </w:r>
                </w:p>
              </w:tc>
              <w:tc>
                <w:tcPr>
                  <w:tcW w:w="1701" w:type="dxa"/>
                </w:tcPr>
                <w:p w:rsidR="00F05000" w:rsidRPr="009876FD" w:rsidRDefault="00F05000" w:rsidP="00F05000">
                  <w:pPr>
                    <w:jc w:val="center"/>
                    <w:rPr>
                      <w:lang w:eastAsia="en-US"/>
                    </w:rPr>
                  </w:pPr>
                  <w:r w:rsidRPr="009876FD">
                    <w:rPr>
                      <w:lang w:eastAsia="en-US"/>
                    </w:rPr>
                    <w:t>33</w:t>
                  </w:r>
                </w:p>
              </w:tc>
              <w:tc>
                <w:tcPr>
                  <w:tcW w:w="1132" w:type="dxa"/>
                </w:tcPr>
                <w:p w:rsidR="00F05000" w:rsidRPr="009876FD" w:rsidRDefault="00F05000" w:rsidP="00F05000">
                  <w:pPr>
                    <w:jc w:val="center"/>
                    <w:rPr>
                      <w:lang w:eastAsia="en-US"/>
                    </w:rPr>
                  </w:pPr>
                  <w:r w:rsidRPr="009876FD">
                    <w:rPr>
                      <w:lang w:eastAsia="en-US"/>
                    </w:rPr>
                    <w:t>31,5</w:t>
                  </w:r>
                </w:p>
              </w:tc>
              <w:tc>
                <w:tcPr>
                  <w:tcW w:w="1096" w:type="dxa"/>
                </w:tcPr>
                <w:p w:rsidR="00F05000" w:rsidRPr="009876FD" w:rsidRDefault="00F05000" w:rsidP="00F05000">
                  <w:pPr>
                    <w:jc w:val="center"/>
                    <w:rPr>
                      <w:lang w:eastAsia="en-US"/>
                    </w:rPr>
                  </w:pPr>
                  <w:r w:rsidRPr="009876FD">
                    <w:rPr>
                      <w:lang w:eastAsia="en-US"/>
                    </w:rPr>
                    <w:t>14</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2 младшая (№5</w:t>
                  </w:r>
                  <w:r w:rsidRPr="00F57E04">
                    <w:rPr>
                      <w:rFonts w:ascii="Times New Roman" w:hAnsi="Times New Roman" w:cs="Times New Roman"/>
                      <w:i/>
                      <w:lang w:eastAsia="en-US"/>
                    </w:rPr>
                    <w:t>)</w:t>
                  </w:r>
                </w:p>
              </w:tc>
              <w:tc>
                <w:tcPr>
                  <w:tcW w:w="2409" w:type="dxa"/>
                </w:tcPr>
                <w:p w:rsidR="00F05000" w:rsidRPr="009876FD" w:rsidRDefault="00F05000" w:rsidP="00F05000">
                  <w:pPr>
                    <w:jc w:val="center"/>
                    <w:rPr>
                      <w:lang w:eastAsia="en-US"/>
                    </w:rPr>
                  </w:pPr>
                  <w:r w:rsidRPr="009876FD">
                    <w:rPr>
                      <w:lang w:eastAsia="en-US"/>
                    </w:rPr>
                    <w:t>48</w:t>
                  </w:r>
                </w:p>
              </w:tc>
              <w:tc>
                <w:tcPr>
                  <w:tcW w:w="1701" w:type="dxa"/>
                </w:tcPr>
                <w:p w:rsidR="00F05000" w:rsidRPr="009876FD" w:rsidRDefault="00F05000" w:rsidP="00F05000">
                  <w:pPr>
                    <w:jc w:val="center"/>
                    <w:rPr>
                      <w:lang w:eastAsia="en-US"/>
                    </w:rPr>
                  </w:pPr>
                  <w:r w:rsidRPr="009876FD">
                    <w:rPr>
                      <w:lang w:eastAsia="en-US"/>
                    </w:rPr>
                    <w:t>48</w:t>
                  </w:r>
                </w:p>
              </w:tc>
              <w:tc>
                <w:tcPr>
                  <w:tcW w:w="1132" w:type="dxa"/>
                </w:tcPr>
                <w:p w:rsidR="00F05000" w:rsidRPr="009876FD" w:rsidRDefault="00F05000" w:rsidP="00F05000">
                  <w:pPr>
                    <w:jc w:val="center"/>
                    <w:rPr>
                      <w:lang w:eastAsia="en-US"/>
                    </w:rPr>
                  </w:pPr>
                  <w:r w:rsidRPr="009876FD">
                    <w:rPr>
                      <w:lang w:eastAsia="en-US"/>
                    </w:rPr>
                    <w:t>48,0</w:t>
                  </w:r>
                </w:p>
              </w:tc>
              <w:tc>
                <w:tcPr>
                  <w:tcW w:w="1096" w:type="dxa"/>
                </w:tcPr>
                <w:p w:rsidR="00F05000" w:rsidRPr="009876FD" w:rsidRDefault="00F05000" w:rsidP="00F05000">
                  <w:pPr>
                    <w:jc w:val="center"/>
                    <w:rPr>
                      <w:lang w:eastAsia="en-US"/>
                    </w:rPr>
                  </w:pPr>
                  <w:r w:rsidRPr="009876FD">
                    <w:rPr>
                      <w:lang w:eastAsia="en-US"/>
                    </w:rPr>
                    <w:t>11</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2 младшая (№9</w:t>
                  </w:r>
                  <w:r w:rsidRPr="00F57E04">
                    <w:rPr>
                      <w:rFonts w:ascii="Times New Roman" w:hAnsi="Times New Roman" w:cs="Times New Roman"/>
                      <w:i/>
                      <w:lang w:eastAsia="en-US"/>
                    </w:rPr>
                    <w:t>)</w:t>
                  </w:r>
                </w:p>
              </w:tc>
              <w:tc>
                <w:tcPr>
                  <w:tcW w:w="2409" w:type="dxa"/>
                </w:tcPr>
                <w:p w:rsidR="00F05000" w:rsidRPr="009876FD" w:rsidRDefault="00F05000" w:rsidP="00F05000">
                  <w:pPr>
                    <w:jc w:val="center"/>
                    <w:rPr>
                      <w:lang w:eastAsia="en-US"/>
                    </w:rPr>
                  </w:pPr>
                  <w:r w:rsidRPr="009876FD">
                    <w:rPr>
                      <w:lang w:eastAsia="en-US"/>
                    </w:rPr>
                    <w:t>46</w:t>
                  </w:r>
                </w:p>
              </w:tc>
              <w:tc>
                <w:tcPr>
                  <w:tcW w:w="1701" w:type="dxa"/>
                </w:tcPr>
                <w:p w:rsidR="00F05000" w:rsidRPr="009876FD" w:rsidRDefault="00F05000" w:rsidP="00F05000">
                  <w:pPr>
                    <w:jc w:val="center"/>
                    <w:rPr>
                      <w:lang w:eastAsia="en-US"/>
                    </w:rPr>
                  </w:pPr>
                  <w:r w:rsidRPr="009876FD">
                    <w:rPr>
                      <w:lang w:eastAsia="en-US"/>
                    </w:rPr>
                    <w:t>48</w:t>
                  </w:r>
                </w:p>
              </w:tc>
              <w:tc>
                <w:tcPr>
                  <w:tcW w:w="1132" w:type="dxa"/>
                </w:tcPr>
                <w:p w:rsidR="00F05000" w:rsidRPr="009876FD" w:rsidRDefault="00F05000" w:rsidP="00F05000">
                  <w:pPr>
                    <w:jc w:val="center"/>
                    <w:rPr>
                      <w:lang w:eastAsia="en-US"/>
                    </w:rPr>
                  </w:pPr>
                  <w:r w:rsidRPr="009876FD">
                    <w:rPr>
                      <w:lang w:eastAsia="en-US"/>
                    </w:rPr>
                    <w:t>47,0</w:t>
                  </w:r>
                </w:p>
              </w:tc>
              <w:tc>
                <w:tcPr>
                  <w:tcW w:w="1096" w:type="dxa"/>
                </w:tcPr>
                <w:p w:rsidR="00F05000" w:rsidRPr="009876FD" w:rsidRDefault="00F05000" w:rsidP="00F05000">
                  <w:pPr>
                    <w:jc w:val="center"/>
                    <w:rPr>
                      <w:lang w:eastAsia="en-US"/>
                    </w:rPr>
                  </w:pPr>
                  <w:r w:rsidRPr="009876FD">
                    <w:rPr>
                      <w:lang w:eastAsia="en-US"/>
                    </w:rPr>
                    <w:t>12</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средняя (№6</w:t>
                  </w:r>
                  <w:r w:rsidRPr="00F57E04">
                    <w:rPr>
                      <w:rFonts w:ascii="Times New Roman" w:hAnsi="Times New Roman" w:cs="Times New Roman"/>
                      <w:i/>
                      <w:lang w:eastAsia="en-US"/>
                    </w:rPr>
                    <w:t>)</w:t>
                  </w:r>
                </w:p>
              </w:tc>
              <w:tc>
                <w:tcPr>
                  <w:tcW w:w="2409" w:type="dxa"/>
                </w:tcPr>
                <w:p w:rsidR="00F05000" w:rsidRPr="009876FD" w:rsidRDefault="00F05000" w:rsidP="00F05000">
                  <w:pPr>
                    <w:jc w:val="center"/>
                    <w:rPr>
                      <w:lang w:eastAsia="en-US"/>
                    </w:rPr>
                  </w:pPr>
                  <w:r w:rsidRPr="009876FD">
                    <w:rPr>
                      <w:lang w:eastAsia="en-US"/>
                    </w:rPr>
                    <w:t>66</w:t>
                  </w:r>
                </w:p>
              </w:tc>
              <w:tc>
                <w:tcPr>
                  <w:tcW w:w="1701" w:type="dxa"/>
                </w:tcPr>
                <w:p w:rsidR="00F05000" w:rsidRPr="009876FD" w:rsidRDefault="00F05000" w:rsidP="00F05000">
                  <w:pPr>
                    <w:jc w:val="center"/>
                    <w:rPr>
                      <w:lang w:eastAsia="en-US"/>
                    </w:rPr>
                  </w:pPr>
                  <w:r w:rsidRPr="009876FD">
                    <w:rPr>
                      <w:lang w:eastAsia="en-US"/>
                    </w:rPr>
                    <w:t>63</w:t>
                  </w:r>
                </w:p>
              </w:tc>
              <w:tc>
                <w:tcPr>
                  <w:tcW w:w="1132" w:type="dxa"/>
                </w:tcPr>
                <w:p w:rsidR="00F05000" w:rsidRPr="009876FD" w:rsidRDefault="00F05000" w:rsidP="00F05000">
                  <w:pPr>
                    <w:jc w:val="center"/>
                    <w:rPr>
                      <w:lang w:eastAsia="en-US"/>
                    </w:rPr>
                  </w:pPr>
                  <w:r w:rsidRPr="009876FD">
                    <w:rPr>
                      <w:lang w:eastAsia="en-US"/>
                    </w:rPr>
                    <w:t>64,5</w:t>
                  </w:r>
                </w:p>
              </w:tc>
              <w:tc>
                <w:tcPr>
                  <w:tcW w:w="1096" w:type="dxa"/>
                </w:tcPr>
                <w:p w:rsidR="00F05000" w:rsidRPr="009876FD" w:rsidRDefault="00F05000" w:rsidP="00F05000">
                  <w:pPr>
                    <w:jc w:val="center"/>
                    <w:rPr>
                      <w:lang w:eastAsia="en-US"/>
                    </w:rPr>
                  </w:pPr>
                  <w:r w:rsidRPr="009876FD">
                    <w:rPr>
                      <w:lang w:eastAsia="en-US"/>
                    </w:rPr>
                    <w:t>8</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средняя (№7</w:t>
                  </w:r>
                  <w:r w:rsidRPr="00F57E04">
                    <w:rPr>
                      <w:rFonts w:ascii="Times New Roman" w:hAnsi="Times New Roman" w:cs="Times New Roman"/>
                      <w:i/>
                      <w:lang w:eastAsia="en-US"/>
                    </w:rPr>
                    <w:t>)</w:t>
                  </w:r>
                </w:p>
              </w:tc>
              <w:tc>
                <w:tcPr>
                  <w:tcW w:w="2409" w:type="dxa"/>
                </w:tcPr>
                <w:p w:rsidR="00F05000" w:rsidRPr="009876FD" w:rsidRDefault="00F05000" w:rsidP="00F05000">
                  <w:pPr>
                    <w:jc w:val="center"/>
                    <w:rPr>
                      <w:lang w:eastAsia="en-US"/>
                    </w:rPr>
                  </w:pPr>
                  <w:r w:rsidRPr="009876FD">
                    <w:rPr>
                      <w:lang w:eastAsia="en-US"/>
                    </w:rPr>
                    <w:t>66</w:t>
                  </w:r>
                </w:p>
              </w:tc>
              <w:tc>
                <w:tcPr>
                  <w:tcW w:w="1701" w:type="dxa"/>
                </w:tcPr>
                <w:p w:rsidR="00F05000" w:rsidRPr="009876FD" w:rsidRDefault="00F05000" w:rsidP="00F05000">
                  <w:pPr>
                    <w:jc w:val="center"/>
                    <w:rPr>
                      <w:lang w:eastAsia="en-US"/>
                    </w:rPr>
                  </w:pPr>
                  <w:r w:rsidRPr="009876FD">
                    <w:rPr>
                      <w:lang w:eastAsia="en-US"/>
                    </w:rPr>
                    <w:t>68</w:t>
                  </w:r>
                </w:p>
              </w:tc>
              <w:tc>
                <w:tcPr>
                  <w:tcW w:w="1132" w:type="dxa"/>
                </w:tcPr>
                <w:p w:rsidR="00F05000" w:rsidRPr="009876FD" w:rsidRDefault="00F05000" w:rsidP="00F05000">
                  <w:pPr>
                    <w:jc w:val="center"/>
                    <w:rPr>
                      <w:lang w:eastAsia="en-US"/>
                    </w:rPr>
                  </w:pPr>
                  <w:r w:rsidRPr="009876FD">
                    <w:rPr>
                      <w:lang w:eastAsia="en-US"/>
                    </w:rPr>
                    <w:t>67,0</w:t>
                  </w:r>
                </w:p>
              </w:tc>
              <w:tc>
                <w:tcPr>
                  <w:tcW w:w="1096" w:type="dxa"/>
                </w:tcPr>
                <w:p w:rsidR="00F05000" w:rsidRPr="009876FD" w:rsidRDefault="00F05000" w:rsidP="00F05000">
                  <w:pPr>
                    <w:jc w:val="center"/>
                    <w:rPr>
                      <w:lang w:eastAsia="en-US"/>
                    </w:rPr>
                  </w:pPr>
                  <w:r w:rsidRPr="009876FD">
                    <w:rPr>
                      <w:lang w:eastAsia="en-US"/>
                    </w:rPr>
                    <w:t>6</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средняя «Гномики»</w:t>
                  </w:r>
                </w:p>
              </w:tc>
              <w:tc>
                <w:tcPr>
                  <w:tcW w:w="2409" w:type="dxa"/>
                </w:tcPr>
                <w:p w:rsidR="00F05000" w:rsidRPr="009876FD" w:rsidRDefault="00F05000" w:rsidP="00F05000">
                  <w:pPr>
                    <w:jc w:val="center"/>
                    <w:rPr>
                      <w:lang w:eastAsia="en-US"/>
                    </w:rPr>
                  </w:pPr>
                  <w:r w:rsidRPr="009876FD">
                    <w:rPr>
                      <w:lang w:eastAsia="en-US"/>
                    </w:rPr>
                    <w:t>63</w:t>
                  </w:r>
                </w:p>
              </w:tc>
              <w:tc>
                <w:tcPr>
                  <w:tcW w:w="1701" w:type="dxa"/>
                </w:tcPr>
                <w:p w:rsidR="00F05000" w:rsidRPr="009876FD" w:rsidRDefault="00F05000" w:rsidP="00F05000">
                  <w:pPr>
                    <w:jc w:val="center"/>
                    <w:rPr>
                      <w:lang w:eastAsia="en-US"/>
                    </w:rPr>
                  </w:pPr>
                  <w:r w:rsidRPr="009876FD">
                    <w:rPr>
                      <w:lang w:eastAsia="en-US"/>
                    </w:rPr>
                    <w:t>63</w:t>
                  </w:r>
                </w:p>
              </w:tc>
              <w:tc>
                <w:tcPr>
                  <w:tcW w:w="1132" w:type="dxa"/>
                </w:tcPr>
                <w:p w:rsidR="00F05000" w:rsidRPr="009876FD" w:rsidRDefault="00F05000" w:rsidP="00F05000">
                  <w:pPr>
                    <w:jc w:val="center"/>
                    <w:rPr>
                      <w:lang w:eastAsia="en-US"/>
                    </w:rPr>
                  </w:pPr>
                  <w:r w:rsidRPr="009876FD">
                    <w:rPr>
                      <w:lang w:eastAsia="en-US"/>
                    </w:rPr>
                    <w:t>63,0</w:t>
                  </w:r>
                </w:p>
              </w:tc>
              <w:tc>
                <w:tcPr>
                  <w:tcW w:w="1096" w:type="dxa"/>
                </w:tcPr>
                <w:p w:rsidR="00F05000" w:rsidRPr="009876FD" w:rsidRDefault="00F05000" w:rsidP="00F05000">
                  <w:pPr>
                    <w:jc w:val="center"/>
                    <w:rPr>
                      <w:lang w:eastAsia="en-US"/>
                    </w:rPr>
                  </w:pPr>
                  <w:r w:rsidRPr="009876FD">
                    <w:rPr>
                      <w:lang w:eastAsia="en-US"/>
                    </w:rPr>
                    <w:t>10</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Старшая №1</w:t>
                  </w:r>
                </w:p>
              </w:tc>
              <w:tc>
                <w:tcPr>
                  <w:tcW w:w="2409" w:type="dxa"/>
                </w:tcPr>
                <w:p w:rsidR="00F05000" w:rsidRPr="009876FD" w:rsidRDefault="00F05000" w:rsidP="00F05000">
                  <w:pPr>
                    <w:jc w:val="center"/>
                    <w:rPr>
                      <w:lang w:eastAsia="en-US"/>
                    </w:rPr>
                  </w:pPr>
                  <w:r w:rsidRPr="009876FD">
                    <w:rPr>
                      <w:lang w:eastAsia="en-US"/>
                    </w:rPr>
                    <w:t>68</w:t>
                  </w:r>
                </w:p>
              </w:tc>
              <w:tc>
                <w:tcPr>
                  <w:tcW w:w="1701" w:type="dxa"/>
                </w:tcPr>
                <w:p w:rsidR="00F05000" w:rsidRPr="009876FD" w:rsidRDefault="00F05000" w:rsidP="00F05000">
                  <w:pPr>
                    <w:jc w:val="center"/>
                    <w:rPr>
                      <w:lang w:eastAsia="en-US"/>
                    </w:rPr>
                  </w:pPr>
                  <w:r w:rsidRPr="009876FD">
                    <w:rPr>
                      <w:lang w:eastAsia="en-US"/>
                    </w:rPr>
                    <w:t>65</w:t>
                  </w:r>
                </w:p>
              </w:tc>
              <w:tc>
                <w:tcPr>
                  <w:tcW w:w="1132" w:type="dxa"/>
                </w:tcPr>
                <w:p w:rsidR="00F05000" w:rsidRPr="009876FD" w:rsidRDefault="00F05000" w:rsidP="00F05000">
                  <w:pPr>
                    <w:jc w:val="center"/>
                    <w:rPr>
                      <w:lang w:eastAsia="en-US"/>
                    </w:rPr>
                  </w:pPr>
                  <w:r w:rsidRPr="009876FD">
                    <w:rPr>
                      <w:lang w:eastAsia="en-US"/>
                    </w:rPr>
                    <w:t>66,5</w:t>
                  </w:r>
                </w:p>
              </w:tc>
              <w:tc>
                <w:tcPr>
                  <w:tcW w:w="1096" w:type="dxa"/>
                </w:tcPr>
                <w:p w:rsidR="00F05000" w:rsidRPr="009876FD" w:rsidRDefault="00F05000" w:rsidP="00F05000">
                  <w:pPr>
                    <w:jc w:val="center"/>
                    <w:rPr>
                      <w:lang w:eastAsia="en-US"/>
                    </w:rPr>
                  </w:pPr>
                  <w:r w:rsidRPr="009876FD">
                    <w:rPr>
                      <w:lang w:eastAsia="en-US"/>
                    </w:rPr>
                    <w:t>7</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sidRPr="00F57E04">
                    <w:rPr>
                      <w:rFonts w:ascii="Times New Roman" w:hAnsi="Times New Roman" w:cs="Times New Roman"/>
                      <w:i/>
                      <w:lang w:eastAsia="en-US"/>
                    </w:rPr>
                    <w:t>старшая (</w:t>
                  </w:r>
                  <w:r>
                    <w:rPr>
                      <w:rFonts w:ascii="Times New Roman" w:hAnsi="Times New Roman" w:cs="Times New Roman"/>
                      <w:i/>
                      <w:lang w:eastAsia="en-US"/>
                    </w:rPr>
                    <w:t>№10</w:t>
                  </w:r>
                  <w:r w:rsidRPr="00F57E04">
                    <w:rPr>
                      <w:rFonts w:ascii="Times New Roman" w:hAnsi="Times New Roman" w:cs="Times New Roman"/>
                      <w:i/>
                      <w:lang w:eastAsia="en-US"/>
                    </w:rPr>
                    <w:t>)</w:t>
                  </w:r>
                </w:p>
              </w:tc>
              <w:tc>
                <w:tcPr>
                  <w:tcW w:w="2409" w:type="dxa"/>
                </w:tcPr>
                <w:p w:rsidR="00F05000" w:rsidRPr="009876FD" w:rsidRDefault="00F05000" w:rsidP="00F05000">
                  <w:pPr>
                    <w:jc w:val="center"/>
                    <w:rPr>
                      <w:lang w:eastAsia="en-US"/>
                    </w:rPr>
                  </w:pPr>
                  <w:r w:rsidRPr="009876FD">
                    <w:rPr>
                      <w:lang w:eastAsia="en-US"/>
                    </w:rPr>
                    <w:t>64</w:t>
                  </w:r>
                </w:p>
              </w:tc>
              <w:tc>
                <w:tcPr>
                  <w:tcW w:w="1701" w:type="dxa"/>
                </w:tcPr>
                <w:p w:rsidR="00F05000" w:rsidRPr="009876FD" w:rsidRDefault="00F05000" w:rsidP="00F05000">
                  <w:pPr>
                    <w:jc w:val="center"/>
                    <w:rPr>
                      <w:lang w:eastAsia="en-US"/>
                    </w:rPr>
                  </w:pPr>
                  <w:r w:rsidRPr="009876FD">
                    <w:rPr>
                      <w:lang w:eastAsia="en-US"/>
                    </w:rPr>
                    <w:t>64</w:t>
                  </w:r>
                </w:p>
              </w:tc>
              <w:tc>
                <w:tcPr>
                  <w:tcW w:w="1132" w:type="dxa"/>
                </w:tcPr>
                <w:p w:rsidR="00F05000" w:rsidRPr="009876FD" w:rsidRDefault="00F05000" w:rsidP="00F05000">
                  <w:pPr>
                    <w:jc w:val="center"/>
                    <w:rPr>
                      <w:lang w:eastAsia="en-US"/>
                    </w:rPr>
                  </w:pPr>
                  <w:r w:rsidRPr="009876FD">
                    <w:rPr>
                      <w:lang w:eastAsia="en-US"/>
                    </w:rPr>
                    <w:t>64</w:t>
                  </w:r>
                </w:p>
              </w:tc>
              <w:tc>
                <w:tcPr>
                  <w:tcW w:w="1096" w:type="dxa"/>
                </w:tcPr>
                <w:p w:rsidR="00F05000" w:rsidRPr="009876FD" w:rsidRDefault="00F05000" w:rsidP="00F05000">
                  <w:pPr>
                    <w:jc w:val="center"/>
                    <w:rPr>
                      <w:lang w:eastAsia="en-US"/>
                    </w:rPr>
                  </w:pPr>
                  <w:r w:rsidRPr="009876FD">
                    <w:rPr>
                      <w:lang w:eastAsia="en-US"/>
                    </w:rPr>
                    <w:t>9</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старшая (№11</w:t>
                  </w:r>
                  <w:r w:rsidRPr="00F57E04">
                    <w:rPr>
                      <w:rFonts w:ascii="Times New Roman" w:hAnsi="Times New Roman" w:cs="Times New Roman"/>
                      <w:i/>
                      <w:lang w:eastAsia="en-US"/>
                    </w:rPr>
                    <w:t>)</w:t>
                  </w:r>
                </w:p>
              </w:tc>
              <w:tc>
                <w:tcPr>
                  <w:tcW w:w="2409" w:type="dxa"/>
                </w:tcPr>
                <w:p w:rsidR="00F05000" w:rsidRPr="009876FD" w:rsidRDefault="00F05000" w:rsidP="00F05000">
                  <w:pPr>
                    <w:jc w:val="center"/>
                    <w:rPr>
                      <w:lang w:eastAsia="en-US"/>
                    </w:rPr>
                  </w:pPr>
                  <w:r w:rsidRPr="009876FD">
                    <w:rPr>
                      <w:lang w:eastAsia="en-US"/>
                    </w:rPr>
                    <w:t>85</w:t>
                  </w:r>
                </w:p>
              </w:tc>
              <w:tc>
                <w:tcPr>
                  <w:tcW w:w="1701" w:type="dxa"/>
                </w:tcPr>
                <w:p w:rsidR="00F05000" w:rsidRPr="009876FD" w:rsidRDefault="00F05000" w:rsidP="00F05000">
                  <w:pPr>
                    <w:jc w:val="center"/>
                    <w:rPr>
                      <w:lang w:eastAsia="en-US"/>
                    </w:rPr>
                  </w:pPr>
                  <w:r w:rsidRPr="009876FD">
                    <w:rPr>
                      <w:lang w:eastAsia="en-US"/>
                    </w:rPr>
                    <w:t>85</w:t>
                  </w:r>
                </w:p>
              </w:tc>
              <w:tc>
                <w:tcPr>
                  <w:tcW w:w="1132" w:type="dxa"/>
                </w:tcPr>
                <w:p w:rsidR="00F05000" w:rsidRPr="009876FD" w:rsidRDefault="00F05000" w:rsidP="00F05000">
                  <w:pPr>
                    <w:jc w:val="center"/>
                    <w:rPr>
                      <w:lang w:eastAsia="en-US"/>
                    </w:rPr>
                  </w:pPr>
                  <w:r w:rsidRPr="009876FD">
                    <w:rPr>
                      <w:lang w:eastAsia="en-US"/>
                    </w:rPr>
                    <w:t>85,0</w:t>
                  </w:r>
                </w:p>
              </w:tc>
              <w:tc>
                <w:tcPr>
                  <w:tcW w:w="1096" w:type="dxa"/>
                </w:tcPr>
                <w:p w:rsidR="00F05000" w:rsidRPr="009876FD" w:rsidRDefault="00F05000" w:rsidP="00F05000">
                  <w:pPr>
                    <w:jc w:val="center"/>
                    <w:rPr>
                      <w:lang w:eastAsia="en-US"/>
                    </w:rPr>
                  </w:pPr>
                  <w:r w:rsidRPr="009876FD">
                    <w:rPr>
                      <w:lang w:eastAsia="en-US"/>
                    </w:rPr>
                    <w:t>3</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t>Подготовительная к школе «Звездочки»</w:t>
                  </w:r>
                </w:p>
              </w:tc>
              <w:tc>
                <w:tcPr>
                  <w:tcW w:w="2409" w:type="dxa"/>
                </w:tcPr>
                <w:p w:rsidR="00F05000" w:rsidRPr="009876FD" w:rsidRDefault="00F05000" w:rsidP="00F05000">
                  <w:pPr>
                    <w:jc w:val="center"/>
                    <w:rPr>
                      <w:lang w:eastAsia="en-US"/>
                    </w:rPr>
                  </w:pPr>
                  <w:r w:rsidRPr="009876FD">
                    <w:rPr>
                      <w:lang w:eastAsia="en-US"/>
                    </w:rPr>
                    <w:t>78</w:t>
                  </w:r>
                </w:p>
              </w:tc>
              <w:tc>
                <w:tcPr>
                  <w:tcW w:w="1701" w:type="dxa"/>
                </w:tcPr>
                <w:p w:rsidR="00F05000" w:rsidRPr="009876FD" w:rsidRDefault="00F05000" w:rsidP="00F05000">
                  <w:pPr>
                    <w:jc w:val="center"/>
                    <w:rPr>
                      <w:lang w:eastAsia="en-US"/>
                    </w:rPr>
                  </w:pPr>
                  <w:r w:rsidRPr="009876FD">
                    <w:rPr>
                      <w:lang w:eastAsia="en-US"/>
                    </w:rPr>
                    <w:t>84</w:t>
                  </w:r>
                </w:p>
              </w:tc>
              <w:tc>
                <w:tcPr>
                  <w:tcW w:w="1132" w:type="dxa"/>
                </w:tcPr>
                <w:p w:rsidR="00F05000" w:rsidRPr="009876FD" w:rsidRDefault="00F05000" w:rsidP="00F05000">
                  <w:pPr>
                    <w:jc w:val="center"/>
                    <w:rPr>
                      <w:lang w:eastAsia="en-US"/>
                    </w:rPr>
                  </w:pPr>
                  <w:r w:rsidRPr="009876FD">
                    <w:rPr>
                      <w:lang w:eastAsia="en-US"/>
                    </w:rPr>
                    <w:t>81,0</w:t>
                  </w:r>
                </w:p>
              </w:tc>
              <w:tc>
                <w:tcPr>
                  <w:tcW w:w="1096" w:type="dxa"/>
                </w:tcPr>
                <w:p w:rsidR="00F05000" w:rsidRPr="009876FD" w:rsidRDefault="00F05000" w:rsidP="00F05000">
                  <w:pPr>
                    <w:jc w:val="center"/>
                    <w:rPr>
                      <w:lang w:eastAsia="en-US"/>
                    </w:rPr>
                  </w:pPr>
                  <w:r w:rsidRPr="009876FD">
                    <w:rPr>
                      <w:lang w:eastAsia="en-US"/>
                    </w:rPr>
                    <w:t>5</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sidRPr="00F57E04">
                    <w:rPr>
                      <w:rFonts w:ascii="Times New Roman" w:hAnsi="Times New Roman" w:cs="Times New Roman"/>
                      <w:i/>
                      <w:lang w:eastAsia="en-US"/>
                    </w:rPr>
                    <w:t>п</w:t>
                  </w:r>
                  <w:r>
                    <w:rPr>
                      <w:rFonts w:ascii="Times New Roman" w:hAnsi="Times New Roman" w:cs="Times New Roman"/>
                      <w:i/>
                      <w:lang w:eastAsia="en-US"/>
                    </w:rPr>
                    <w:t>одготовительная к школе (№8)</w:t>
                  </w:r>
                </w:p>
              </w:tc>
              <w:tc>
                <w:tcPr>
                  <w:tcW w:w="2409" w:type="dxa"/>
                </w:tcPr>
                <w:p w:rsidR="00F05000" w:rsidRPr="009876FD" w:rsidRDefault="00F05000" w:rsidP="00F05000">
                  <w:pPr>
                    <w:jc w:val="center"/>
                    <w:rPr>
                      <w:lang w:eastAsia="en-US"/>
                    </w:rPr>
                  </w:pPr>
                  <w:r w:rsidRPr="009876FD">
                    <w:rPr>
                      <w:lang w:eastAsia="en-US"/>
                    </w:rPr>
                    <w:t>82</w:t>
                  </w:r>
                </w:p>
              </w:tc>
              <w:tc>
                <w:tcPr>
                  <w:tcW w:w="1701" w:type="dxa"/>
                </w:tcPr>
                <w:p w:rsidR="00F05000" w:rsidRPr="009876FD" w:rsidRDefault="00F05000" w:rsidP="00F05000">
                  <w:pPr>
                    <w:jc w:val="center"/>
                    <w:rPr>
                      <w:lang w:eastAsia="en-US"/>
                    </w:rPr>
                  </w:pPr>
                  <w:r w:rsidRPr="009876FD">
                    <w:rPr>
                      <w:lang w:eastAsia="en-US"/>
                    </w:rPr>
                    <w:t>82</w:t>
                  </w:r>
                </w:p>
              </w:tc>
              <w:tc>
                <w:tcPr>
                  <w:tcW w:w="1132" w:type="dxa"/>
                </w:tcPr>
                <w:p w:rsidR="00F05000" w:rsidRPr="009876FD" w:rsidRDefault="00F05000" w:rsidP="00F05000">
                  <w:pPr>
                    <w:jc w:val="center"/>
                    <w:rPr>
                      <w:lang w:eastAsia="en-US"/>
                    </w:rPr>
                  </w:pPr>
                  <w:r w:rsidRPr="009876FD">
                    <w:rPr>
                      <w:lang w:eastAsia="en-US"/>
                    </w:rPr>
                    <w:t>82</w:t>
                  </w:r>
                </w:p>
              </w:tc>
              <w:tc>
                <w:tcPr>
                  <w:tcW w:w="1096" w:type="dxa"/>
                </w:tcPr>
                <w:p w:rsidR="00F05000" w:rsidRPr="009876FD" w:rsidRDefault="00F05000" w:rsidP="00F05000">
                  <w:pPr>
                    <w:jc w:val="center"/>
                    <w:rPr>
                      <w:lang w:eastAsia="en-US"/>
                    </w:rPr>
                  </w:pPr>
                  <w:r w:rsidRPr="009876FD">
                    <w:rPr>
                      <w:lang w:eastAsia="en-US"/>
                    </w:rPr>
                    <w:t>4</w:t>
                  </w:r>
                </w:p>
              </w:tc>
            </w:tr>
            <w:tr w:rsidR="00F05000" w:rsidRPr="00811042" w:rsidTr="00FD48E7">
              <w:tc>
                <w:tcPr>
                  <w:tcW w:w="1447" w:type="dxa"/>
                </w:tcPr>
                <w:p w:rsidR="00F05000" w:rsidRPr="00F57E04" w:rsidRDefault="00F05000" w:rsidP="00F05000">
                  <w:pPr>
                    <w:rPr>
                      <w:rFonts w:ascii="Times New Roman" w:hAnsi="Times New Roman" w:cs="Times New Roman"/>
                      <w:i/>
                      <w:lang w:eastAsia="en-US"/>
                    </w:rPr>
                  </w:pPr>
                  <w:r>
                    <w:rPr>
                      <w:rFonts w:ascii="Times New Roman" w:hAnsi="Times New Roman" w:cs="Times New Roman"/>
                      <w:i/>
                      <w:lang w:eastAsia="en-US"/>
                    </w:rPr>
                    <w:lastRenderedPageBreak/>
                    <w:t>подготовительная к школе (№12</w:t>
                  </w:r>
                  <w:r w:rsidRPr="00F57E04">
                    <w:rPr>
                      <w:rFonts w:ascii="Times New Roman" w:hAnsi="Times New Roman" w:cs="Times New Roman"/>
                      <w:i/>
                      <w:lang w:eastAsia="en-US"/>
                    </w:rPr>
                    <w:t>)</w:t>
                  </w:r>
                </w:p>
              </w:tc>
              <w:tc>
                <w:tcPr>
                  <w:tcW w:w="2409" w:type="dxa"/>
                </w:tcPr>
                <w:p w:rsidR="00F05000" w:rsidRPr="009876FD" w:rsidRDefault="00F05000" w:rsidP="00F05000">
                  <w:pPr>
                    <w:jc w:val="center"/>
                    <w:rPr>
                      <w:lang w:eastAsia="en-US"/>
                    </w:rPr>
                  </w:pPr>
                  <w:r w:rsidRPr="009876FD">
                    <w:rPr>
                      <w:lang w:eastAsia="en-US"/>
                    </w:rPr>
                    <w:t>95</w:t>
                  </w:r>
                </w:p>
              </w:tc>
              <w:tc>
                <w:tcPr>
                  <w:tcW w:w="1701" w:type="dxa"/>
                </w:tcPr>
                <w:p w:rsidR="00F05000" w:rsidRPr="009876FD" w:rsidRDefault="00F05000" w:rsidP="00F05000">
                  <w:pPr>
                    <w:jc w:val="center"/>
                    <w:rPr>
                      <w:lang w:eastAsia="en-US"/>
                    </w:rPr>
                  </w:pPr>
                  <w:r>
                    <w:rPr>
                      <w:lang w:eastAsia="en-US"/>
                    </w:rPr>
                    <w:t>93</w:t>
                  </w:r>
                </w:p>
              </w:tc>
              <w:tc>
                <w:tcPr>
                  <w:tcW w:w="1132" w:type="dxa"/>
                </w:tcPr>
                <w:p w:rsidR="00F05000" w:rsidRPr="009876FD" w:rsidRDefault="00F05000" w:rsidP="00F05000">
                  <w:pPr>
                    <w:jc w:val="center"/>
                    <w:rPr>
                      <w:lang w:eastAsia="en-US"/>
                    </w:rPr>
                  </w:pPr>
                  <w:r w:rsidRPr="009876FD">
                    <w:rPr>
                      <w:lang w:eastAsia="en-US"/>
                    </w:rPr>
                    <w:t>93,5</w:t>
                  </w:r>
                </w:p>
              </w:tc>
              <w:tc>
                <w:tcPr>
                  <w:tcW w:w="1096" w:type="dxa"/>
                </w:tcPr>
                <w:p w:rsidR="00F05000" w:rsidRPr="009876FD" w:rsidRDefault="00F05000" w:rsidP="00F05000">
                  <w:pPr>
                    <w:jc w:val="center"/>
                    <w:rPr>
                      <w:lang w:eastAsia="en-US"/>
                    </w:rPr>
                  </w:pPr>
                  <w:r>
                    <w:rPr>
                      <w:lang w:eastAsia="en-US"/>
                    </w:rPr>
                    <w:t>3</w:t>
                  </w:r>
                </w:p>
              </w:tc>
            </w:tr>
            <w:tr w:rsidR="00F05000" w:rsidRPr="00811042" w:rsidTr="00FD48E7">
              <w:tc>
                <w:tcPr>
                  <w:tcW w:w="1447" w:type="dxa"/>
                </w:tcPr>
                <w:p w:rsidR="00F05000" w:rsidRPr="00463149" w:rsidRDefault="00F05000" w:rsidP="00F05000">
                  <w:pPr>
                    <w:pStyle w:val="a6"/>
                    <w:rPr>
                      <w:rFonts w:ascii="Times New Roman" w:hAnsi="Times New Roman" w:cs="Times New Roman"/>
                    </w:rPr>
                  </w:pPr>
                  <w:r w:rsidRPr="00463149">
                    <w:rPr>
                      <w:rFonts w:ascii="Times New Roman" w:hAnsi="Times New Roman" w:cs="Times New Roman"/>
                    </w:rPr>
                    <w:t>Средний показатель по обр. обл. (</w:t>
                  </w:r>
                  <w:proofErr w:type="spellStart"/>
                  <w:r w:rsidRPr="00463149">
                    <w:rPr>
                      <w:rFonts w:ascii="Times New Roman" w:hAnsi="Times New Roman" w:cs="Times New Roman"/>
                    </w:rPr>
                    <w:t>выс</w:t>
                  </w:r>
                  <w:proofErr w:type="spellEnd"/>
                  <w:r w:rsidRPr="00463149">
                    <w:rPr>
                      <w:rFonts w:ascii="Times New Roman" w:hAnsi="Times New Roman" w:cs="Times New Roman"/>
                    </w:rPr>
                    <w:t>. уровень)</w:t>
                  </w:r>
                </w:p>
              </w:tc>
              <w:tc>
                <w:tcPr>
                  <w:tcW w:w="2409" w:type="dxa"/>
                </w:tcPr>
                <w:p w:rsidR="00F05000" w:rsidRPr="00412C8D" w:rsidRDefault="00F05000" w:rsidP="00F05000">
                  <w:pPr>
                    <w:pStyle w:val="a6"/>
                    <w:rPr>
                      <w:rFonts w:ascii="Times New Roman" w:hAnsi="Times New Roman" w:cs="Times New Roman"/>
                    </w:rPr>
                  </w:pPr>
                  <w:r w:rsidRPr="00412C8D">
                    <w:rPr>
                      <w:rFonts w:ascii="Times New Roman" w:hAnsi="Times New Roman" w:cs="Times New Roman"/>
                    </w:rPr>
                    <w:t>69,7</w:t>
                  </w:r>
                </w:p>
              </w:tc>
              <w:tc>
                <w:tcPr>
                  <w:tcW w:w="1701" w:type="dxa"/>
                </w:tcPr>
                <w:p w:rsidR="00F05000" w:rsidRPr="00412C8D" w:rsidRDefault="00F05000" w:rsidP="00F05000">
                  <w:pPr>
                    <w:pStyle w:val="a6"/>
                    <w:rPr>
                      <w:rFonts w:ascii="Times New Roman" w:hAnsi="Times New Roman" w:cs="Times New Roman"/>
                    </w:rPr>
                  </w:pPr>
                  <w:r w:rsidRPr="00412C8D">
                    <w:rPr>
                      <w:rFonts w:ascii="Times New Roman" w:hAnsi="Times New Roman" w:cs="Times New Roman"/>
                    </w:rPr>
                    <w:t>63</w:t>
                  </w:r>
                </w:p>
              </w:tc>
              <w:tc>
                <w:tcPr>
                  <w:tcW w:w="1132" w:type="dxa"/>
                </w:tcPr>
                <w:p w:rsidR="00F05000" w:rsidRPr="00412C8D" w:rsidRDefault="00F05000" w:rsidP="00F05000">
                  <w:pPr>
                    <w:pStyle w:val="a6"/>
                    <w:rPr>
                      <w:rFonts w:ascii="Times New Roman" w:hAnsi="Times New Roman" w:cs="Times New Roman"/>
                    </w:rPr>
                  </w:pPr>
                </w:p>
              </w:tc>
              <w:tc>
                <w:tcPr>
                  <w:tcW w:w="1096" w:type="dxa"/>
                </w:tcPr>
                <w:p w:rsidR="00F05000" w:rsidRPr="00412C8D" w:rsidRDefault="00F05000" w:rsidP="00F05000">
                  <w:pPr>
                    <w:pStyle w:val="a6"/>
                    <w:rPr>
                      <w:rFonts w:ascii="Times New Roman" w:hAnsi="Times New Roman" w:cs="Times New Roman"/>
                    </w:rPr>
                  </w:pPr>
                </w:p>
              </w:tc>
            </w:tr>
            <w:tr w:rsidR="00F05000" w:rsidRPr="00811042" w:rsidTr="00FD48E7">
              <w:tc>
                <w:tcPr>
                  <w:tcW w:w="1447" w:type="dxa"/>
                </w:tcPr>
                <w:p w:rsidR="00F05000" w:rsidRPr="00463149" w:rsidRDefault="00F05000" w:rsidP="00F05000">
                  <w:pPr>
                    <w:pStyle w:val="a6"/>
                    <w:rPr>
                      <w:rFonts w:ascii="Times New Roman" w:hAnsi="Times New Roman" w:cs="Times New Roman"/>
                    </w:rPr>
                  </w:pPr>
                  <w:r w:rsidRPr="00463149">
                    <w:rPr>
                      <w:rFonts w:ascii="Times New Roman" w:hAnsi="Times New Roman" w:cs="Times New Roman"/>
                    </w:rPr>
                    <w:t xml:space="preserve">Средний показатель по образовательной обл. (по сумме </w:t>
                  </w:r>
                  <w:proofErr w:type="spellStart"/>
                  <w:r w:rsidRPr="00463149">
                    <w:rPr>
                      <w:rFonts w:ascii="Times New Roman" w:hAnsi="Times New Roman" w:cs="Times New Roman"/>
                    </w:rPr>
                    <w:t>пок</w:t>
                  </w:r>
                  <w:proofErr w:type="spellEnd"/>
                  <w:r w:rsidRPr="00463149">
                    <w:rPr>
                      <w:rFonts w:ascii="Times New Roman" w:hAnsi="Times New Roman" w:cs="Times New Roman"/>
                    </w:rPr>
                    <w:t>-лей среднего уровня)</w:t>
                  </w:r>
                </w:p>
              </w:tc>
              <w:tc>
                <w:tcPr>
                  <w:tcW w:w="6338" w:type="dxa"/>
                  <w:gridSpan w:val="4"/>
                </w:tcPr>
                <w:p w:rsidR="00F05000" w:rsidRPr="00412C8D" w:rsidRDefault="00F05000" w:rsidP="00F05000">
                  <w:pPr>
                    <w:pStyle w:val="a6"/>
                    <w:rPr>
                      <w:rFonts w:ascii="Times New Roman" w:hAnsi="Times New Roman" w:cs="Times New Roman"/>
                    </w:rPr>
                  </w:pPr>
                </w:p>
                <w:p w:rsidR="00F05000" w:rsidRPr="00412C8D" w:rsidRDefault="00024B41" w:rsidP="00F05000">
                  <w:pPr>
                    <w:pStyle w:val="a6"/>
                    <w:jc w:val="center"/>
                    <w:rPr>
                      <w:rFonts w:ascii="Times New Roman" w:hAnsi="Times New Roman" w:cs="Times New Roman"/>
                      <w:b/>
                    </w:rPr>
                  </w:pPr>
                  <w:r w:rsidRPr="00024B41">
                    <w:rPr>
                      <w:rFonts w:ascii="Times New Roman" w:hAnsi="Times New Roman" w:cs="Times New Roman"/>
                      <w:b/>
                    </w:rPr>
                    <w:t>65,1</w:t>
                  </w:r>
                  <w:r w:rsidR="00F05000" w:rsidRPr="00024B41">
                    <w:rPr>
                      <w:rFonts w:ascii="Times New Roman" w:hAnsi="Times New Roman" w:cs="Times New Roman"/>
                      <w:b/>
                    </w:rPr>
                    <w:t>%</w:t>
                  </w:r>
                </w:p>
              </w:tc>
            </w:tr>
          </w:tbl>
          <w:p w:rsidR="00A45218" w:rsidRDefault="00A45218" w:rsidP="00A45218">
            <w:pPr>
              <w:pStyle w:val="a6"/>
              <w:rPr>
                <w:rFonts w:ascii="Times New Roman" w:eastAsiaTheme="minorEastAsia" w:hAnsi="Times New Roman" w:cs="Times New Roman"/>
              </w:rPr>
            </w:pPr>
          </w:p>
          <w:p w:rsidR="00A45218" w:rsidRPr="004C5AD4" w:rsidRDefault="00A45218" w:rsidP="00A45218">
            <w:pPr>
              <w:pStyle w:val="a6"/>
              <w:rPr>
                <w:rFonts w:ascii="Times New Roman" w:hAnsi="Times New Roman" w:cs="Times New Roman"/>
                <w:color w:val="FF0000"/>
              </w:rPr>
            </w:pPr>
            <w:r w:rsidRPr="00DA3CD8">
              <w:rPr>
                <w:rFonts w:ascii="Times New Roman" w:hAnsi="Times New Roman" w:cs="Times New Roman"/>
              </w:rPr>
              <w:t>Образовательный процесс в ДОУ осуществляется при тесном взаимодействии всех участников образовательного процесса.</w:t>
            </w:r>
          </w:p>
          <w:p w:rsidR="00A45218" w:rsidRPr="00DA3CD8" w:rsidRDefault="00A45218" w:rsidP="00A45218">
            <w:pPr>
              <w:pStyle w:val="a6"/>
              <w:jc w:val="both"/>
              <w:rPr>
                <w:rFonts w:ascii="Times New Roman" w:hAnsi="Times New Roman" w:cs="Times New Roman"/>
              </w:rPr>
            </w:pPr>
            <w:r w:rsidRPr="00DA3CD8">
              <w:rPr>
                <w:rFonts w:ascii="Times New Roman" w:hAnsi="Times New Roman" w:cs="Times New Roman"/>
              </w:rPr>
              <w:t>Педагоги постоянно повышают свой профессиональный уровень,  организуя свою деятельность на достаточно высоком уровне.</w:t>
            </w:r>
          </w:p>
          <w:p w:rsidR="00BC1CD9" w:rsidRPr="00BC1CD9" w:rsidRDefault="00A45218" w:rsidP="00BC1CD9">
            <w:pPr>
              <w:tabs>
                <w:tab w:val="left" w:pos="142"/>
              </w:tabs>
              <w:spacing w:after="0" w:line="240" w:lineRule="auto"/>
              <w:rPr>
                <w:rFonts w:ascii="Times New Roman" w:hAnsi="Times New Roman" w:cs="Times New Roman"/>
                <w:sz w:val="24"/>
                <w:szCs w:val="24"/>
              </w:rPr>
            </w:pPr>
            <w:r>
              <w:rPr>
                <w:rFonts w:ascii="Times New Roman" w:hAnsi="Times New Roman" w:cs="Times New Roman"/>
              </w:rPr>
              <w:t xml:space="preserve"> </w:t>
            </w:r>
            <w:r w:rsidRPr="00E5164F">
              <w:rPr>
                <w:rFonts w:ascii="Times New Roman" w:hAnsi="Times New Roman" w:cs="Times New Roman"/>
              </w:rPr>
              <w:t xml:space="preserve">Одна из </w:t>
            </w:r>
            <w:r w:rsidR="00BC1CD9">
              <w:rPr>
                <w:rFonts w:ascii="Times New Roman" w:hAnsi="Times New Roman" w:cs="Times New Roman"/>
              </w:rPr>
              <w:t>важных инновационных задач</w:t>
            </w:r>
            <w:r w:rsidR="00F05000">
              <w:rPr>
                <w:rFonts w:ascii="Times New Roman" w:hAnsi="Times New Roman" w:cs="Times New Roman"/>
              </w:rPr>
              <w:t xml:space="preserve"> 2025</w:t>
            </w:r>
            <w:r w:rsidRPr="00E5164F">
              <w:rPr>
                <w:rFonts w:ascii="Times New Roman" w:hAnsi="Times New Roman" w:cs="Times New Roman"/>
              </w:rPr>
              <w:t xml:space="preserve"> года –</w:t>
            </w:r>
            <w:r>
              <w:rPr>
                <w:rFonts w:ascii="Times New Roman" w:hAnsi="Times New Roman" w:cs="Times New Roman"/>
              </w:rPr>
              <w:t xml:space="preserve"> </w:t>
            </w:r>
            <w:r w:rsidR="00BC1CD9" w:rsidRPr="00BC1CD9">
              <w:rPr>
                <w:rFonts w:ascii="Times New Roman" w:hAnsi="Times New Roman" w:cs="Times New Roman"/>
                <w:sz w:val="24"/>
                <w:szCs w:val="24"/>
              </w:rPr>
              <w:t>(Актуальные аспекты организации бесед «Разговоры о важном: будущее формируется сегодня!»</w:t>
            </w:r>
          </w:p>
          <w:p w:rsidR="00BC1CD9" w:rsidRPr="00BC1CD9" w:rsidRDefault="00BC1CD9" w:rsidP="00BC1CD9">
            <w:pPr>
              <w:shd w:val="clear" w:color="auto" w:fill="FFFFFF"/>
              <w:spacing w:after="0" w:line="240" w:lineRule="auto"/>
              <w:jc w:val="both"/>
              <w:rPr>
                <w:rStyle w:val="uv3um"/>
                <w:rFonts w:ascii="Times New Roman" w:hAnsi="Times New Roman" w:cs="Times New Roman"/>
                <w:sz w:val="24"/>
                <w:szCs w:val="24"/>
                <w:shd w:val="clear" w:color="auto" w:fill="FFFFFF"/>
              </w:rPr>
            </w:pPr>
            <w:r w:rsidRPr="00BC1CD9">
              <w:rPr>
                <w:rFonts w:ascii="Times New Roman" w:hAnsi="Times New Roman" w:cs="Times New Roman"/>
                <w:b/>
                <w:sz w:val="24"/>
                <w:szCs w:val="24"/>
              </w:rPr>
              <w:t xml:space="preserve">Цель: </w:t>
            </w:r>
            <w:r w:rsidRPr="00BC1CD9">
              <w:rPr>
                <w:rFonts w:ascii="Times New Roman" w:hAnsi="Times New Roman" w:cs="Times New Roman"/>
                <w:sz w:val="24"/>
                <w:szCs w:val="24"/>
                <w:shd w:val="clear" w:color="auto" w:fill="FFFFFF"/>
              </w:rPr>
              <w:t>формировать у детей нравственные качества, гражданскую позицию и готовность к обучению в школе.</w:t>
            </w:r>
            <w:r w:rsidRPr="00BC1CD9">
              <w:rPr>
                <w:rStyle w:val="uv3um"/>
                <w:rFonts w:ascii="Times New Roman" w:hAnsi="Times New Roman" w:cs="Times New Roman"/>
                <w:sz w:val="24"/>
                <w:szCs w:val="24"/>
                <w:shd w:val="clear" w:color="auto" w:fill="FFFFFF"/>
              </w:rPr>
              <w:t> </w:t>
            </w:r>
          </w:p>
          <w:p w:rsidR="00BC1CD9" w:rsidRPr="00BC1CD9" w:rsidRDefault="00BC1CD9" w:rsidP="00BC1CD9">
            <w:pPr>
              <w:shd w:val="clear" w:color="auto" w:fill="FFFFFF"/>
              <w:spacing w:after="0" w:line="240" w:lineRule="auto"/>
              <w:jc w:val="both"/>
              <w:rPr>
                <w:rFonts w:ascii="Times New Roman" w:hAnsi="Times New Roman" w:cs="Times New Roman"/>
                <w:sz w:val="24"/>
                <w:szCs w:val="24"/>
              </w:rPr>
            </w:pPr>
            <w:r w:rsidRPr="00BC1CD9">
              <w:rPr>
                <w:rFonts w:ascii="Times New Roman" w:hAnsi="Times New Roman" w:cs="Times New Roman"/>
                <w:b/>
                <w:sz w:val="24"/>
                <w:szCs w:val="24"/>
              </w:rPr>
              <w:t>Задачи</w:t>
            </w:r>
            <w:r w:rsidRPr="00BC1CD9">
              <w:rPr>
                <w:rFonts w:ascii="Times New Roman" w:hAnsi="Times New Roman" w:cs="Times New Roman"/>
                <w:sz w:val="24"/>
                <w:szCs w:val="24"/>
              </w:rPr>
              <w:t>:</w:t>
            </w:r>
          </w:p>
          <w:p w:rsidR="00BC1CD9" w:rsidRPr="00BC1CD9" w:rsidRDefault="00BC1CD9" w:rsidP="00BC1CD9">
            <w:pPr>
              <w:shd w:val="clear" w:color="auto" w:fill="FFFFFF"/>
              <w:spacing w:after="0" w:line="240" w:lineRule="auto"/>
              <w:ind w:left="-420"/>
              <w:jc w:val="both"/>
              <w:rPr>
                <w:rFonts w:ascii="Times New Roman" w:hAnsi="Times New Roman" w:cs="Times New Roman"/>
                <w:spacing w:val="2"/>
                <w:sz w:val="24"/>
                <w:szCs w:val="24"/>
              </w:rPr>
            </w:pPr>
            <w:r w:rsidRPr="00BC1CD9">
              <w:rPr>
                <w:rFonts w:ascii="Times New Roman" w:hAnsi="Times New Roman" w:cs="Times New Roman"/>
                <w:bCs/>
                <w:sz w:val="24"/>
                <w:szCs w:val="24"/>
              </w:rPr>
              <w:t xml:space="preserve">     1.</w:t>
            </w:r>
            <w:r w:rsidRPr="00BC1CD9">
              <w:rPr>
                <w:rFonts w:ascii="Times New Roman" w:hAnsi="Times New Roman" w:cs="Times New Roman"/>
                <w:bCs/>
                <w:i/>
                <w:sz w:val="24"/>
                <w:szCs w:val="24"/>
              </w:rPr>
              <w:t>Формирование основ рос</w:t>
            </w:r>
            <w:r>
              <w:rPr>
                <w:rFonts w:ascii="Times New Roman" w:hAnsi="Times New Roman" w:cs="Times New Roman"/>
                <w:bCs/>
                <w:i/>
                <w:sz w:val="24"/>
                <w:szCs w:val="24"/>
              </w:rPr>
              <w:t>сийской гражданской идентичность</w:t>
            </w:r>
            <w:r w:rsidRPr="00BC1CD9">
              <w:rPr>
                <w:rFonts w:ascii="Times New Roman" w:hAnsi="Times New Roman" w:cs="Times New Roman"/>
                <w:b/>
                <w:bCs/>
                <w:sz w:val="24"/>
                <w:szCs w:val="24"/>
              </w:rPr>
              <w:t>:</w:t>
            </w:r>
            <w:r>
              <w:rPr>
                <w:rFonts w:ascii="Times New Roman" w:hAnsi="Times New Roman" w:cs="Times New Roman"/>
                <w:b/>
                <w:bCs/>
                <w:sz w:val="24"/>
                <w:szCs w:val="24"/>
              </w:rPr>
              <w:t xml:space="preserve"> </w:t>
            </w:r>
            <w:r w:rsidRPr="00BC1CD9">
              <w:rPr>
                <w:rFonts w:ascii="Times New Roman" w:hAnsi="Times New Roman" w:cs="Times New Roman"/>
                <w:spacing w:val="2"/>
                <w:sz w:val="24"/>
                <w:szCs w:val="24"/>
              </w:rPr>
              <w:t xml:space="preserve">помочь </w:t>
            </w:r>
          </w:p>
          <w:p w:rsidR="00BC1CD9" w:rsidRPr="00BC1CD9" w:rsidRDefault="00BC1CD9" w:rsidP="00BC1CD9">
            <w:pPr>
              <w:shd w:val="clear" w:color="auto" w:fill="FFFFFF"/>
              <w:spacing w:after="0" w:line="240" w:lineRule="auto"/>
              <w:ind w:left="-420"/>
              <w:jc w:val="both"/>
              <w:rPr>
                <w:rFonts w:ascii="Times New Roman" w:hAnsi="Times New Roman" w:cs="Times New Roman"/>
                <w:spacing w:val="2"/>
                <w:sz w:val="24"/>
                <w:szCs w:val="24"/>
              </w:rPr>
            </w:pPr>
            <w:r w:rsidRPr="00BC1CD9">
              <w:rPr>
                <w:rFonts w:ascii="Times New Roman" w:hAnsi="Times New Roman" w:cs="Times New Roman"/>
                <w:spacing w:val="2"/>
                <w:sz w:val="24"/>
                <w:szCs w:val="24"/>
              </w:rPr>
              <w:t xml:space="preserve">детям осознать свою принадлежность к российской культуре, истории и </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Fonts w:ascii="Times New Roman" w:hAnsi="Times New Roman" w:cs="Times New Roman"/>
                <w:spacing w:val="2"/>
                <w:sz w:val="24"/>
                <w:szCs w:val="24"/>
              </w:rPr>
              <w:t>обществу. </w:t>
            </w:r>
          </w:p>
          <w:p w:rsidR="00BC1CD9" w:rsidRPr="00BC1CD9" w:rsidRDefault="00BC1CD9" w:rsidP="00BC1CD9">
            <w:pPr>
              <w:shd w:val="clear" w:color="auto" w:fill="FFFFFF"/>
              <w:spacing w:after="0" w:line="240" w:lineRule="auto"/>
              <w:ind w:left="-420"/>
              <w:jc w:val="both"/>
              <w:rPr>
                <w:rFonts w:ascii="Times New Roman" w:hAnsi="Times New Roman" w:cs="Times New Roman"/>
                <w:spacing w:val="2"/>
                <w:sz w:val="24"/>
                <w:szCs w:val="24"/>
              </w:rPr>
            </w:pPr>
            <w:r w:rsidRPr="00BC1CD9">
              <w:rPr>
                <w:rFonts w:ascii="Times New Roman" w:hAnsi="Times New Roman" w:cs="Times New Roman"/>
                <w:bCs/>
                <w:sz w:val="24"/>
                <w:szCs w:val="24"/>
              </w:rPr>
              <w:t xml:space="preserve">2. </w:t>
            </w:r>
            <w:r w:rsidRPr="00BC1CD9">
              <w:rPr>
                <w:rFonts w:ascii="Times New Roman" w:hAnsi="Times New Roman" w:cs="Times New Roman"/>
                <w:bCs/>
                <w:i/>
                <w:sz w:val="24"/>
                <w:szCs w:val="24"/>
              </w:rPr>
              <w:t>Развитие ценностного отношения к Родине</w:t>
            </w:r>
            <w:r w:rsidRPr="00BC1CD9">
              <w:rPr>
                <w:rFonts w:ascii="Times New Roman" w:hAnsi="Times New Roman" w:cs="Times New Roman"/>
                <w:b/>
                <w:bCs/>
                <w:sz w:val="24"/>
                <w:szCs w:val="24"/>
              </w:rPr>
              <w:t>:</w:t>
            </w:r>
            <w:r>
              <w:rPr>
                <w:rFonts w:ascii="Times New Roman" w:hAnsi="Times New Roman" w:cs="Times New Roman"/>
                <w:b/>
                <w:bCs/>
                <w:sz w:val="24"/>
                <w:szCs w:val="24"/>
              </w:rPr>
              <w:t xml:space="preserve"> </w:t>
            </w:r>
            <w:r w:rsidRPr="00BC1CD9">
              <w:rPr>
                <w:rFonts w:ascii="Times New Roman" w:hAnsi="Times New Roman" w:cs="Times New Roman"/>
                <w:spacing w:val="2"/>
                <w:sz w:val="24"/>
                <w:szCs w:val="24"/>
              </w:rPr>
              <w:t>в</w:t>
            </w:r>
            <w:r>
              <w:rPr>
                <w:rFonts w:ascii="Times New Roman" w:hAnsi="Times New Roman" w:cs="Times New Roman"/>
                <w:spacing w:val="2"/>
                <w:sz w:val="24"/>
                <w:szCs w:val="24"/>
              </w:rPr>
              <w:t>осп</w:t>
            </w:r>
            <w:r w:rsidRPr="00BC1CD9">
              <w:rPr>
                <w:rFonts w:ascii="Times New Roman" w:hAnsi="Times New Roman" w:cs="Times New Roman"/>
                <w:spacing w:val="2"/>
                <w:sz w:val="24"/>
                <w:szCs w:val="24"/>
              </w:rPr>
              <w:t xml:space="preserve">итание любви к своей </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Fonts w:ascii="Times New Roman" w:hAnsi="Times New Roman" w:cs="Times New Roman"/>
                <w:spacing w:val="2"/>
                <w:sz w:val="24"/>
                <w:szCs w:val="24"/>
              </w:rPr>
              <w:t>стране, уважения к ее символам, традициям и истории. </w:t>
            </w:r>
          </w:p>
          <w:p w:rsidR="00BC1CD9" w:rsidRPr="00BC1CD9" w:rsidRDefault="00BC1CD9" w:rsidP="00BC1CD9">
            <w:pPr>
              <w:shd w:val="clear" w:color="auto" w:fill="FFFFFF"/>
              <w:spacing w:after="0" w:line="240" w:lineRule="auto"/>
              <w:ind w:left="-420"/>
              <w:jc w:val="both"/>
              <w:rPr>
                <w:rFonts w:ascii="Times New Roman" w:hAnsi="Times New Roman" w:cs="Times New Roman"/>
                <w:spacing w:val="2"/>
                <w:sz w:val="24"/>
                <w:szCs w:val="24"/>
              </w:rPr>
            </w:pPr>
            <w:r w:rsidRPr="00BC1CD9">
              <w:rPr>
                <w:rFonts w:ascii="Times New Roman" w:hAnsi="Times New Roman" w:cs="Times New Roman"/>
                <w:bCs/>
                <w:sz w:val="24"/>
                <w:szCs w:val="24"/>
              </w:rPr>
              <w:t>3.</w:t>
            </w:r>
            <w:r w:rsidRPr="00BC1CD9">
              <w:rPr>
                <w:rFonts w:ascii="Times New Roman" w:hAnsi="Times New Roman" w:cs="Times New Roman"/>
                <w:bCs/>
                <w:i/>
                <w:sz w:val="24"/>
                <w:szCs w:val="24"/>
              </w:rPr>
              <w:t>Формирование духовно-нравственных качеств</w:t>
            </w:r>
            <w:r w:rsidRPr="00BC1CD9">
              <w:rPr>
                <w:rFonts w:ascii="Times New Roman" w:hAnsi="Times New Roman" w:cs="Times New Roman"/>
                <w:b/>
                <w:bCs/>
                <w:sz w:val="24"/>
                <w:szCs w:val="24"/>
              </w:rPr>
              <w:t>:</w:t>
            </w:r>
            <w:r>
              <w:rPr>
                <w:rFonts w:ascii="Times New Roman" w:hAnsi="Times New Roman" w:cs="Times New Roman"/>
                <w:b/>
                <w:bCs/>
                <w:sz w:val="24"/>
                <w:szCs w:val="24"/>
              </w:rPr>
              <w:t xml:space="preserve"> </w:t>
            </w:r>
            <w:r w:rsidRPr="00BC1CD9">
              <w:rPr>
                <w:rFonts w:ascii="Times New Roman" w:hAnsi="Times New Roman" w:cs="Times New Roman"/>
                <w:spacing w:val="2"/>
                <w:sz w:val="24"/>
                <w:szCs w:val="24"/>
              </w:rPr>
              <w:t xml:space="preserve">воспитание таких </w:t>
            </w:r>
          </w:p>
          <w:p w:rsidR="00BC1CD9" w:rsidRPr="00BC1CD9" w:rsidRDefault="00BC1CD9" w:rsidP="00BC1CD9">
            <w:pPr>
              <w:shd w:val="clear" w:color="auto" w:fill="FFFFFF"/>
              <w:spacing w:after="0" w:line="240" w:lineRule="auto"/>
              <w:ind w:left="-420"/>
              <w:jc w:val="both"/>
              <w:rPr>
                <w:rFonts w:ascii="Times New Roman" w:hAnsi="Times New Roman" w:cs="Times New Roman"/>
                <w:spacing w:val="2"/>
                <w:sz w:val="24"/>
                <w:szCs w:val="24"/>
              </w:rPr>
            </w:pPr>
            <w:r w:rsidRPr="00BC1CD9">
              <w:rPr>
                <w:rFonts w:ascii="Times New Roman" w:hAnsi="Times New Roman" w:cs="Times New Roman"/>
                <w:spacing w:val="2"/>
                <w:sz w:val="24"/>
                <w:szCs w:val="24"/>
              </w:rPr>
              <w:t xml:space="preserve">качеств, как доброта, честность, справедливость, уважение к старшим и </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Fonts w:ascii="Times New Roman" w:hAnsi="Times New Roman" w:cs="Times New Roman"/>
                <w:spacing w:val="2"/>
                <w:sz w:val="24"/>
                <w:szCs w:val="24"/>
              </w:rPr>
              <w:t>друг к другу. </w:t>
            </w:r>
          </w:p>
          <w:p w:rsidR="00BC1CD9" w:rsidRPr="00BC1CD9" w:rsidRDefault="00BC1CD9" w:rsidP="00BC1CD9">
            <w:pPr>
              <w:shd w:val="clear" w:color="auto" w:fill="FFFFFF"/>
              <w:spacing w:after="0" w:line="240" w:lineRule="auto"/>
              <w:jc w:val="both"/>
              <w:rPr>
                <w:rFonts w:ascii="Times New Roman" w:hAnsi="Times New Roman" w:cs="Times New Roman"/>
                <w:sz w:val="24"/>
                <w:szCs w:val="24"/>
              </w:rPr>
            </w:pPr>
            <w:r w:rsidRPr="00BC1CD9">
              <w:rPr>
                <w:rFonts w:ascii="Times New Roman" w:hAnsi="Times New Roman" w:cs="Times New Roman"/>
                <w:bCs/>
                <w:sz w:val="24"/>
                <w:szCs w:val="24"/>
              </w:rPr>
              <w:t>4.</w:t>
            </w:r>
            <w:r w:rsidRPr="00BC1CD9">
              <w:rPr>
                <w:rFonts w:ascii="Times New Roman" w:hAnsi="Times New Roman" w:cs="Times New Roman"/>
                <w:bCs/>
                <w:i/>
                <w:sz w:val="24"/>
                <w:szCs w:val="24"/>
              </w:rPr>
              <w:t>Развитие интереса к познанию</w:t>
            </w:r>
            <w:r w:rsidRPr="00BC1CD9">
              <w:rPr>
                <w:rFonts w:ascii="Times New Roman" w:hAnsi="Times New Roman" w:cs="Times New Roman"/>
                <w:b/>
                <w:bCs/>
                <w:sz w:val="24"/>
                <w:szCs w:val="24"/>
              </w:rPr>
              <w:t>:</w:t>
            </w:r>
            <w:r>
              <w:rPr>
                <w:rFonts w:ascii="Times New Roman" w:hAnsi="Times New Roman" w:cs="Times New Roman"/>
                <w:b/>
                <w:bCs/>
                <w:sz w:val="24"/>
                <w:szCs w:val="24"/>
              </w:rPr>
              <w:t xml:space="preserve"> </w:t>
            </w:r>
            <w:r w:rsidRPr="00BC1CD9">
              <w:rPr>
                <w:rFonts w:ascii="Times New Roman" w:hAnsi="Times New Roman" w:cs="Times New Roman"/>
                <w:spacing w:val="2"/>
                <w:sz w:val="24"/>
                <w:szCs w:val="24"/>
              </w:rPr>
              <w:t>побуждение детей к исследовательской деятельности, любознательности и стремлению к новым знаниям. </w:t>
            </w:r>
          </w:p>
          <w:p w:rsidR="00BC1CD9" w:rsidRPr="00BC1CD9" w:rsidRDefault="00BC1CD9" w:rsidP="00BC1CD9">
            <w:pPr>
              <w:shd w:val="clear" w:color="auto" w:fill="FFFFFF"/>
              <w:spacing w:after="0" w:line="240" w:lineRule="auto"/>
              <w:jc w:val="both"/>
              <w:rPr>
                <w:rFonts w:ascii="Times New Roman" w:hAnsi="Times New Roman" w:cs="Times New Roman"/>
                <w:sz w:val="24"/>
                <w:szCs w:val="24"/>
              </w:rPr>
            </w:pPr>
            <w:r w:rsidRPr="00BC1CD9">
              <w:rPr>
                <w:rFonts w:ascii="Times New Roman" w:hAnsi="Times New Roman" w:cs="Times New Roman"/>
                <w:bCs/>
                <w:sz w:val="24"/>
                <w:szCs w:val="24"/>
              </w:rPr>
              <w:t>5.</w:t>
            </w:r>
            <w:r w:rsidRPr="00BC1CD9">
              <w:rPr>
                <w:rFonts w:ascii="Times New Roman" w:hAnsi="Times New Roman" w:cs="Times New Roman"/>
                <w:bCs/>
                <w:i/>
                <w:sz w:val="24"/>
                <w:szCs w:val="24"/>
              </w:rPr>
              <w:t xml:space="preserve">Формирование осознанного отношения к своим правам и </w:t>
            </w:r>
            <w:proofErr w:type="spellStart"/>
            <w:r w:rsidRPr="00BC1CD9">
              <w:rPr>
                <w:rFonts w:ascii="Times New Roman" w:hAnsi="Times New Roman" w:cs="Times New Roman"/>
                <w:bCs/>
                <w:i/>
                <w:sz w:val="24"/>
                <w:szCs w:val="24"/>
              </w:rPr>
              <w:t>обязанностям</w:t>
            </w:r>
            <w:proofErr w:type="gramStart"/>
            <w:r w:rsidRPr="00BC1CD9">
              <w:rPr>
                <w:rFonts w:ascii="Times New Roman" w:hAnsi="Times New Roman" w:cs="Times New Roman"/>
                <w:b/>
                <w:bCs/>
                <w:sz w:val="24"/>
                <w:szCs w:val="24"/>
              </w:rPr>
              <w:t>:</w:t>
            </w:r>
            <w:r w:rsidRPr="00BC1CD9">
              <w:rPr>
                <w:rFonts w:ascii="Times New Roman" w:hAnsi="Times New Roman" w:cs="Times New Roman"/>
                <w:spacing w:val="2"/>
                <w:sz w:val="24"/>
                <w:szCs w:val="24"/>
              </w:rPr>
              <w:t>п</w:t>
            </w:r>
            <w:proofErr w:type="gramEnd"/>
            <w:r w:rsidRPr="00BC1CD9">
              <w:rPr>
                <w:rFonts w:ascii="Times New Roman" w:hAnsi="Times New Roman" w:cs="Times New Roman"/>
                <w:spacing w:val="2"/>
                <w:sz w:val="24"/>
                <w:szCs w:val="24"/>
              </w:rPr>
              <w:t>омочь</w:t>
            </w:r>
            <w:proofErr w:type="spellEnd"/>
            <w:r w:rsidRPr="00BC1CD9">
              <w:rPr>
                <w:rFonts w:ascii="Times New Roman" w:hAnsi="Times New Roman" w:cs="Times New Roman"/>
                <w:spacing w:val="2"/>
                <w:sz w:val="24"/>
                <w:szCs w:val="24"/>
              </w:rPr>
              <w:t xml:space="preserve"> детям понять, что у них есть, не только права, но и обязанности, и что их поведение должно соответствовать определенным нормам. </w:t>
            </w:r>
          </w:p>
          <w:p w:rsidR="00BC1CD9" w:rsidRPr="00BC1CD9" w:rsidRDefault="00BC1CD9" w:rsidP="00BC1CD9">
            <w:pPr>
              <w:shd w:val="clear" w:color="auto" w:fill="FFFFFF"/>
              <w:spacing w:after="0" w:line="240" w:lineRule="auto"/>
              <w:jc w:val="both"/>
              <w:rPr>
                <w:rFonts w:ascii="Times New Roman" w:hAnsi="Times New Roman" w:cs="Times New Roman"/>
                <w:sz w:val="24"/>
                <w:szCs w:val="24"/>
              </w:rPr>
            </w:pPr>
            <w:r w:rsidRPr="00BC1CD9">
              <w:rPr>
                <w:rFonts w:ascii="Times New Roman" w:hAnsi="Times New Roman" w:cs="Times New Roman"/>
                <w:bCs/>
                <w:i/>
                <w:sz w:val="24"/>
                <w:szCs w:val="24"/>
              </w:rPr>
              <w:t xml:space="preserve">6.Развитие коммуникативных </w:t>
            </w:r>
            <w:proofErr w:type="spellStart"/>
            <w:r w:rsidRPr="00BC1CD9">
              <w:rPr>
                <w:rFonts w:ascii="Times New Roman" w:hAnsi="Times New Roman" w:cs="Times New Roman"/>
                <w:bCs/>
                <w:i/>
                <w:sz w:val="24"/>
                <w:szCs w:val="24"/>
              </w:rPr>
              <w:t>навыков</w:t>
            </w:r>
            <w:proofErr w:type="gramStart"/>
            <w:r w:rsidRPr="00BC1CD9">
              <w:rPr>
                <w:rFonts w:ascii="Times New Roman" w:hAnsi="Times New Roman" w:cs="Times New Roman"/>
                <w:b/>
                <w:bCs/>
                <w:sz w:val="24"/>
                <w:szCs w:val="24"/>
              </w:rPr>
              <w:t>:</w:t>
            </w:r>
            <w:r w:rsidRPr="00BC1CD9">
              <w:rPr>
                <w:rFonts w:ascii="Times New Roman" w:hAnsi="Times New Roman" w:cs="Times New Roman"/>
                <w:spacing w:val="2"/>
                <w:sz w:val="24"/>
                <w:szCs w:val="24"/>
              </w:rPr>
              <w:t>у</w:t>
            </w:r>
            <w:proofErr w:type="gramEnd"/>
            <w:r w:rsidRPr="00BC1CD9">
              <w:rPr>
                <w:rFonts w:ascii="Times New Roman" w:hAnsi="Times New Roman" w:cs="Times New Roman"/>
                <w:spacing w:val="2"/>
                <w:sz w:val="24"/>
                <w:szCs w:val="24"/>
              </w:rPr>
              <w:t>чить</w:t>
            </w:r>
            <w:proofErr w:type="spellEnd"/>
            <w:r w:rsidRPr="00BC1CD9">
              <w:rPr>
                <w:rFonts w:ascii="Times New Roman" w:hAnsi="Times New Roman" w:cs="Times New Roman"/>
                <w:spacing w:val="2"/>
                <w:sz w:val="24"/>
                <w:szCs w:val="24"/>
              </w:rPr>
              <w:t xml:space="preserve"> детей общаться, слушать друг друга, выражать свои мысли и чувства. </w:t>
            </w:r>
          </w:p>
          <w:p w:rsidR="00BC1CD9" w:rsidRPr="00BC1CD9" w:rsidRDefault="00BC1CD9" w:rsidP="00BC1CD9">
            <w:pPr>
              <w:shd w:val="clear" w:color="auto" w:fill="FFFFFF"/>
              <w:spacing w:after="0" w:line="240" w:lineRule="auto"/>
              <w:jc w:val="both"/>
              <w:rPr>
                <w:rFonts w:ascii="Times New Roman" w:hAnsi="Times New Roman" w:cs="Times New Roman"/>
                <w:sz w:val="24"/>
                <w:szCs w:val="24"/>
              </w:rPr>
            </w:pPr>
            <w:r w:rsidRPr="00BC1CD9">
              <w:rPr>
                <w:rFonts w:ascii="Times New Roman" w:hAnsi="Times New Roman" w:cs="Times New Roman"/>
                <w:bCs/>
                <w:i/>
                <w:sz w:val="24"/>
                <w:szCs w:val="24"/>
              </w:rPr>
              <w:t>7.Формирование позитивного отношения к окружающему миру</w:t>
            </w:r>
            <w:r w:rsidRPr="00BC1CD9">
              <w:rPr>
                <w:rFonts w:ascii="Times New Roman" w:hAnsi="Times New Roman" w:cs="Times New Roman"/>
                <w:b/>
                <w:bCs/>
                <w:sz w:val="24"/>
                <w:szCs w:val="24"/>
              </w:rPr>
              <w:t xml:space="preserve">: </w:t>
            </w:r>
            <w:r w:rsidRPr="00BC1CD9">
              <w:rPr>
                <w:rFonts w:ascii="Times New Roman" w:hAnsi="Times New Roman" w:cs="Times New Roman"/>
                <w:spacing w:val="2"/>
                <w:sz w:val="24"/>
                <w:szCs w:val="24"/>
              </w:rPr>
              <w:t>воспитание бережного отношения к природе, животным, людям и всему, что их окружает. </w:t>
            </w:r>
          </w:p>
          <w:p w:rsidR="00BC1CD9" w:rsidRPr="00BC1CD9" w:rsidRDefault="00BC1CD9" w:rsidP="00BC1CD9">
            <w:pPr>
              <w:shd w:val="clear" w:color="auto" w:fill="FFFFFF"/>
              <w:spacing w:after="0" w:line="240" w:lineRule="auto"/>
              <w:ind w:left="-420"/>
              <w:jc w:val="both"/>
              <w:rPr>
                <w:rFonts w:ascii="Times New Roman" w:hAnsi="Times New Roman" w:cs="Times New Roman"/>
                <w:spacing w:val="2"/>
                <w:sz w:val="24"/>
                <w:szCs w:val="24"/>
              </w:rPr>
            </w:pPr>
            <w:r w:rsidRPr="00BC1CD9">
              <w:rPr>
                <w:rFonts w:ascii="Times New Roman" w:hAnsi="Times New Roman" w:cs="Times New Roman"/>
                <w:bCs/>
                <w:sz w:val="24"/>
                <w:szCs w:val="24"/>
              </w:rPr>
              <w:t>8.</w:t>
            </w:r>
            <w:r w:rsidRPr="00BC1CD9">
              <w:rPr>
                <w:rFonts w:ascii="Times New Roman" w:hAnsi="Times New Roman" w:cs="Times New Roman"/>
                <w:bCs/>
                <w:i/>
                <w:sz w:val="24"/>
                <w:szCs w:val="24"/>
              </w:rPr>
              <w:t>Подготовка к школе</w:t>
            </w:r>
            <w:r w:rsidRPr="00BC1CD9">
              <w:rPr>
                <w:rFonts w:ascii="Times New Roman" w:hAnsi="Times New Roman" w:cs="Times New Roman"/>
                <w:b/>
                <w:bCs/>
                <w:sz w:val="24"/>
                <w:szCs w:val="24"/>
              </w:rPr>
              <w:t>:</w:t>
            </w:r>
            <w:r>
              <w:rPr>
                <w:rFonts w:ascii="Times New Roman" w:hAnsi="Times New Roman" w:cs="Times New Roman"/>
                <w:b/>
                <w:bCs/>
                <w:sz w:val="24"/>
                <w:szCs w:val="24"/>
              </w:rPr>
              <w:t xml:space="preserve"> </w:t>
            </w:r>
            <w:r w:rsidRPr="00BC1CD9">
              <w:rPr>
                <w:rFonts w:ascii="Times New Roman" w:hAnsi="Times New Roman" w:cs="Times New Roman"/>
                <w:spacing w:val="2"/>
                <w:sz w:val="24"/>
                <w:szCs w:val="24"/>
              </w:rPr>
              <w:t xml:space="preserve">развитие у детей готовности к обучению в школе, </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Fonts w:ascii="Times New Roman" w:hAnsi="Times New Roman" w:cs="Times New Roman"/>
                <w:spacing w:val="2"/>
                <w:sz w:val="24"/>
                <w:szCs w:val="24"/>
              </w:rPr>
              <w:t>интереса к знаниям и учебной деятельности. </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Fonts w:ascii="Times New Roman" w:hAnsi="Times New Roman" w:cs="Times New Roman"/>
                <w:i/>
                <w:sz w:val="24"/>
                <w:szCs w:val="24"/>
              </w:rPr>
              <w:t>Примеры тем для «Разговоров о важном»</w:t>
            </w:r>
            <w:r w:rsidRPr="00BC1CD9">
              <w:rPr>
                <w:rFonts w:ascii="Times New Roman" w:hAnsi="Times New Roman" w:cs="Times New Roman"/>
                <w:sz w:val="24"/>
                <w:szCs w:val="24"/>
              </w:rPr>
              <w:t>: «Моя семья», «Мой детский сад», «Моя Родина – Россия», «Праздники нашей страны», «Дружба и взаимопомощь», «Берегите природу», «Забота о животных», «Труд людей»</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Fonts w:ascii="Times New Roman" w:hAnsi="Times New Roman" w:cs="Times New Roman"/>
                <w:sz w:val="24"/>
                <w:szCs w:val="24"/>
              </w:rPr>
              <w:lastRenderedPageBreak/>
              <w:t>«Правила поведения в детском саду и в общественных местах», «Уважение к старшим»</w:t>
            </w:r>
          </w:p>
          <w:p w:rsidR="00BC1CD9" w:rsidRPr="00BC1CD9" w:rsidRDefault="00BC1CD9" w:rsidP="00BC1CD9">
            <w:pPr>
              <w:shd w:val="clear" w:color="auto" w:fill="FFFFFF"/>
              <w:spacing w:after="0" w:line="240" w:lineRule="auto"/>
              <w:ind w:left="-420"/>
              <w:jc w:val="both"/>
              <w:rPr>
                <w:rFonts w:ascii="Times New Roman" w:hAnsi="Times New Roman" w:cs="Times New Roman"/>
                <w:i/>
                <w:sz w:val="24"/>
                <w:szCs w:val="24"/>
              </w:rPr>
            </w:pPr>
            <w:r w:rsidRPr="00BC1CD9">
              <w:rPr>
                <w:rFonts w:ascii="Times New Roman" w:hAnsi="Times New Roman" w:cs="Times New Roman"/>
                <w:i/>
                <w:sz w:val="24"/>
                <w:szCs w:val="24"/>
              </w:rPr>
              <w:t>Организация занятий:</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Fonts w:ascii="Times New Roman" w:hAnsi="Times New Roman" w:cs="Times New Roman"/>
                <w:i/>
                <w:sz w:val="24"/>
                <w:szCs w:val="24"/>
              </w:rPr>
              <w:t>Занятия «Разговоры о важном» проводятся в форме беседы, игры, чтения художественной литературы, рассматривания картинок и иллюстраций, просмотра мультфильмов и видео. Педагог вовлекает детей в обсуждение, задает вопросы, предлагает им поделиться своими мыслями и чувствами. Важно, чтобы занятия были интересными, познавательными и соответствовали возрастным особенностям детей</w:t>
            </w:r>
            <w:r w:rsidRPr="00BC1CD9">
              <w:rPr>
                <w:rFonts w:ascii="Times New Roman" w:hAnsi="Times New Roman" w:cs="Times New Roman"/>
                <w:sz w:val="24"/>
                <w:szCs w:val="24"/>
              </w:rPr>
              <w:t>. </w:t>
            </w:r>
          </w:p>
          <w:p w:rsidR="00BC1CD9" w:rsidRPr="00BC1CD9" w:rsidRDefault="00BC1CD9" w:rsidP="00BC1CD9">
            <w:pPr>
              <w:shd w:val="clear" w:color="auto" w:fill="FFFFFF"/>
              <w:spacing w:after="0" w:line="240" w:lineRule="auto"/>
              <w:ind w:left="-420"/>
              <w:jc w:val="both"/>
              <w:rPr>
                <w:rStyle w:val="uv3um"/>
                <w:rFonts w:ascii="Times New Roman" w:hAnsi="Times New Roman" w:cs="Times New Roman"/>
                <w:sz w:val="24"/>
                <w:szCs w:val="24"/>
                <w:shd w:val="clear" w:color="auto" w:fill="FFFFFF"/>
              </w:rPr>
            </w:pPr>
            <w:r w:rsidRPr="00BC1CD9">
              <w:rPr>
                <w:rFonts w:ascii="Times New Roman" w:hAnsi="Times New Roman" w:cs="Times New Roman"/>
                <w:b/>
                <w:sz w:val="24"/>
                <w:szCs w:val="24"/>
              </w:rPr>
              <w:t xml:space="preserve">Планируемые результаты </w:t>
            </w:r>
            <w:r w:rsidRPr="00BC1CD9">
              <w:rPr>
                <w:rFonts w:ascii="Times New Roman" w:hAnsi="Times New Roman" w:cs="Times New Roman"/>
                <w:sz w:val="24"/>
                <w:szCs w:val="24"/>
                <w:shd w:val="clear" w:color="auto" w:fill="FFFFFF"/>
              </w:rPr>
              <w:t>по внедрению технологии «Разговоры о важном» включают формирование у детей уважительного отношения к традициям, духовному наследию и культуре России, осознание себя гражданином своей страны, а также понимание важности вклада каждого человека в развитие общества.</w:t>
            </w:r>
            <w:r w:rsidRPr="00BC1CD9">
              <w:rPr>
                <w:rStyle w:val="uv3um"/>
                <w:rFonts w:ascii="Times New Roman" w:hAnsi="Times New Roman" w:cs="Times New Roman"/>
                <w:sz w:val="24"/>
                <w:szCs w:val="24"/>
                <w:shd w:val="clear" w:color="auto" w:fill="FFFFFF"/>
              </w:rPr>
              <w:t> </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Style w:val="ad"/>
                <w:rFonts w:ascii="Times New Roman" w:eastAsiaTheme="majorEastAsia" w:hAnsi="Times New Roman" w:cs="Times New Roman"/>
                <w:sz w:val="24"/>
                <w:szCs w:val="24"/>
                <w:shd w:val="clear" w:color="auto" w:fill="FFFFFF"/>
              </w:rPr>
              <w:t>Патриотическое воспитание:</w:t>
            </w:r>
          </w:p>
          <w:p w:rsidR="00BC1CD9" w:rsidRPr="00BC1CD9" w:rsidRDefault="00BC1CD9" w:rsidP="00BC1CD9">
            <w:pPr>
              <w:shd w:val="clear" w:color="auto" w:fill="FFFFFF"/>
              <w:spacing w:after="0" w:line="240" w:lineRule="auto"/>
              <w:ind w:left="-420"/>
              <w:jc w:val="both"/>
              <w:rPr>
                <w:rFonts w:ascii="Times New Roman" w:hAnsi="Times New Roman" w:cs="Times New Roman"/>
                <w:sz w:val="24"/>
                <w:szCs w:val="24"/>
              </w:rPr>
            </w:pPr>
            <w:r w:rsidRPr="00BC1CD9">
              <w:rPr>
                <w:rFonts w:ascii="Times New Roman" w:hAnsi="Times New Roman" w:cs="Times New Roman"/>
                <w:sz w:val="24"/>
                <w:szCs w:val="24"/>
              </w:rPr>
              <w:t>Внедрение технологии «Разговоров о важном» способствует:</w:t>
            </w:r>
          </w:p>
          <w:p w:rsidR="00BC1CD9" w:rsidRPr="00BC1CD9" w:rsidRDefault="00BC1CD9" w:rsidP="00BC1CD9">
            <w:pPr>
              <w:pStyle w:val="a4"/>
              <w:numPr>
                <w:ilvl w:val="0"/>
                <w:numId w:val="44"/>
              </w:numPr>
              <w:shd w:val="clear" w:color="auto" w:fill="FFFFFF"/>
              <w:spacing w:after="0" w:line="240" w:lineRule="auto"/>
              <w:jc w:val="both"/>
              <w:rPr>
                <w:rFonts w:ascii="Times New Roman" w:hAnsi="Times New Roman" w:cs="Times New Roman"/>
                <w:i/>
                <w:sz w:val="24"/>
                <w:szCs w:val="24"/>
              </w:rPr>
            </w:pPr>
            <w:r w:rsidRPr="00BC1CD9">
              <w:rPr>
                <w:rFonts w:ascii="Times New Roman" w:hAnsi="Times New Roman" w:cs="Times New Roman"/>
                <w:bCs/>
                <w:i/>
                <w:sz w:val="24"/>
                <w:szCs w:val="24"/>
              </w:rPr>
              <w:t>Формированию у детей устойчивых ценностных ориентиров:</w:t>
            </w:r>
          </w:p>
          <w:p w:rsidR="00BC1CD9" w:rsidRPr="00BC1CD9" w:rsidRDefault="00BC1CD9" w:rsidP="00BC1CD9">
            <w:pPr>
              <w:pStyle w:val="a4"/>
              <w:shd w:val="clear" w:color="auto" w:fill="FFFFFF"/>
              <w:spacing w:after="0" w:line="240" w:lineRule="auto"/>
              <w:ind w:left="-60"/>
              <w:jc w:val="both"/>
              <w:rPr>
                <w:rFonts w:ascii="Times New Roman" w:hAnsi="Times New Roman" w:cs="Times New Roman"/>
                <w:sz w:val="24"/>
                <w:szCs w:val="24"/>
              </w:rPr>
            </w:pPr>
            <w:r w:rsidRPr="00BC1CD9">
              <w:rPr>
                <w:rFonts w:ascii="Times New Roman" w:hAnsi="Times New Roman" w:cs="Times New Roman"/>
                <w:spacing w:val="2"/>
                <w:sz w:val="24"/>
                <w:szCs w:val="24"/>
              </w:rPr>
              <w:t>Дети учатся различать добро и зло, понимать, что такое хорошо и плохо, и строить свое поведение в соответствии с этими знаниями. </w:t>
            </w:r>
          </w:p>
          <w:p w:rsidR="00BC1CD9" w:rsidRPr="00BC1CD9" w:rsidRDefault="00BC1CD9" w:rsidP="00BC1CD9">
            <w:pPr>
              <w:pStyle w:val="a4"/>
              <w:numPr>
                <w:ilvl w:val="0"/>
                <w:numId w:val="44"/>
              </w:numPr>
              <w:shd w:val="clear" w:color="auto" w:fill="FFFFFF"/>
              <w:spacing w:after="0" w:line="240" w:lineRule="auto"/>
              <w:jc w:val="both"/>
              <w:rPr>
                <w:rFonts w:ascii="Times New Roman" w:hAnsi="Times New Roman" w:cs="Times New Roman"/>
                <w:i/>
                <w:spacing w:val="2"/>
                <w:sz w:val="24"/>
                <w:szCs w:val="24"/>
              </w:rPr>
            </w:pPr>
            <w:r w:rsidRPr="00BC1CD9">
              <w:rPr>
                <w:rFonts w:ascii="Times New Roman" w:hAnsi="Times New Roman" w:cs="Times New Roman"/>
                <w:bCs/>
                <w:i/>
                <w:sz w:val="24"/>
                <w:szCs w:val="24"/>
              </w:rPr>
              <w:t>Развитию гражданской идентичности:</w:t>
            </w:r>
          </w:p>
          <w:p w:rsidR="00BC1CD9" w:rsidRPr="00BC1CD9" w:rsidRDefault="00BC1CD9" w:rsidP="00BC1CD9">
            <w:pPr>
              <w:shd w:val="clear" w:color="auto" w:fill="FFFFFF"/>
              <w:spacing w:after="0" w:line="240" w:lineRule="auto"/>
              <w:jc w:val="both"/>
              <w:rPr>
                <w:rFonts w:ascii="Times New Roman" w:hAnsi="Times New Roman" w:cs="Times New Roman"/>
                <w:spacing w:val="2"/>
                <w:sz w:val="24"/>
                <w:szCs w:val="24"/>
              </w:rPr>
            </w:pPr>
            <w:r w:rsidRPr="00BC1CD9">
              <w:rPr>
                <w:rFonts w:ascii="Times New Roman" w:hAnsi="Times New Roman" w:cs="Times New Roman"/>
                <w:spacing w:val="2"/>
                <w:sz w:val="24"/>
                <w:szCs w:val="24"/>
              </w:rPr>
              <w:t>Дети осознают себя частью российского общества и начинают понимать свою роль в его развитии. </w:t>
            </w:r>
          </w:p>
          <w:p w:rsidR="00BC1CD9" w:rsidRPr="00BC1CD9" w:rsidRDefault="00BC1CD9" w:rsidP="00BC1CD9">
            <w:pPr>
              <w:pStyle w:val="a4"/>
              <w:numPr>
                <w:ilvl w:val="0"/>
                <w:numId w:val="44"/>
              </w:numPr>
              <w:shd w:val="clear" w:color="auto" w:fill="FFFFFF"/>
              <w:spacing w:after="0" w:line="240" w:lineRule="auto"/>
              <w:jc w:val="both"/>
              <w:rPr>
                <w:rFonts w:ascii="Times New Roman" w:hAnsi="Times New Roman" w:cs="Times New Roman"/>
                <w:i/>
                <w:sz w:val="24"/>
                <w:szCs w:val="24"/>
              </w:rPr>
            </w:pPr>
            <w:r w:rsidRPr="00BC1CD9">
              <w:rPr>
                <w:rFonts w:ascii="Times New Roman" w:hAnsi="Times New Roman" w:cs="Times New Roman"/>
                <w:bCs/>
                <w:i/>
                <w:sz w:val="24"/>
                <w:szCs w:val="24"/>
              </w:rPr>
              <w:t>Повышению уровня воспитанности детей:</w:t>
            </w:r>
          </w:p>
          <w:p w:rsidR="00BC1CD9" w:rsidRPr="00BC1CD9" w:rsidRDefault="00BC1CD9" w:rsidP="00BC1CD9">
            <w:pPr>
              <w:shd w:val="clear" w:color="auto" w:fill="FFFFFF"/>
              <w:spacing w:after="0" w:line="240" w:lineRule="auto"/>
              <w:jc w:val="both"/>
              <w:rPr>
                <w:rFonts w:ascii="Times New Roman" w:hAnsi="Times New Roman" w:cs="Times New Roman"/>
                <w:spacing w:val="2"/>
                <w:sz w:val="24"/>
                <w:szCs w:val="24"/>
              </w:rPr>
            </w:pPr>
            <w:r w:rsidRPr="00BC1CD9">
              <w:rPr>
                <w:rFonts w:ascii="Times New Roman" w:hAnsi="Times New Roman" w:cs="Times New Roman"/>
                <w:spacing w:val="2"/>
                <w:sz w:val="24"/>
                <w:szCs w:val="24"/>
              </w:rPr>
              <w:t>Дети становятся более вежливыми, уважительными и ответственными</w:t>
            </w:r>
            <w:r w:rsidRPr="00BC1CD9">
              <w:rPr>
                <w:rFonts w:ascii="Times New Roman" w:hAnsi="Times New Roman" w:cs="Times New Roman"/>
                <w:color w:val="001D35"/>
                <w:spacing w:val="2"/>
                <w:sz w:val="24"/>
                <w:szCs w:val="24"/>
              </w:rPr>
              <w:t>. </w:t>
            </w:r>
          </w:p>
          <w:p w:rsidR="00BC1CD9" w:rsidRPr="00BC1CD9" w:rsidRDefault="00BC1CD9" w:rsidP="00BC1CD9">
            <w:pPr>
              <w:pStyle w:val="a4"/>
              <w:numPr>
                <w:ilvl w:val="0"/>
                <w:numId w:val="44"/>
              </w:numPr>
              <w:shd w:val="clear" w:color="auto" w:fill="FFFFFF"/>
              <w:spacing w:after="0" w:line="240" w:lineRule="auto"/>
              <w:jc w:val="both"/>
              <w:rPr>
                <w:rFonts w:ascii="Times New Roman" w:hAnsi="Times New Roman" w:cs="Times New Roman"/>
                <w:sz w:val="24"/>
                <w:szCs w:val="24"/>
              </w:rPr>
            </w:pPr>
            <w:r w:rsidRPr="00BC1CD9">
              <w:rPr>
                <w:rFonts w:ascii="Times New Roman" w:hAnsi="Times New Roman" w:cs="Times New Roman"/>
                <w:bCs/>
                <w:i/>
                <w:sz w:val="24"/>
                <w:szCs w:val="24"/>
              </w:rPr>
              <w:t>Подготовке к обучению в школе</w:t>
            </w:r>
            <w:r w:rsidRPr="00BC1CD9">
              <w:rPr>
                <w:rFonts w:ascii="Times New Roman" w:hAnsi="Times New Roman" w:cs="Times New Roman"/>
                <w:b/>
                <w:bCs/>
                <w:color w:val="001D35"/>
                <w:sz w:val="24"/>
                <w:szCs w:val="24"/>
              </w:rPr>
              <w:t>:</w:t>
            </w:r>
          </w:p>
          <w:p w:rsidR="00BC1CD9" w:rsidRPr="00BC1CD9" w:rsidRDefault="00BC1CD9" w:rsidP="00BC1CD9">
            <w:pPr>
              <w:shd w:val="clear" w:color="auto" w:fill="FFFFFF"/>
              <w:spacing w:after="0" w:line="240" w:lineRule="auto"/>
              <w:jc w:val="both"/>
              <w:rPr>
                <w:rFonts w:ascii="Times New Roman" w:hAnsi="Times New Roman" w:cs="Times New Roman"/>
                <w:spacing w:val="2"/>
                <w:sz w:val="24"/>
                <w:szCs w:val="24"/>
              </w:rPr>
            </w:pPr>
            <w:r w:rsidRPr="00BC1CD9">
              <w:rPr>
                <w:rFonts w:ascii="Times New Roman" w:hAnsi="Times New Roman" w:cs="Times New Roman"/>
                <w:spacing w:val="2"/>
                <w:sz w:val="24"/>
                <w:szCs w:val="24"/>
              </w:rPr>
              <w:t>Дети получают необходимые знания и навыки, которые помогут им успешно адаптироваться к школьной жизни. </w:t>
            </w:r>
          </w:p>
          <w:p w:rsidR="00BC1CD9" w:rsidRPr="00BC1CD9" w:rsidRDefault="00BC1CD9" w:rsidP="00BC1CD9">
            <w:pPr>
              <w:shd w:val="clear" w:color="auto" w:fill="FFFFFF"/>
              <w:spacing w:after="0" w:line="240" w:lineRule="auto"/>
              <w:ind w:left="-420"/>
              <w:jc w:val="both"/>
              <w:rPr>
                <w:rFonts w:ascii="Times New Roman" w:hAnsi="Times New Roman" w:cs="Times New Roman"/>
                <w:color w:val="FF0000"/>
                <w:sz w:val="24"/>
                <w:szCs w:val="24"/>
              </w:rPr>
            </w:pPr>
            <w:r w:rsidRPr="00BC1CD9">
              <w:rPr>
                <w:rFonts w:ascii="Times New Roman" w:hAnsi="Times New Roman" w:cs="Times New Roman"/>
                <w:sz w:val="24"/>
                <w:szCs w:val="24"/>
              </w:rPr>
              <w:t>2.Эффективность: педагоги знают и умеют использовать</w:t>
            </w:r>
          </w:p>
          <w:p w:rsidR="00BC1CD9" w:rsidRPr="00BC1CD9" w:rsidRDefault="00BC1CD9" w:rsidP="00BC1CD9">
            <w:pPr>
              <w:shd w:val="clear" w:color="auto" w:fill="FFFFFF"/>
              <w:spacing w:after="0" w:line="240" w:lineRule="auto"/>
              <w:ind w:left="-420"/>
              <w:jc w:val="both"/>
              <w:rPr>
                <w:rFonts w:ascii="Times New Roman" w:hAnsi="Times New Roman" w:cs="Times New Roman"/>
                <w:color w:val="FF0000"/>
                <w:sz w:val="24"/>
                <w:szCs w:val="24"/>
              </w:rPr>
            </w:pPr>
            <w:r w:rsidRPr="00BC1CD9">
              <w:rPr>
                <w:rFonts w:ascii="Times New Roman" w:hAnsi="Times New Roman" w:cs="Times New Roman"/>
                <w:sz w:val="24"/>
                <w:szCs w:val="24"/>
              </w:rPr>
              <w:t>- задачи, методы и приемы проведения образовательных ситуаций;</w:t>
            </w:r>
          </w:p>
          <w:p w:rsidR="00BC1CD9" w:rsidRPr="00BC1CD9" w:rsidRDefault="00BC1CD9" w:rsidP="00BC1CD9">
            <w:pPr>
              <w:shd w:val="clear" w:color="auto" w:fill="FFFFFF"/>
              <w:spacing w:after="0" w:line="240" w:lineRule="auto"/>
              <w:ind w:left="-420"/>
              <w:jc w:val="both"/>
              <w:rPr>
                <w:rFonts w:ascii="Times New Roman" w:hAnsi="Times New Roman" w:cs="Times New Roman"/>
                <w:color w:val="FF0000"/>
                <w:sz w:val="24"/>
                <w:szCs w:val="24"/>
              </w:rPr>
            </w:pPr>
            <w:r w:rsidRPr="00BC1CD9">
              <w:rPr>
                <w:rFonts w:ascii="Times New Roman" w:hAnsi="Times New Roman" w:cs="Times New Roman"/>
                <w:sz w:val="24"/>
                <w:szCs w:val="24"/>
              </w:rPr>
              <w:t>- технологические подходы к планированию реализации задач технологии с учетом возрастных особенностей детей и темы недели.</w:t>
            </w:r>
          </w:p>
          <w:p w:rsidR="00A45218" w:rsidRPr="00E85E58" w:rsidRDefault="00A45218" w:rsidP="008D3D69">
            <w:pPr>
              <w:pStyle w:val="a6"/>
              <w:jc w:val="both"/>
              <w:rPr>
                <w:rFonts w:ascii="Times New Roman" w:hAnsi="Times New Roman" w:cs="Times New Roman"/>
              </w:rPr>
            </w:pPr>
            <w:r w:rsidRPr="00E85E58">
              <w:rPr>
                <w:rFonts w:ascii="Times New Roman" w:hAnsi="Times New Roman" w:cs="Times New Roman"/>
              </w:rPr>
              <w:t>Состояние материально- технической базы МБДОУ детского сада №2 соответствует современному уровню образования, требованиям реализуемых программ и санитарным нормам. Материально-техническая база представляет собой совокупность вещественных элементов, необходимых для функционирования и развития ДОУ.</w:t>
            </w:r>
          </w:p>
          <w:p w:rsidR="00A45218" w:rsidRPr="00E85E58" w:rsidRDefault="00A45218" w:rsidP="00A45218">
            <w:pPr>
              <w:pStyle w:val="a6"/>
              <w:jc w:val="both"/>
              <w:rPr>
                <w:rFonts w:ascii="Times New Roman" w:hAnsi="Times New Roman" w:cs="Times New Roman"/>
              </w:rPr>
            </w:pPr>
            <w:r w:rsidRPr="00E85E58">
              <w:rPr>
                <w:rFonts w:ascii="Times New Roman" w:hAnsi="Times New Roman" w:cs="Times New Roman"/>
              </w:rPr>
              <w:t xml:space="preserve">Развивающая предметно-пространственная среда возрастных групп и дополнительных помещений оформлена в соответствии с требованием реализуемых программ и методических рекомендаций для педагогических работников дошкольных образовательных организаций и родителей детей дошкольного возраста по организации развивающей предметно-пространственной среды в соответствии с ФГОС </w:t>
            </w:r>
            <w:proofErr w:type="gramStart"/>
            <w:r w:rsidRPr="00E85E58">
              <w:rPr>
                <w:rFonts w:ascii="Times New Roman" w:hAnsi="Times New Roman" w:cs="Times New Roman"/>
              </w:rPr>
              <w:t>ДО</w:t>
            </w:r>
            <w:proofErr w:type="gramEnd"/>
            <w:r w:rsidRPr="00E85E58">
              <w:rPr>
                <w:rFonts w:ascii="Times New Roman" w:hAnsi="Times New Roman" w:cs="Times New Roman"/>
              </w:rPr>
              <w:t>.</w:t>
            </w:r>
          </w:p>
          <w:p w:rsidR="00A45218" w:rsidRPr="00E85E58" w:rsidRDefault="00A45218" w:rsidP="00A45218">
            <w:pPr>
              <w:pStyle w:val="a6"/>
              <w:jc w:val="both"/>
              <w:rPr>
                <w:rFonts w:ascii="Times New Roman" w:hAnsi="Times New Roman" w:cs="Times New Roman"/>
              </w:rPr>
            </w:pPr>
            <w:r w:rsidRPr="00E85E58">
              <w:rPr>
                <w:rFonts w:ascii="Times New Roman" w:hAnsi="Times New Roman" w:cs="Times New Roman"/>
              </w:rPr>
              <w:t xml:space="preserve">Таким образом, все  запланированные мероприятия были проведены, педагоги ДОУ строят свою  работу в соответствии с ФГОС </w:t>
            </w:r>
            <w:proofErr w:type="gramStart"/>
            <w:r w:rsidRPr="00E85E58">
              <w:rPr>
                <w:rFonts w:ascii="Times New Roman" w:hAnsi="Times New Roman" w:cs="Times New Roman"/>
              </w:rPr>
              <w:t>ДО</w:t>
            </w:r>
            <w:proofErr w:type="gramEnd"/>
            <w:r w:rsidRPr="00E85E58">
              <w:rPr>
                <w:rFonts w:ascii="Times New Roman" w:hAnsi="Times New Roman" w:cs="Times New Roman"/>
              </w:rPr>
              <w:t xml:space="preserve">: соблюдают  </w:t>
            </w:r>
            <w:proofErr w:type="gramStart"/>
            <w:r w:rsidRPr="00E85E58">
              <w:rPr>
                <w:rFonts w:ascii="Times New Roman" w:hAnsi="Times New Roman" w:cs="Times New Roman"/>
              </w:rPr>
              <w:t>комплексно-тематический</w:t>
            </w:r>
            <w:proofErr w:type="gramEnd"/>
            <w:r w:rsidRPr="00E85E58">
              <w:rPr>
                <w:rFonts w:ascii="Times New Roman" w:hAnsi="Times New Roman" w:cs="Times New Roman"/>
              </w:rPr>
              <w:t xml:space="preserve"> принцип при планировании образовательной деятельности с детьми; решение программных образовательных задач происходит  при НОД, совместной деятельности взрослого с детьми в ходе режимных моментов и самостоятельной деятельности дошкольников.</w:t>
            </w:r>
          </w:p>
          <w:p w:rsidR="00A45218" w:rsidRPr="00E85E58" w:rsidRDefault="00A45218" w:rsidP="00A45218">
            <w:pPr>
              <w:pStyle w:val="a6"/>
              <w:jc w:val="both"/>
              <w:rPr>
                <w:rFonts w:ascii="Times New Roman" w:hAnsi="Times New Roman" w:cs="Times New Roman"/>
              </w:rPr>
            </w:pPr>
            <w:r w:rsidRPr="00E85E58">
              <w:rPr>
                <w:rFonts w:ascii="Times New Roman" w:hAnsi="Times New Roman" w:cs="Times New Roman"/>
              </w:rPr>
              <w:t>Управление ДОУ осуществляется в соответствии с Федеральным законом  от 29.12.2012г., № 273 ФЗ «Об образовании в Российской  Федерации» на основе принципов единоначалия и самоуправления. Руководство деятельностью коллектива осуществляется заведующим ДОУ.</w:t>
            </w:r>
          </w:p>
          <w:p w:rsidR="0099586C" w:rsidRPr="00ED429C" w:rsidRDefault="00A45218" w:rsidP="00635845">
            <w:pPr>
              <w:pStyle w:val="a6"/>
              <w:jc w:val="both"/>
              <w:rPr>
                <w:rFonts w:ascii="Times New Roman" w:hAnsi="Times New Roman" w:cs="Times New Roman"/>
              </w:rPr>
            </w:pPr>
            <w:r w:rsidRPr="00E85E58">
              <w:rPr>
                <w:rFonts w:ascii="Times New Roman" w:hAnsi="Times New Roman" w:cs="Times New Roman"/>
              </w:rPr>
              <w:t>В ДОУ создана структура управления в соответствии с целями и</w:t>
            </w:r>
            <w:r w:rsidR="00635845">
              <w:rPr>
                <w:rFonts w:ascii="Times New Roman" w:hAnsi="Times New Roman" w:cs="Times New Roman"/>
              </w:rPr>
              <w:t xml:space="preserve"> содержанием работы учреждения.</w:t>
            </w:r>
          </w:p>
        </w:tc>
      </w:tr>
      <w:tr w:rsidR="00A45218" w:rsidRPr="00ED429C" w:rsidTr="009D5A9F">
        <w:tc>
          <w:tcPr>
            <w:tcW w:w="1809" w:type="dxa"/>
            <w:gridSpan w:val="2"/>
          </w:tcPr>
          <w:p w:rsidR="00A45218" w:rsidRPr="00ED429C" w:rsidRDefault="00A45218" w:rsidP="00A45218">
            <w:pPr>
              <w:jc w:val="both"/>
              <w:rPr>
                <w:rFonts w:ascii="Times New Roman" w:hAnsi="Times New Roman" w:cs="Times New Roman"/>
              </w:rPr>
            </w:pPr>
          </w:p>
        </w:tc>
        <w:tc>
          <w:tcPr>
            <w:tcW w:w="7762" w:type="dxa"/>
          </w:tcPr>
          <w:p w:rsidR="00A45218" w:rsidRPr="00ED429C" w:rsidRDefault="00A45218" w:rsidP="00A45218">
            <w:pPr>
              <w:jc w:val="center"/>
              <w:rPr>
                <w:rFonts w:ascii="Times New Roman" w:hAnsi="Times New Roman" w:cs="Times New Roman"/>
                <w:b/>
              </w:rPr>
            </w:pPr>
            <w:r w:rsidRPr="00ED429C">
              <w:rPr>
                <w:rFonts w:ascii="Times New Roman" w:hAnsi="Times New Roman" w:cs="Times New Roman"/>
                <w:b/>
              </w:rPr>
              <w:t>ПОКАЗАТЕЛИ ДЕЯТЕЛЬНОСТИ ДОШКОЛЬНОЙ ОБРАЗОВАТЕЛЬНОЙ ОРГАНИЗАЦИИ, ПОДЛЕЖАЩЕЙ САМООБСЛЕДОВАНИЮ</w:t>
            </w:r>
          </w:p>
        </w:tc>
      </w:tr>
      <w:tr w:rsidR="00A45218" w:rsidRPr="00ED429C" w:rsidTr="00DC1794">
        <w:trPr>
          <w:trHeight w:val="13173"/>
        </w:trPr>
        <w:tc>
          <w:tcPr>
            <w:tcW w:w="1809" w:type="dxa"/>
            <w:gridSpan w:val="2"/>
            <w:tcBorders>
              <w:bottom w:val="single" w:sz="4" w:space="0" w:color="auto"/>
            </w:tcBorders>
          </w:tcPr>
          <w:p w:rsidR="00A45218" w:rsidRPr="00ED429C" w:rsidRDefault="00A45218" w:rsidP="00A45218">
            <w:r w:rsidRPr="00ED429C">
              <w:rPr>
                <w:rFonts w:ascii="Times New Roman" w:hAnsi="Times New Roman" w:cs="Times New Roman"/>
              </w:rPr>
              <w:t>Образовательная деятельность</w:t>
            </w:r>
            <w:r w:rsidRPr="00ED429C">
              <w:t>.</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 Общая численность воспитанников, осваивающих образовательную программу дошкольного образования, в том числе:</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-В режиме полного дня (8 - 12 часов)</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 В режиме кратковременного пребывания (3 - 5 часов)</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 Общая численность воспитанников в возрасте до 3 лет</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 Общая численность воспитанников в возрасте от 3 до 8 лет</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Pr>
                <w:rFonts w:ascii="Times New Roman" w:hAnsi="Times New Roman" w:cs="Times New Roman"/>
              </w:rPr>
              <w:lastRenderedPageBreak/>
              <w:t xml:space="preserve">- </w:t>
            </w:r>
            <w:r w:rsidRPr="00ED429C">
              <w:rPr>
                <w:rFonts w:ascii="Times New Roman" w:hAnsi="Times New Roman" w:cs="Times New Roman"/>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 xml:space="preserve">-По коррекции </w:t>
            </w:r>
            <w:r>
              <w:rPr>
                <w:rFonts w:ascii="Times New Roman" w:hAnsi="Times New Roman" w:cs="Times New Roman"/>
              </w:rPr>
              <w:t>речевого развития</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-Средний показатель пропущенных дней при посещении дошкольной образовательной организации по болезни на одного воспитанника</w:t>
            </w:r>
            <w:r w:rsidRPr="00ED429C">
              <w:rPr>
                <w:rFonts w:ascii="Times New Roman" w:hAnsi="Times New Roman" w:cs="Times New Roman"/>
              </w:rPr>
              <w:tab/>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Общая численность педагогических работников, в том числе:</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 xml:space="preserve">-Численность/удельный вес численности педагогических работников, имеющих </w:t>
            </w:r>
            <w:r w:rsidRPr="00ED429C">
              <w:rPr>
                <w:rFonts w:ascii="Times New Roman" w:hAnsi="Times New Roman" w:cs="Times New Roman"/>
              </w:rPr>
              <w:lastRenderedPageBreak/>
              <w:t>высшее образование</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-Численность/удельный вес численности педагогических работников, имеющих высшее образование педагогической направленности (профиля)</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-Численность/удельный вес численности педагогических работников, имеющих среднее профессиональное образование</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lastRenderedPageBreak/>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A45218" w:rsidRPr="00ED429C" w:rsidRDefault="00A45218" w:rsidP="00A45218">
            <w:pPr>
              <w:rPr>
                <w:rFonts w:ascii="Times New Roman" w:hAnsi="Times New Roman" w:cs="Times New Roman"/>
              </w:rPr>
            </w:pP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Высшая</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Первая</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-До 5 лет</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-Свыше 30 лет</w:t>
            </w:r>
            <w:r w:rsidRPr="00ED429C">
              <w:rPr>
                <w:rFonts w:ascii="Times New Roman" w:hAnsi="Times New Roman" w:cs="Times New Roman"/>
              </w:rPr>
              <w:tab/>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lastRenderedPageBreak/>
              <w:t>-Численность/удельный вес численности педагогических работников в общей численности педагогических работников в возрасте до 30 лет</w:t>
            </w:r>
            <w:r w:rsidRPr="00ED429C">
              <w:rPr>
                <w:rFonts w:ascii="Times New Roman" w:hAnsi="Times New Roman" w:cs="Times New Roman"/>
              </w:rPr>
              <w:tab/>
            </w:r>
            <w:r w:rsidRPr="00ED429C">
              <w:rPr>
                <w:rFonts w:ascii="Times New Roman" w:hAnsi="Times New Roman" w:cs="Times New Roman"/>
              </w:rPr>
              <w:tab/>
            </w:r>
          </w:p>
          <w:p w:rsidR="00A45218"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Численность/удельный вес численности педагогических работников в общей численности педагогических работников в возрасте от 55 лет</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Численность/удельный вес численности педагогических и административно-хозяйственных рабо</w:t>
            </w:r>
            <w:r>
              <w:rPr>
                <w:rFonts w:ascii="Times New Roman" w:hAnsi="Times New Roman" w:cs="Times New Roman"/>
              </w:rPr>
              <w:t>тников, прошедших за последние 3 года</w:t>
            </w:r>
            <w:r w:rsidRPr="00ED429C">
              <w:rPr>
                <w:rFonts w:ascii="Times New Roman" w:hAnsi="Times New Roman" w:cs="Times New Roman"/>
              </w:rPr>
              <w:t xml:space="preserve"> повышение квалификации/профессиональную переподготовку по профилю педагогической деятельности или иной осуществляемой в </w:t>
            </w:r>
            <w:r w:rsidRPr="00ED429C">
              <w:rPr>
                <w:rFonts w:ascii="Times New Roman" w:hAnsi="Times New Roman" w:cs="Times New Roman"/>
              </w:rPr>
              <w:lastRenderedPageBreak/>
              <w:t>образовательной организации деятельности, в общей численности педагогических и административно-хозяйственных работников</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 xml:space="preserve">-Соотношение "педагогический работник/воспитанник" в </w:t>
            </w:r>
            <w:r w:rsidRPr="00ED429C">
              <w:rPr>
                <w:rFonts w:ascii="Times New Roman" w:hAnsi="Times New Roman" w:cs="Times New Roman"/>
              </w:rPr>
              <w:lastRenderedPageBreak/>
              <w:t>дошкольной образовательной организации</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-Наличие в образовательной организации следующих педагогических работников:</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-Музыкального руководителя</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-Инструктора по физической культуре</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 Учителя-логопеда</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-Логопеда</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-Учителя-дефектолога</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-Педагога-психолога</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Инфраструктура</w:t>
            </w:r>
            <w:r w:rsidRPr="00ED429C">
              <w:rPr>
                <w:rFonts w:ascii="Times New Roman" w:hAnsi="Times New Roman" w:cs="Times New Roman"/>
              </w:rPr>
              <w:lastRenderedPageBreak/>
              <w:tab/>
            </w:r>
          </w:p>
          <w:p w:rsidR="00A45218" w:rsidRPr="00ED429C" w:rsidRDefault="00A45218" w:rsidP="00A45218">
            <w:pPr>
              <w:rPr>
                <w:rFonts w:ascii="Times New Roman" w:hAnsi="Times New Roman" w:cs="Times New Roman"/>
              </w:rPr>
            </w:pP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-Общая площадь помещений, в которых осуществляется образовательная деятельность, в расчете на одного воспитанника</w:t>
            </w:r>
            <w:r w:rsidRPr="00ED429C">
              <w:rPr>
                <w:rFonts w:ascii="Times New Roman" w:hAnsi="Times New Roman" w:cs="Times New Roman"/>
              </w:rPr>
              <w:tab/>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-Площадь помещений для организации дополнительных видов деятельности воспитанников</w:t>
            </w:r>
            <w:r w:rsidRPr="00ED429C">
              <w:rPr>
                <w:rFonts w:ascii="Times New Roman" w:hAnsi="Times New Roman" w:cs="Times New Roman"/>
              </w:rPr>
              <w:tab/>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-Наличие физкультурного зала</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ab/>
            </w:r>
          </w:p>
          <w:p w:rsidR="00A45218" w:rsidRPr="00ED429C" w:rsidRDefault="00A45218" w:rsidP="00A45218">
            <w:pPr>
              <w:rPr>
                <w:rFonts w:ascii="Times New Roman" w:hAnsi="Times New Roman" w:cs="Times New Roman"/>
              </w:rPr>
            </w:pPr>
            <w:r w:rsidRPr="00ED429C">
              <w:rPr>
                <w:rFonts w:ascii="Times New Roman" w:hAnsi="Times New Roman" w:cs="Times New Roman"/>
              </w:rPr>
              <w:t>-Наличие музыкального зала</w:t>
            </w:r>
            <w:r w:rsidRPr="00ED429C">
              <w:rPr>
                <w:rFonts w:ascii="Times New Roman" w:hAnsi="Times New Roman" w:cs="Times New Roman"/>
              </w:rPr>
              <w:tab/>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r w:rsidRPr="00ED429C">
              <w:rPr>
                <w:rFonts w:ascii="Times New Roman" w:hAnsi="Times New Roman" w:cs="Times New Roman"/>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7762" w:type="dxa"/>
            <w:tcBorders>
              <w:bottom w:val="single" w:sz="4" w:space="0" w:color="auto"/>
              <w:right w:val="nil"/>
            </w:tcBorders>
          </w:tcPr>
          <w:p w:rsidR="00A45218" w:rsidRPr="00ED429C" w:rsidRDefault="00A45218" w:rsidP="00A45218">
            <w:pPr>
              <w:jc w:val="cente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B04AF0" w:rsidP="00A45218">
            <w:pPr>
              <w:jc w:val="both"/>
              <w:rPr>
                <w:rFonts w:ascii="Times New Roman" w:hAnsi="Times New Roman" w:cs="Times New Roman"/>
              </w:rPr>
            </w:pPr>
            <w:r>
              <w:rPr>
                <w:rFonts w:ascii="Times New Roman" w:hAnsi="Times New Roman" w:cs="Times New Roman"/>
              </w:rPr>
              <w:t>337</w:t>
            </w:r>
            <w:r w:rsidR="00A45218">
              <w:rPr>
                <w:rFonts w:ascii="Times New Roman" w:hAnsi="Times New Roman" w:cs="Times New Roman"/>
              </w:rPr>
              <w:t>/100%</w:t>
            </w:r>
          </w:p>
          <w:p w:rsidR="00A45218" w:rsidRPr="00ED429C" w:rsidRDefault="00A45218" w:rsidP="00A45218">
            <w:pPr>
              <w:jc w:val="both"/>
              <w:rPr>
                <w:rFonts w:ascii="Times New Roman" w:hAnsi="Times New Roman" w:cs="Times New Roman"/>
              </w:rPr>
            </w:pPr>
          </w:p>
          <w:p w:rsidR="00A45218" w:rsidRDefault="00A45218" w:rsidP="00A45218">
            <w:pPr>
              <w:jc w:val="both"/>
              <w:rPr>
                <w:rFonts w:ascii="Times New Roman" w:hAnsi="Times New Roman" w:cs="Times New Roman"/>
              </w:rPr>
            </w:pPr>
          </w:p>
          <w:p w:rsidR="00635845" w:rsidRDefault="00635845" w:rsidP="00A45218">
            <w:pPr>
              <w:jc w:val="both"/>
              <w:rPr>
                <w:rFonts w:ascii="Times New Roman" w:hAnsi="Times New Roman" w:cs="Times New Roman"/>
              </w:rPr>
            </w:pPr>
          </w:p>
          <w:p w:rsidR="00A45218" w:rsidRDefault="00A45218" w:rsidP="00A45218">
            <w:pPr>
              <w:jc w:val="both"/>
              <w:rPr>
                <w:rFonts w:ascii="Times New Roman" w:hAnsi="Times New Roman" w:cs="Times New Roman"/>
              </w:rPr>
            </w:pPr>
          </w:p>
          <w:p w:rsidR="00A45218" w:rsidRDefault="00B04AF0" w:rsidP="00A45218">
            <w:pPr>
              <w:jc w:val="both"/>
              <w:rPr>
                <w:rFonts w:ascii="Times New Roman" w:hAnsi="Times New Roman" w:cs="Times New Roman"/>
              </w:rPr>
            </w:pPr>
            <w:r>
              <w:rPr>
                <w:rFonts w:ascii="Times New Roman" w:hAnsi="Times New Roman" w:cs="Times New Roman"/>
              </w:rPr>
              <w:t>337</w:t>
            </w:r>
          </w:p>
          <w:p w:rsidR="00A45218" w:rsidRDefault="00A45218" w:rsidP="00A45218">
            <w:pPr>
              <w:jc w:val="both"/>
              <w:rPr>
                <w:rFonts w:ascii="Times New Roman" w:hAnsi="Times New Roman" w:cs="Times New Roman"/>
              </w:rPr>
            </w:pPr>
          </w:p>
          <w:p w:rsidR="00A24F1D" w:rsidRPr="00412C8D" w:rsidRDefault="00A24F1D"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Default="00A45218" w:rsidP="00A45218">
            <w:pPr>
              <w:jc w:val="both"/>
              <w:rPr>
                <w:rFonts w:ascii="Times New Roman" w:hAnsi="Times New Roman" w:cs="Times New Roman"/>
                <w:color w:val="FF0000"/>
              </w:rPr>
            </w:pPr>
          </w:p>
          <w:p w:rsidR="00A24F1D" w:rsidRPr="00A24F1D" w:rsidRDefault="00635845" w:rsidP="00A45218">
            <w:pPr>
              <w:jc w:val="both"/>
              <w:rPr>
                <w:rFonts w:ascii="Times New Roman" w:hAnsi="Times New Roman" w:cs="Times New Roman"/>
              </w:rPr>
            </w:pPr>
            <w:r>
              <w:rPr>
                <w:rFonts w:ascii="Times New Roman" w:hAnsi="Times New Roman" w:cs="Times New Roman"/>
              </w:rPr>
              <w:t>0</w:t>
            </w:r>
          </w:p>
          <w:p w:rsidR="00A45218" w:rsidRPr="003858BD" w:rsidRDefault="00A45218" w:rsidP="00A45218">
            <w:pPr>
              <w:jc w:val="both"/>
              <w:rPr>
                <w:rFonts w:ascii="Times New Roman" w:hAnsi="Times New Roman" w:cs="Times New Roman"/>
                <w:lang w:val="en-US"/>
              </w:rPr>
            </w:pPr>
          </w:p>
          <w:p w:rsidR="00A45218" w:rsidRPr="0044598B" w:rsidRDefault="00A45218" w:rsidP="00A45218">
            <w:pPr>
              <w:jc w:val="both"/>
              <w:rPr>
                <w:rFonts w:ascii="Times New Roman" w:hAnsi="Times New Roman" w:cs="Times New Roman"/>
                <w:color w:val="FF0000"/>
              </w:rPr>
            </w:pPr>
          </w:p>
          <w:p w:rsidR="00A45218" w:rsidRPr="00ED429C" w:rsidRDefault="00A45218" w:rsidP="00A45218">
            <w:pPr>
              <w:jc w:val="both"/>
              <w:rPr>
                <w:rFonts w:ascii="Times New Roman" w:hAnsi="Times New Roman" w:cs="Times New Roman"/>
              </w:rPr>
            </w:pPr>
          </w:p>
          <w:p w:rsidR="00A45218" w:rsidRPr="00ED429C" w:rsidRDefault="00B04AF0" w:rsidP="00A45218">
            <w:pPr>
              <w:jc w:val="both"/>
              <w:rPr>
                <w:rFonts w:ascii="Times New Roman" w:hAnsi="Times New Roman" w:cs="Times New Roman"/>
              </w:rPr>
            </w:pPr>
            <w:r>
              <w:rPr>
                <w:rFonts w:ascii="Times New Roman" w:hAnsi="Times New Roman" w:cs="Times New Roman"/>
              </w:rPr>
              <w:t>43</w:t>
            </w: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Default="00A45218" w:rsidP="00A45218">
            <w:pPr>
              <w:jc w:val="both"/>
              <w:rPr>
                <w:rFonts w:ascii="Times New Roman" w:hAnsi="Times New Roman" w:cs="Times New Roman"/>
                <w:color w:val="FF0000"/>
              </w:rPr>
            </w:pPr>
          </w:p>
          <w:p w:rsidR="00A45218" w:rsidRDefault="00A45218" w:rsidP="00A45218">
            <w:pPr>
              <w:jc w:val="both"/>
              <w:rPr>
                <w:rFonts w:ascii="Times New Roman" w:hAnsi="Times New Roman" w:cs="Times New Roman"/>
                <w:color w:val="FF0000"/>
              </w:rPr>
            </w:pPr>
          </w:p>
          <w:p w:rsidR="00A45218" w:rsidRPr="00A24F1D" w:rsidRDefault="00B04AF0" w:rsidP="00A45218">
            <w:pPr>
              <w:jc w:val="both"/>
              <w:rPr>
                <w:rFonts w:ascii="Times New Roman" w:hAnsi="Times New Roman" w:cs="Times New Roman"/>
              </w:rPr>
            </w:pPr>
            <w:r>
              <w:rPr>
                <w:rFonts w:ascii="Times New Roman" w:hAnsi="Times New Roman" w:cs="Times New Roman"/>
              </w:rPr>
              <w:t>29</w:t>
            </w:r>
            <w:r w:rsidR="00635845">
              <w:rPr>
                <w:rFonts w:ascii="Times New Roman" w:hAnsi="Times New Roman" w:cs="Times New Roman"/>
              </w:rPr>
              <w:t>4</w:t>
            </w:r>
          </w:p>
          <w:p w:rsidR="00A45218" w:rsidRDefault="00A45218" w:rsidP="00A45218">
            <w:pPr>
              <w:jc w:val="both"/>
              <w:rPr>
                <w:rFonts w:ascii="Times New Roman" w:hAnsi="Times New Roman" w:cs="Times New Roman"/>
                <w:color w:val="FF0000"/>
              </w:rPr>
            </w:pPr>
          </w:p>
          <w:p w:rsidR="00A45218" w:rsidRDefault="00A45218" w:rsidP="00A45218">
            <w:pPr>
              <w:jc w:val="both"/>
              <w:rPr>
                <w:rFonts w:ascii="Times New Roman" w:hAnsi="Times New Roman" w:cs="Times New Roman"/>
                <w:color w:val="FF0000"/>
              </w:rPr>
            </w:pPr>
          </w:p>
          <w:p w:rsidR="00A45218" w:rsidRDefault="00A45218" w:rsidP="00A45218">
            <w:pPr>
              <w:jc w:val="both"/>
              <w:rPr>
                <w:rFonts w:ascii="Times New Roman" w:hAnsi="Times New Roman" w:cs="Times New Roman"/>
                <w:color w:val="FF0000"/>
              </w:rPr>
            </w:pPr>
          </w:p>
          <w:p w:rsidR="00A24F1D" w:rsidRDefault="00A24F1D" w:rsidP="00A45218">
            <w:pPr>
              <w:jc w:val="both"/>
              <w:rPr>
                <w:rFonts w:ascii="Times New Roman" w:hAnsi="Times New Roman" w:cs="Times New Roman"/>
              </w:rPr>
            </w:pPr>
          </w:p>
          <w:p w:rsidR="00A45218" w:rsidRPr="00ED429C" w:rsidRDefault="00B04AF0" w:rsidP="00A45218">
            <w:pPr>
              <w:jc w:val="both"/>
              <w:rPr>
                <w:rFonts w:ascii="Times New Roman" w:hAnsi="Times New Roman" w:cs="Times New Roman"/>
              </w:rPr>
            </w:pPr>
            <w:r>
              <w:rPr>
                <w:rFonts w:ascii="Times New Roman" w:hAnsi="Times New Roman" w:cs="Times New Roman"/>
              </w:rPr>
              <w:t>337</w:t>
            </w: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24F1D" w:rsidRDefault="00A24F1D" w:rsidP="00A45218">
            <w:pPr>
              <w:jc w:val="both"/>
              <w:rPr>
                <w:rFonts w:ascii="Times New Roman" w:hAnsi="Times New Roman" w:cs="Times New Roman"/>
              </w:rPr>
            </w:pPr>
          </w:p>
          <w:p w:rsidR="00A45218" w:rsidRPr="00ED429C" w:rsidRDefault="003858BD" w:rsidP="00A45218">
            <w:pPr>
              <w:jc w:val="both"/>
              <w:rPr>
                <w:rFonts w:ascii="Times New Roman" w:hAnsi="Times New Roman" w:cs="Times New Roman"/>
              </w:rPr>
            </w:pPr>
            <w:r>
              <w:rPr>
                <w:rFonts w:ascii="Times New Roman" w:hAnsi="Times New Roman" w:cs="Times New Roman"/>
              </w:rPr>
              <w:t>25</w:t>
            </w: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24F1D" w:rsidRDefault="00A24F1D" w:rsidP="003858BD">
            <w:pPr>
              <w:rPr>
                <w:rFonts w:ascii="Times New Roman" w:hAnsi="Times New Roman" w:cs="Times New Roman"/>
              </w:rPr>
            </w:pPr>
          </w:p>
          <w:p w:rsidR="003858BD" w:rsidRPr="00E85E58" w:rsidRDefault="003858BD" w:rsidP="003858BD">
            <w:pPr>
              <w:rPr>
                <w:rFonts w:ascii="Times New Roman" w:hAnsi="Times New Roman" w:cs="Times New Roman"/>
              </w:rPr>
            </w:pPr>
            <w:r w:rsidRPr="00E85E58">
              <w:rPr>
                <w:rFonts w:ascii="Times New Roman" w:hAnsi="Times New Roman" w:cs="Times New Roman"/>
              </w:rPr>
              <w:t>8,6</w:t>
            </w: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Pr="00ED429C" w:rsidRDefault="00A45218" w:rsidP="00A45218">
            <w:pPr>
              <w:jc w:val="both"/>
              <w:rPr>
                <w:rFonts w:ascii="Times New Roman" w:hAnsi="Times New Roman" w:cs="Times New Roman"/>
              </w:rPr>
            </w:pPr>
          </w:p>
          <w:p w:rsidR="00A45218" w:rsidRDefault="00A45218" w:rsidP="00A45218">
            <w:pPr>
              <w:rPr>
                <w:rFonts w:ascii="Times New Roman" w:hAnsi="Times New Roman" w:cs="Times New Roman"/>
              </w:rPr>
            </w:pPr>
          </w:p>
          <w:p w:rsidR="00A24F1D" w:rsidRDefault="00A24F1D" w:rsidP="00A45218">
            <w:pPr>
              <w:rPr>
                <w:rFonts w:ascii="Times New Roman" w:hAnsi="Times New Roman" w:cs="Times New Roman"/>
                <w:lang w:val="en-US"/>
              </w:rPr>
            </w:pPr>
          </w:p>
          <w:p w:rsidR="003858BD" w:rsidRPr="003858BD" w:rsidRDefault="00B04AF0" w:rsidP="00A45218">
            <w:pPr>
              <w:rPr>
                <w:rFonts w:ascii="Times New Roman" w:hAnsi="Times New Roman" w:cs="Times New Roman"/>
                <w:lang w:val="en-US"/>
              </w:rPr>
            </w:pPr>
            <w:r>
              <w:rPr>
                <w:rFonts w:ascii="Times New Roman" w:hAnsi="Times New Roman" w:cs="Times New Roman"/>
                <w:lang w:val="en-US"/>
              </w:rPr>
              <w:t>30</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85E58" w:rsidRDefault="00A24F1D" w:rsidP="00A45218">
            <w:pPr>
              <w:rPr>
                <w:rFonts w:ascii="Times New Roman" w:hAnsi="Times New Roman" w:cs="Times New Roman"/>
              </w:rPr>
            </w:pPr>
            <w:r>
              <w:rPr>
                <w:rFonts w:ascii="Times New Roman" w:hAnsi="Times New Roman" w:cs="Times New Roman"/>
              </w:rPr>
              <w:t>8/100</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24F1D" w:rsidRDefault="00A24F1D" w:rsidP="00A45218">
            <w:pPr>
              <w:rPr>
                <w:rFonts w:ascii="Times New Roman" w:hAnsi="Times New Roman" w:cs="Times New Roman"/>
              </w:rPr>
            </w:pPr>
          </w:p>
          <w:p w:rsidR="00A45218" w:rsidRPr="00ED429C" w:rsidRDefault="00635845" w:rsidP="00A45218">
            <w:pPr>
              <w:rPr>
                <w:rFonts w:ascii="Times New Roman" w:hAnsi="Times New Roman" w:cs="Times New Roman"/>
              </w:rPr>
            </w:pPr>
            <w:r>
              <w:rPr>
                <w:rFonts w:ascii="Times New Roman" w:hAnsi="Times New Roman" w:cs="Times New Roman"/>
              </w:rPr>
              <w:t>13</w:t>
            </w:r>
            <w:r w:rsidR="00A24F1D">
              <w:rPr>
                <w:rFonts w:ascii="Times New Roman" w:hAnsi="Times New Roman" w:cs="Times New Roman"/>
              </w:rPr>
              <w:t>/100</w:t>
            </w: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44598B" w:rsidRDefault="00A45218" w:rsidP="00A45218">
            <w:pPr>
              <w:rPr>
                <w:rFonts w:ascii="Times New Roman" w:hAnsi="Times New Roman" w:cs="Times New Roman"/>
                <w:color w:val="FF0000"/>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Pr="0044598B" w:rsidRDefault="00A45218" w:rsidP="00A45218">
            <w:pPr>
              <w:rPr>
                <w:rFonts w:ascii="Times New Roman" w:hAnsi="Times New Roman" w:cs="Times New Roman"/>
                <w:color w:val="FF0000"/>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971259" w:rsidP="00A45218">
            <w:pPr>
              <w:rPr>
                <w:rFonts w:ascii="Times New Roman" w:hAnsi="Times New Roman" w:cs="Times New Roman"/>
              </w:rPr>
            </w:pPr>
            <w:r>
              <w:rPr>
                <w:rFonts w:ascii="Times New Roman" w:hAnsi="Times New Roman" w:cs="Times New Roman"/>
              </w:rPr>
              <w:t>15</w:t>
            </w:r>
            <w:r w:rsidR="00B04AF0">
              <w:rPr>
                <w:rFonts w:ascii="Times New Roman" w:hAnsi="Times New Roman" w:cs="Times New Roman"/>
              </w:rPr>
              <w:t>/30</w:t>
            </w:r>
          </w:p>
          <w:p w:rsidR="00A45218" w:rsidRPr="00ED429C" w:rsidRDefault="00A45218" w:rsidP="00A45218">
            <w:pPr>
              <w:rPr>
                <w:rFonts w:ascii="Times New Roman" w:hAnsi="Times New Roman" w:cs="Times New Roman"/>
              </w:rPr>
            </w:pPr>
          </w:p>
          <w:p w:rsidR="00A45218" w:rsidRPr="00ED429C" w:rsidRDefault="00971259" w:rsidP="00A45218">
            <w:pPr>
              <w:rPr>
                <w:rFonts w:ascii="Times New Roman" w:hAnsi="Times New Roman" w:cs="Times New Roman"/>
              </w:rPr>
            </w:pPr>
            <w:r>
              <w:rPr>
                <w:rFonts w:ascii="Times New Roman" w:hAnsi="Times New Roman" w:cs="Times New Roman"/>
              </w:rPr>
              <w:t>3</w:t>
            </w:r>
            <w:bookmarkStart w:id="0" w:name="_GoBack"/>
            <w:bookmarkEnd w:id="0"/>
            <w:r w:rsidR="00B04AF0">
              <w:rPr>
                <w:rFonts w:ascii="Times New Roman" w:hAnsi="Times New Roman" w:cs="Times New Roman"/>
              </w:rPr>
              <w:t>/30</w:t>
            </w:r>
          </w:p>
          <w:p w:rsidR="00A45218" w:rsidRPr="00330A1F"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971259" w:rsidP="00A45218">
            <w:pPr>
              <w:rPr>
                <w:rFonts w:ascii="Times New Roman" w:hAnsi="Times New Roman" w:cs="Times New Roman"/>
              </w:rPr>
            </w:pPr>
            <w:r>
              <w:rPr>
                <w:rFonts w:ascii="Times New Roman" w:hAnsi="Times New Roman" w:cs="Times New Roman"/>
              </w:rPr>
              <w:t>4/30</w:t>
            </w:r>
          </w:p>
          <w:p w:rsidR="00A45218" w:rsidRDefault="00A45218" w:rsidP="00A45218">
            <w:pPr>
              <w:rPr>
                <w:rFonts w:ascii="Times New Roman" w:hAnsi="Times New Roman" w:cs="Times New Roman"/>
              </w:rPr>
            </w:pPr>
          </w:p>
          <w:p w:rsidR="00A45218" w:rsidRDefault="00971259" w:rsidP="00A45218">
            <w:pPr>
              <w:rPr>
                <w:rFonts w:ascii="Times New Roman" w:hAnsi="Times New Roman" w:cs="Times New Roman"/>
              </w:rPr>
            </w:pPr>
            <w:r>
              <w:rPr>
                <w:rFonts w:ascii="Times New Roman" w:hAnsi="Times New Roman" w:cs="Times New Roman"/>
              </w:rPr>
              <w:t>8/30</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971259" w:rsidP="00A45218">
            <w:pPr>
              <w:rPr>
                <w:rFonts w:ascii="Times New Roman" w:hAnsi="Times New Roman" w:cs="Times New Roman"/>
              </w:rPr>
            </w:pPr>
            <w:r>
              <w:rPr>
                <w:rFonts w:ascii="Times New Roman" w:hAnsi="Times New Roman" w:cs="Times New Roman"/>
              </w:rPr>
              <w:t>11/30</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635845" w:rsidP="00A45218">
            <w:pPr>
              <w:rPr>
                <w:rFonts w:ascii="Times New Roman" w:hAnsi="Times New Roman" w:cs="Times New Roman"/>
              </w:rPr>
            </w:pPr>
            <w:r>
              <w:rPr>
                <w:rFonts w:ascii="Times New Roman" w:hAnsi="Times New Roman" w:cs="Times New Roman"/>
              </w:rPr>
              <w:t>6</w:t>
            </w:r>
            <w:r w:rsidR="00971259">
              <w:rPr>
                <w:rFonts w:ascii="Times New Roman" w:hAnsi="Times New Roman" w:cs="Times New Roman"/>
              </w:rPr>
              <w:t>/30</w:t>
            </w:r>
          </w:p>
          <w:p w:rsidR="00A45218" w:rsidRPr="009D5A9F"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Pr="009D5A9F"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8D3D69" w:rsidRDefault="008D3D69"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Pr="009D5A9F"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r>
              <w:rPr>
                <w:rFonts w:ascii="Times New Roman" w:hAnsi="Times New Roman" w:cs="Times New Roman"/>
              </w:rPr>
              <w:t>4</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r>
              <w:rPr>
                <w:rFonts w:ascii="Times New Roman" w:hAnsi="Times New Roman" w:cs="Times New Roman"/>
              </w:rPr>
              <w:t>-</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24F1D" w:rsidP="00A45218">
            <w:pPr>
              <w:rPr>
                <w:rFonts w:ascii="Times New Roman" w:hAnsi="Times New Roman" w:cs="Times New Roman"/>
              </w:rPr>
            </w:pPr>
            <w:r>
              <w:rPr>
                <w:rFonts w:ascii="Times New Roman" w:hAnsi="Times New Roman" w:cs="Times New Roman"/>
              </w:rPr>
              <w:t>3</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E67DA8" w:rsidP="00A45218">
            <w:pPr>
              <w:rPr>
                <w:rFonts w:ascii="Times New Roman" w:hAnsi="Times New Roman" w:cs="Times New Roman"/>
              </w:rPr>
            </w:pPr>
            <w:r>
              <w:rPr>
                <w:rFonts w:ascii="Times New Roman" w:hAnsi="Times New Roman" w:cs="Times New Roman"/>
              </w:rPr>
              <w:t>2</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9D5A9F" w:rsidP="00A45218">
            <w:pPr>
              <w:rPr>
                <w:rFonts w:ascii="Times New Roman" w:hAnsi="Times New Roman" w:cs="Times New Roman"/>
              </w:rPr>
            </w:pPr>
            <w:r>
              <w:rPr>
                <w:rFonts w:ascii="Times New Roman" w:hAnsi="Times New Roman" w:cs="Times New Roman"/>
              </w:rPr>
              <w:t>1</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9D5A9F" w:rsidP="00A45218">
            <w:pPr>
              <w:rPr>
                <w:rFonts w:ascii="Times New Roman" w:hAnsi="Times New Roman" w:cs="Times New Roman"/>
              </w:rPr>
            </w:pPr>
            <w:r>
              <w:rPr>
                <w:rFonts w:ascii="Times New Roman" w:hAnsi="Times New Roman" w:cs="Times New Roman"/>
              </w:rPr>
              <w:t>1</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8F346E" w:rsidRDefault="008F346E" w:rsidP="00A45218">
            <w:pPr>
              <w:rPr>
                <w:rFonts w:ascii="Times New Roman" w:hAnsi="Times New Roman" w:cs="Times New Roman"/>
              </w:rPr>
            </w:pPr>
          </w:p>
          <w:p w:rsidR="00A45218" w:rsidRDefault="009D5A9F" w:rsidP="00A45218">
            <w:pPr>
              <w:rPr>
                <w:rFonts w:ascii="Times New Roman" w:hAnsi="Times New Roman" w:cs="Times New Roman"/>
              </w:rPr>
            </w:pPr>
            <w:r>
              <w:rPr>
                <w:rFonts w:ascii="Times New Roman" w:hAnsi="Times New Roman" w:cs="Times New Roman"/>
              </w:rPr>
              <w:t>2</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Default="009D5A9F" w:rsidP="00A45218">
            <w:pPr>
              <w:rPr>
                <w:rFonts w:ascii="Times New Roman" w:hAnsi="Times New Roman" w:cs="Times New Roman"/>
              </w:rPr>
            </w:pPr>
            <w:r>
              <w:rPr>
                <w:rFonts w:ascii="Times New Roman" w:hAnsi="Times New Roman" w:cs="Times New Roman"/>
              </w:rPr>
              <w:t>15</w:t>
            </w:r>
          </w:p>
          <w:p w:rsidR="00A45218" w:rsidRDefault="00A45218" w:rsidP="00A45218">
            <w:pPr>
              <w:rPr>
                <w:rFonts w:ascii="Times New Roman" w:hAnsi="Times New Roman" w:cs="Times New Roman"/>
              </w:rPr>
            </w:pPr>
          </w:p>
          <w:p w:rsidR="00A45218" w:rsidRDefault="00A45218" w:rsidP="00A45218">
            <w:pPr>
              <w:rPr>
                <w:rFonts w:ascii="Times New Roman" w:hAnsi="Times New Roman" w:cs="Times New Roman"/>
              </w:rPr>
            </w:pPr>
          </w:p>
          <w:p w:rsidR="00A45218" w:rsidRPr="00ED429C" w:rsidRDefault="00A45218" w:rsidP="00A45218">
            <w:pPr>
              <w:rPr>
                <w:rFonts w:ascii="Times New Roman" w:hAnsi="Times New Roman" w:cs="Times New Roman"/>
              </w:rPr>
            </w:pPr>
          </w:p>
        </w:tc>
      </w:tr>
    </w:tbl>
    <w:p w:rsidR="00DC1794" w:rsidRDefault="00DC1794" w:rsidP="00A45218">
      <w:pPr>
        <w:jc w:val="both"/>
        <w:rPr>
          <w:rFonts w:ascii="Times New Roman" w:hAnsi="Times New Roman" w:cs="Times New Roman"/>
        </w:rPr>
      </w:pPr>
    </w:p>
    <w:p w:rsidR="00A45218" w:rsidRDefault="003D4707" w:rsidP="00A45218">
      <w:pPr>
        <w:jc w:val="both"/>
        <w:rPr>
          <w:rFonts w:ascii="Times New Roman" w:hAnsi="Times New Roman" w:cs="Times New Roman"/>
        </w:rPr>
      </w:pPr>
      <w:r>
        <w:rPr>
          <w:rFonts w:ascii="Times New Roman" w:hAnsi="Times New Roman" w:cs="Times New Roman"/>
        </w:rPr>
        <w:t xml:space="preserve"> </w:t>
      </w:r>
      <w:r w:rsidR="00A45218" w:rsidRPr="00ED429C">
        <w:rPr>
          <w:rFonts w:ascii="Times New Roman" w:hAnsi="Times New Roman" w:cs="Times New Roman"/>
        </w:rPr>
        <w:t>Заведующий</w:t>
      </w:r>
      <w:r w:rsidR="00A45218">
        <w:rPr>
          <w:rFonts w:ascii="Times New Roman" w:hAnsi="Times New Roman" w:cs="Times New Roman"/>
        </w:rPr>
        <w:t xml:space="preserve"> МБДОУ</w:t>
      </w:r>
      <w:r w:rsidR="00A45218" w:rsidRPr="00ED429C">
        <w:rPr>
          <w:rFonts w:ascii="Times New Roman" w:hAnsi="Times New Roman" w:cs="Times New Roman"/>
        </w:rPr>
        <w:t xml:space="preserve"> детского сада№</w:t>
      </w:r>
      <w:r w:rsidR="00A45218">
        <w:rPr>
          <w:rFonts w:ascii="Times New Roman" w:hAnsi="Times New Roman" w:cs="Times New Roman"/>
        </w:rPr>
        <w:t xml:space="preserve">2                                                     </w:t>
      </w:r>
      <w:r w:rsidR="00A45218" w:rsidRPr="00ED429C">
        <w:rPr>
          <w:rFonts w:ascii="Times New Roman" w:hAnsi="Times New Roman" w:cs="Times New Roman"/>
        </w:rPr>
        <w:t>Т.С. Беляева</w:t>
      </w:r>
    </w:p>
    <w:p w:rsidR="00957808" w:rsidRDefault="00957808"/>
    <w:sectPr w:rsidR="009578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2F4"/>
    <w:multiLevelType w:val="hybridMultilevel"/>
    <w:tmpl w:val="6606542A"/>
    <w:lvl w:ilvl="0" w:tplc="A782A98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D67C4"/>
    <w:multiLevelType w:val="hybridMultilevel"/>
    <w:tmpl w:val="7D56D334"/>
    <w:lvl w:ilvl="0" w:tplc="A782A98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82840"/>
    <w:multiLevelType w:val="hybridMultilevel"/>
    <w:tmpl w:val="B0C03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C5C61"/>
    <w:multiLevelType w:val="hybridMultilevel"/>
    <w:tmpl w:val="00B44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023871"/>
    <w:multiLevelType w:val="hybridMultilevel"/>
    <w:tmpl w:val="7EB20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4C506B"/>
    <w:multiLevelType w:val="hybridMultilevel"/>
    <w:tmpl w:val="9A669FEC"/>
    <w:lvl w:ilvl="0" w:tplc="FFFFFFFF">
      <w:start w:val="7"/>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15A5318"/>
    <w:multiLevelType w:val="hybridMultilevel"/>
    <w:tmpl w:val="0CE29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FC3BAD"/>
    <w:multiLevelType w:val="hybridMultilevel"/>
    <w:tmpl w:val="4302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0A1994"/>
    <w:multiLevelType w:val="hybridMultilevel"/>
    <w:tmpl w:val="0D9EC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364292"/>
    <w:multiLevelType w:val="hybridMultilevel"/>
    <w:tmpl w:val="A5BEED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D44F4B"/>
    <w:multiLevelType w:val="hybridMultilevel"/>
    <w:tmpl w:val="0520DB92"/>
    <w:lvl w:ilvl="0" w:tplc="201AE49E">
      <w:start w:val="1"/>
      <w:numFmt w:val="decimal"/>
      <w:lvlText w:val="%1."/>
      <w:lvlJc w:val="left"/>
      <w:pPr>
        <w:ind w:left="-60" w:hanging="360"/>
      </w:pPr>
      <w:rPr>
        <w:rFonts w:hint="default"/>
      </w:rPr>
    </w:lvl>
    <w:lvl w:ilvl="1" w:tplc="04190019" w:tentative="1">
      <w:start w:val="1"/>
      <w:numFmt w:val="lowerLetter"/>
      <w:lvlText w:val="%2."/>
      <w:lvlJc w:val="left"/>
      <w:pPr>
        <w:ind w:left="660" w:hanging="360"/>
      </w:pPr>
    </w:lvl>
    <w:lvl w:ilvl="2" w:tplc="0419001B" w:tentative="1">
      <w:start w:val="1"/>
      <w:numFmt w:val="lowerRoman"/>
      <w:lvlText w:val="%3."/>
      <w:lvlJc w:val="right"/>
      <w:pPr>
        <w:ind w:left="1380" w:hanging="180"/>
      </w:pPr>
    </w:lvl>
    <w:lvl w:ilvl="3" w:tplc="0419000F" w:tentative="1">
      <w:start w:val="1"/>
      <w:numFmt w:val="decimal"/>
      <w:lvlText w:val="%4."/>
      <w:lvlJc w:val="left"/>
      <w:pPr>
        <w:ind w:left="2100" w:hanging="360"/>
      </w:pPr>
    </w:lvl>
    <w:lvl w:ilvl="4" w:tplc="04190019" w:tentative="1">
      <w:start w:val="1"/>
      <w:numFmt w:val="lowerLetter"/>
      <w:lvlText w:val="%5."/>
      <w:lvlJc w:val="left"/>
      <w:pPr>
        <w:ind w:left="2820" w:hanging="360"/>
      </w:pPr>
    </w:lvl>
    <w:lvl w:ilvl="5" w:tplc="0419001B" w:tentative="1">
      <w:start w:val="1"/>
      <w:numFmt w:val="lowerRoman"/>
      <w:lvlText w:val="%6."/>
      <w:lvlJc w:val="right"/>
      <w:pPr>
        <w:ind w:left="3540" w:hanging="180"/>
      </w:pPr>
    </w:lvl>
    <w:lvl w:ilvl="6" w:tplc="0419000F" w:tentative="1">
      <w:start w:val="1"/>
      <w:numFmt w:val="decimal"/>
      <w:lvlText w:val="%7."/>
      <w:lvlJc w:val="left"/>
      <w:pPr>
        <w:ind w:left="4260" w:hanging="360"/>
      </w:pPr>
    </w:lvl>
    <w:lvl w:ilvl="7" w:tplc="04190019" w:tentative="1">
      <w:start w:val="1"/>
      <w:numFmt w:val="lowerLetter"/>
      <w:lvlText w:val="%8."/>
      <w:lvlJc w:val="left"/>
      <w:pPr>
        <w:ind w:left="4980" w:hanging="360"/>
      </w:pPr>
    </w:lvl>
    <w:lvl w:ilvl="8" w:tplc="0419001B" w:tentative="1">
      <w:start w:val="1"/>
      <w:numFmt w:val="lowerRoman"/>
      <w:lvlText w:val="%9."/>
      <w:lvlJc w:val="right"/>
      <w:pPr>
        <w:ind w:left="5700" w:hanging="180"/>
      </w:pPr>
    </w:lvl>
  </w:abstractNum>
  <w:abstractNum w:abstractNumId="11">
    <w:nsid w:val="24045618"/>
    <w:multiLevelType w:val="hybridMultilevel"/>
    <w:tmpl w:val="097A0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D50E0"/>
    <w:multiLevelType w:val="hybridMultilevel"/>
    <w:tmpl w:val="83945AF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9742F4"/>
    <w:multiLevelType w:val="hybridMultilevel"/>
    <w:tmpl w:val="A0266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A438BC"/>
    <w:multiLevelType w:val="hybridMultilevel"/>
    <w:tmpl w:val="9FC2602A"/>
    <w:lvl w:ilvl="0" w:tplc="FFFFFFFF">
      <w:start w:val="7"/>
      <w:numFmt w:val="bullet"/>
      <w:lvlText w:val="-"/>
      <w:lvlJc w:val="left"/>
      <w:pPr>
        <w:ind w:left="1080" w:hanging="360"/>
      </w:pPr>
      <w:rPr>
        <w:rFonts w:ascii="Times New Roman" w:eastAsia="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5677C3"/>
    <w:multiLevelType w:val="hybridMultilevel"/>
    <w:tmpl w:val="721C0114"/>
    <w:lvl w:ilvl="0" w:tplc="FFFFFFFF">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23F5EB1"/>
    <w:multiLevelType w:val="hybridMultilevel"/>
    <w:tmpl w:val="AC5CC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1249B6"/>
    <w:multiLevelType w:val="hybridMultilevel"/>
    <w:tmpl w:val="FB0C9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1E3340"/>
    <w:multiLevelType w:val="hybridMultilevel"/>
    <w:tmpl w:val="9280DD00"/>
    <w:lvl w:ilvl="0" w:tplc="04190011">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7016C28"/>
    <w:multiLevelType w:val="hybridMultilevel"/>
    <w:tmpl w:val="5DEEE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143650"/>
    <w:multiLevelType w:val="hybridMultilevel"/>
    <w:tmpl w:val="98C09F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967611"/>
    <w:multiLevelType w:val="hybridMultilevel"/>
    <w:tmpl w:val="E9DC4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EF2211"/>
    <w:multiLevelType w:val="multilevel"/>
    <w:tmpl w:val="1EBA4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4C03E3B"/>
    <w:multiLevelType w:val="hybridMultilevel"/>
    <w:tmpl w:val="2BBE7ECA"/>
    <w:lvl w:ilvl="0" w:tplc="FFFFFFFF">
      <w:start w:val="7"/>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CF925A3"/>
    <w:multiLevelType w:val="multilevel"/>
    <w:tmpl w:val="BAA6078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DF90684"/>
    <w:multiLevelType w:val="hybridMultilevel"/>
    <w:tmpl w:val="57FEFE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D91370"/>
    <w:multiLevelType w:val="hybridMultilevel"/>
    <w:tmpl w:val="E25C9F66"/>
    <w:lvl w:ilvl="0" w:tplc="1870FB6E">
      <w:numFmt w:val="bullet"/>
      <w:lvlText w:val="-"/>
      <w:lvlJc w:val="left"/>
      <w:pPr>
        <w:tabs>
          <w:tab w:val="num" w:pos="1035"/>
        </w:tabs>
        <w:ind w:left="1035"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3B5060A"/>
    <w:multiLevelType w:val="hybridMultilevel"/>
    <w:tmpl w:val="13DE7E8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7730FE5"/>
    <w:multiLevelType w:val="hybridMultilevel"/>
    <w:tmpl w:val="36804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B00FE9"/>
    <w:multiLevelType w:val="hybridMultilevel"/>
    <w:tmpl w:val="46C8C376"/>
    <w:lvl w:ilvl="0" w:tplc="FFFFFFFF">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6A4E09"/>
    <w:multiLevelType w:val="hybridMultilevel"/>
    <w:tmpl w:val="7966DFAE"/>
    <w:lvl w:ilvl="0" w:tplc="FFFFFFFF">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C55FDB"/>
    <w:multiLevelType w:val="hybridMultilevel"/>
    <w:tmpl w:val="1A1881D0"/>
    <w:lvl w:ilvl="0" w:tplc="FFFFFFFF">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7E1A87"/>
    <w:multiLevelType w:val="multilevel"/>
    <w:tmpl w:val="9BCEAA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F406D28"/>
    <w:multiLevelType w:val="hybridMultilevel"/>
    <w:tmpl w:val="EDA2EF00"/>
    <w:lvl w:ilvl="0" w:tplc="FFFFFFFF">
      <w:start w:val="7"/>
      <w:numFmt w:val="bullet"/>
      <w:lvlText w:val="-"/>
      <w:lvlJc w:val="left"/>
      <w:pPr>
        <w:ind w:left="1353"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0590B3C"/>
    <w:multiLevelType w:val="hybridMultilevel"/>
    <w:tmpl w:val="F454D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F52CDD"/>
    <w:multiLevelType w:val="hybridMultilevel"/>
    <w:tmpl w:val="65F609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322510C"/>
    <w:multiLevelType w:val="hybridMultilevel"/>
    <w:tmpl w:val="1950732A"/>
    <w:lvl w:ilvl="0" w:tplc="FFFFFFFF">
      <w:start w:val="7"/>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BBF5EEC"/>
    <w:multiLevelType w:val="hybridMultilevel"/>
    <w:tmpl w:val="BB72AFA4"/>
    <w:lvl w:ilvl="0" w:tplc="1870FB6E">
      <w:numFmt w:val="bullet"/>
      <w:lvlText w:val="-"/>
      <w:lvlJc w:val="left"/>
      <w:pPr>
        <w:tabs>
          <w:tab w:val="num" w:pos="1035"/>
        </w:tabs>
        <w:ind w:left="1035"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0C047FD"/>
    <w:multiLevelType w:val="hybridMultilevel"/>
    <w:tmpl w:val="CE040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F66273"/>
    <w:multiLevelType w:val="hybridMultilevel"/>
    <w:tmpl w:val="56AA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9D5250"/>
    <w:multiLevelType w:val="hybridMultilevel"/>
    <w:tmpl w:val="D90085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73F31001"/>
    <w:multiLevelType w:val="hybridMultilevel"/>
    <w:tmpl w:val="45EA97C2"/>
    <w:lvl w:ilvl="0" w:tplc="FFFFFFFF">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AB1A20"/>
    <w:multiLevelType w:val="hybridMultilevel"/>
    <w:tmpl w:val="578865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84C59BF"/>
    <w:multiLevelType w:val="hybridMultilevel"/>
    <w:tmpl w:val="7EB20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8C1266"/>
    <w:multiLevelType w:val="hybridMultilevel"/>
    <w:tmpl w:val="F94C7CA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4"/>
  </w:num>
  <w:num w:numId="2">
    <w:abstractNumId w:val="20"/>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num>
  <w:num w:numId="7">
    <w:abstractNumId w:val="25"/>
  </w:num>
  <w:num w:numId="8">
    <w:abstractNumId w:val="38"/>
  </w:num>
  <w:num w:numId="9">
    <w:abstractNumId w:val="6"/>
  </w:num>
  <w:num w:numId="10">
    <w:abstractNumId w:val="17"/>
  </w:num>
  <w:num w:numId="11">
    <w:abstractNumId w:val="1"/>
  </w:num>
  <w:num w:numId="12">
    <w:abstractNumId w:val="0"/>
  </w:num>
  <w:num w:numId="13">
    <w:abstractNumId w:val="8"/>
  </w:num>
  <w:num w:numId="14">
    <w:abstractNumId w:val="12"/>
  </w:num>
  <w:num w:numId="15">
    <w:abstractNumId w:val="27"/>
  </w:num>
  <w:num w:numId="16">
    <w:abstractNumId w:val="39"/>
  </w:num>
  <w:num w:numId="17">
    <w:abstractNumId w:val="35"/>
  </w:num>
  <w:num w:numId="18">
    <w:abstractNumId w:val="19"/>
  </w:num>
  <w:num w:numId="19">
    <w:abstractNumId w:val="15"/>
  </w:num>
  <w:num w:numId="20">
    <w:abstractNumId w:val="41"/>
  </w:num>
  <w:num w:numId="21">
    <w:abstractNumId w:val="36"/>
  </w:num>
  <w:num w:numId="22">
    <w:abstractNumId w:val="30"/>
  </w:num>
  <w:num w:numId="23">
    <w:abstractNumId w:val="31"/>
  </w:num>
  <w:num w:numId="24">
    <w:abstractNumId w:val="14"/>
  </w:num>
  <w:num w:numId="25">
    <w:abstractNumId w:val="29"/>
  </w:num>
  <w:num w:numId="26">
    <w:abstractNumId w:val="2"/>
  </w:num>
  <w:num w:numId="27">
    <w:abstractNumId w:val="11"/>
  </w:num>
  <w:num w:numId="28">
    <w:abstractNumId w:val="40"/>
  </w:num>
  <w:num w:numId="29">
    <w:abstractNumId w:val="18"/>
  </w:num>
  <w:num w:numId="30">
    <w:abstractNumId w:val="44"/>
  </w:num>
  <w:num w:numId="31">
    <w:abstractNumId w:val="5"/>
  </w:num>
  <w:num w:numId="32">
    <w:abstractNumId w:val="33"/>
  </w:num>
  <w:num w:numId="33">
    <w:abstractNumId w:val="23"/>
  </w:num>
  <w:num w:numId="34">
    <w:abstractNumId w:val="16"/>
  </w:num>
  <w:num w:numId="35">
    <w:abstractNumId w:val="32"/>
  </w:num>
  <w:num w:numId="36">
    <w:abstractNumId w:val="21"/>
  </w:num>
  <w:num w:numId="37">
    <w:abstractNumId w:val="4"/>
  </w:num>
  <w:num w:numId="38">
    <w:abstractNumId w:val="43"/>
  </w:num>
  <w:num w:numId="39">
    <w:abstractNumId w:val="3"/>
  </w:num>
  <w:num w:numId="40">
    <w:abstractNumId w:val="34"/>
  </w:num>
  <w:num w:numId="41">
    <w:abstractNumId w:val="28"/>
  </w:num>
  <w:num w:numId="42">
    <w:abstractNumId w:val="9"/>
  </w:num>
  <w:num w:numId="43">
    <w:abstractNumId w:val="7"/>
  </w:num>
  <w:num w:numId="44">
    <w:abstractNumId w:val="1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CD"/>
    <w:rsid w:val="00024B41"/>
    <w:rsid w:val="0008727D"/>
    <w:rsid w:val="00112D96"/>
    <w:rsid w:val="00151C4E"/>
    <w:rsid w:val="001955C6"/>
    <w:rsid w:val="001A56F4"/>
    <w:rsid w:val="001C67C9"/>
    <w:rsid w:val="001E53C0"/>
    <w:rsid w:val="0023207B"/>
    <w:rsid w:val="002B0A99"/>
    <w:rsid w:val="00311970"/>
    <w:rsid w:val="00313FA3"/>
    <w:rsid w:val="003858BD"/>
    <w:rsid w:val="003D406D"/>
    <w:rsid w:val="003D4707"/>
    <w:rsid w:val="00466FCD"/>
    <w:rsid w:val="004863AA"/>
    <w:rsid w:val="004C4A5A"/>
    <w:rsid w:val="00591235"/>
    <w:rsid w:val="005C1FB8"/>
    <w:rsid w:val="00600FCD"/>
    <w:rsid w:val="00635845"/>
    <w:rsid w:val="00694359"/>
    <w:rsid w:val="007158E4"/>
    <w:rsid w:val="00776272"/>
    <w:rsid w:val="00791FC5"/>
    <w:rsid w:val="007A3517"/>
    <w:rsid w:val="008133AC"/>
    <w:rsid w:val="00862B4F"/>
    <w:rsid w:val="008A3926"/>
    <w:rsid w:val="008D3D69"/>
    <w:rsid w:val="008E0AF8"/>
    <w:rsid w:val="008F346E"/>
    <w:rsid w:val="00957808"/>
    <w:rsid w:val="00971259"/>
    <w:rsid w:val="0099586C"/>
    <w:rsid w:val="009D5A9F"/>
    <w:rsid w:val="00A24F1D"/>
    <w:rsid w:val="00A45218"/>
    <w:rsid w:val="00B04AF0"/>
    <w:rsid w:val="00BA0167"/>
    <w:rsid w:val="00BC1CD9"/>
    <w:rsid w:val="00C540AC"/>
    <w:rsid w:val="00D80FD6"/>
    <w:rsid w:val="00DC1794"/>
    <w:rsid w:val="00E54489"/>
    <w:rsid w:val="00E67DA8"/>
    <w:rsid w:val="00F05000"/>
    <w:rsid w:val="00F10073"/>
    <w:rsid w:val="00F57E04"/>
    <w:rsid w:val="00FA5F03"/>
    <w:rsid w:val="00FD4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21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45218"/>
    <w:pPr>
      <w:ind w:left="720"/>
      <w:contextualSpacing/>
    </w:pPr>
  </w:style>
  <w:style w:type="character" w:styleId="a5">
    <w:name w:val="Hyperlink"/>
    <w:basedOn w:val="a0"/>
    <w:uiPriority w:val="99"/>
    <w:unhideWhenUsed/>
    <w:rsid w:val="00A45218"/>
    <w:rPr>
      <w:color w:val="0563C1" w:themeColor="hyperlink"/>
      <w:u w:val="single"/>
    </w:rPr>
  </w:style>
  <w:style w:type="paragraph" w:styleId="a6">
    <w:name w:val="No Spacing"/>
    <w:uiPriority w:val="1"/>
    <w:qFormat/>
    <w:rsid w:val="00A45218"/>
    <w:pPr>
      <w:spacing w:after="0" w:line="240" w:lineRule="auto"/>
    </w:pPr>
    <w:rPr>
      <w:rFonts w:ascii="Calibri" w:eastAsia="Times New Roman" w:hAnsi="Calibri" w:cs="Calibri"/>
      <w:lang w:eastAsia="ru-RU"/>
    </w:rPr>
  </w:style>
  <w:style w:type="paragraph" w:customStyle="1" w:styleId="16">
    <w:name w:val="Îñíîâíîé1.òåêñò.Îñíîâíîé6"/>
    <w:basedOn w:val="a"/>
    <w:rsid w:val="00A45218"/>
    <w:pPr>
      <w:widowControl w:val="0"/>
      <w:spacing w:after="0" w:line="240" w:lineRule="auto"/>
      <w:jc w:val="center"/>
    </w:pPr>
    <w:rPr>
      <w:rFonts w:ascii="Times New Roman" w:eastAsia="Times New Roman" w:hAnsi="Times New Roman" w:cs="Times New Roman"/>
      <w:sz w:val="20"/>
      <w:szCs w:val="20"/>
    </w:rPr>
  </w:style>
  <w:style w:type="paragraph" w:styleId="a7">
    <w:name w:val="header"/>
    <w:basedOn w:val="a"/>
    <w:link w:val="a8"/>
    <w:uiPriority w:val="99"/>
    <w:unhideWhenUsed/>
    <w:rsid w:val="00A452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5218"/>
    <w:rPr>
      <w:rFonts w:eastAsiaTheme="minorEastAsia"/>
      <w:lang w:eastAsia="ru-RU"/>
    </w:rPr>
  </w:style>
  <w:style w:type="paragraph" w:styleId="a9">
    <w:name w:val="footer"/>
    <w:basedOn w:val="a"/>
    <w:link w:val="aa"/>
    <w:uiPriority w:val="99"/>
    <w:unhideWhenUsed/>
    <w:rsid w:val="00A452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5218"/>
    <w:rPr>
      <w:rFonts w:eastAsiaTheme="minorEastAsia"/>
      <w:lang w:eastAsia="ru-RU"/>
    </w:rPr>
  </w:style>
  <w:style w:type="character" w:customStyle="1" w:styleId="ab">
    <w:name w:val="Текст выноски Знак"/>
    <w:basedOn w:val="a0"/>
    <w:link w:val="ac"/>
    <w:uiPriority w:val="99"/>
    <w:semiHidden/>
    <w:rsid w:val="00A45218"/>
    <w:rPr>
      <w:rFonts w:ascii="Tahoma" w:eastAsiaTheme="minorEastAsia" w:hAnsi="Tahoma" w:cs="Tahoma"/>
      <w:sz w:val="16"/>
      <w:szCs w:val="16"/>
      <w:lang w:eastAsia="ru-RU"/>
    </w:rPr>
  </w:style>
  <w:style w:type="paragraph" w:styleId="ac">
    <w:name w:val="Balloon Text"/>
    <w:basedOn w:val="a"/>
    <w:link w:val="ab"/>
    <w:uiPriority w:val="99"/>
    <w:semiHidden/>
    <w:unhideWhenUsed/>
    <w:rsid w:val="00A45218"/>
    <w:pPr>
      <w:spacing w:after="0" w:line="240" w:lineRule="auto"/>
    </w:pPr>
    <w:rPr>
      <w:rFonts w:ascii="Tahoma" w:hAnsi="Tahoma" w:cs="Tahoma"/>
      <w:sz w:val="16"/>
      <w:szCs w:val="16"/>
    </w:rPr>
  </w:style>
  <w:style w:type="character" w:styleId="ad">
    <w:name w:val="Strong"/>
    <w:basedOn w:val="a0"/>
    <w:uiPriority w:val="22"/>
    <w:qFormat/>
    <w:rsid w:val="00A45218"/>
    <w:rPr>
      <w:b/>
      <w:bCs/>
    </w:rPr>
  </w:style>
  <w:style w:type="character" w:customStyle="1" w:styleId="normaltextrun">
    <w:name w:val="normaltextrun"/>
    <w:basedOn w:val="a0"/>
    <w:rsid w:val="00A45218"/>
  </w:style>
  <w:style w:type="paragraph" w:styleId="ae">
    <w:name w:val="Normal (Web)"/>
    <w:basedOn w:val="a"/>
    <w:uiPriority w:val="99"/>
    <w:semiHidden/>
    <w:unhideWhenUsed/>
    <w:rsid w:val="00A45218"/>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uiPriority w:val="20"/>
    <w:qFormat/>
    <w:rsid w:val="00A45218"/>
    <w:rPr>
      <w:i/>
      <w:iCs/>
    </w:rPr>
  </w:style>
  <w:style w:type="paragraph" w:customStyle="1" w:styleId="TableParagraph">
    <w:name w:val="Table Paragraph"/>
    <w:basedOn w:val="a"/>
    <w:uiPriority w:val="1"/>
    <w:qFormat/>
    <w:rsid w:val="003D4707"/>
    <w:pPr>
      <w:widowControl w:val="0"/>
      <w:autoSpaceDE w:val="0"/>
      <w:autoSpaceDN w:val="0"/>
      <w:spacing w:after="0" w:line="240" w:lineRule="auto"/>
      <w:ind w:left="110"/>
    </w:pPr>
    <w:rPr>
      <w:rFonts w:ascii="Times New Roman" w:eastAsia="Times New Roman" w:hAnsi="Times New Roman" w:cs="Times New Roman"/>
      <w:lang w:eastAsia="en-US"/>
    </w:rPr>
  </w:style>
  <w:style w:type="paragraph" w:customStyle="1" w:styleId="headline">
    <w:name w:val="headline"/>
    <w:basedOn w:val="a"/>
    <w:rsid w:val="00995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a0"/>
    <w:rsid w:val="00BC1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21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45218"/>
    <w:pPr>
      <w:ind w:left="720"/>
      <w:contextualSpacing/>
    </w:pPr>
  </w:style>
  <w:style w:type="character" w:styleId="a5">
    <w:name w:val="Hyperlink"/>
    <w:basedOn w:val="a0"/>
    <w:uiPriority w:val="99"/>
    <w:unhideWhenUsed/>
    <w:rsid w:val="00A45218"/>
    <w:rPr>
      <w:color w:val="0563C1" w:themeColor="hyperlink"/>
      <w:u w:val="single"/>
    </w:rPr>
  </w:style>
  <w:style w:type="paragraph" w:styleId="a6">
    <w:name w:val="No Spacing"/>
    <w:uiPriority w:val="1"/>
    <w:qFormat/>
    <w:rsid w:val="00A45218"/>
    <w:pPr>
      <w:spacing w:after="0" w:line="240" w:lineRule="auto"/>
    </w:pPr>
    <w:rPr>
      <w:rFonts w:ascii="Calibri" w:eastAsia="Times New Roman" w:hAnsi="Calibri" w:cs="Calibri"/>
      <w:lang w:eastAsia="ru-RU"/>
    </w:rPr>
  </w:style>
  <w:style w:type="paragraph" w:customStyle="1" w:styleId="16">
    <w:name w:val="Îñíîâíîé1.òåêñò.Îñíîâíîé6"/>
    <w:basedOn w:val="a"/>
    <w:rsid w:val="00A45218"/>
    <w:pPr>
      <w:widowControl w:val="0"/>
      <w:spacing w:after="0" w:line="240" w:lineRule="auto"/>
      <w:jc w:val="center"/>
    </w:pPr>
    <w:rPr>
      <w:rFonts w:ascii="Times New Roman" w:eastAsia="Times New Roman" w:hAnsi="Times New Roman" w:cs="Times New Roman"/>
      <w:sz w:val="20"/>
      <w:szCs w:val="20"/>
    </w:rPr>
  </w:style>
  <w:style w:type="paragraph" w:styleId="a7">
    <w:name w:val="header"/>
    <w:basedOn w:val="a"/>
    <w:link w:val="a8"/>
    <w:uiPriority w:val="99"/>
    <w:unhideWhenUsed/>
    <w:rsid w:val="00A452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5218"/>
    <w:rPr>
      <w:rFonts w:eastAsiaTheme="minorEastAsia"/>
      <w:lang w:eastAsia="ru-RU"/>
    </w:rPr>
  </w:style>
  <w:style w:type="paragraph" w:styleId="a9">
    <w:name w:val="footer"/>
    <w:basedOn w:val="a"/>
    <w:link w:val="aa"/>
    <w:uiPriority w:val="99"/>
    <w:unhideWhenUsed/>
    <w:rsid w:val="00A452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5218"/>
    <w:rPr>
      <w:rFonts w:eastAsiaTheme="minorEastAsia"/>
      <w:lang w:eastAsia="ru-RU"/>
    </w:rPr>
  </w:style>
  <w:style w:type="character" w:customStyle="1" w:styleId="ab">
    <w:name w:val="Текст выноски Знак"/>
    <w:basedOn w:val="a0"/>
    <w:link w:val="ac"/>
    <w:uiPriority w:val="99"/>
    <w:semiHidden/>
    <w:rsid w:val="00A45218"/>
    <w:rPr>
      <w:rFonts w:ascii="Tahoma" w:eastAsiaTheme="minorEastAsia" w:hAnsi="Tahoma" w:cs="Tahoma"/>
      <w:sz w:val="16"/>
      <w:szCs w:val="16"/>
      <w:lang w:eastAsia="ru-RU"/>
    </w:rPr>
  </w:style>
  <w:style w:type="paragraph" w:styleId="ac">
    <w:name w:val="Balloon Text"/>
    <w:basedOn w:val="a"/>
    <w:link w:val="ab"/>
    <w:uiPriority w:val="99"/>
    <w:semiHidden/>
    <w:unhideWhenUsed/>
    <w:rsid w:val="00A45218"/>
    <w:pPr>
      <w:spacing w:after="0" w:line="240" w:lineRule="auto"/>
    </w:pPr>
    <w:rPr>
      <w:rFonts w:ascii="Tahoma" w:hAnsi="Tahoma" w:cs="Tahoma"/>
      <w:sz w:val="16"/>
      <w:szCs w:val="16"/>
    </w:rPr>
  </w:style>
  <w:style w:type="character" w:styleId="ad">
    <w:name w:val="Strong"/>
    <w:basedOn w:val="a0"/>
    <w:uiPriority w:val="22"/>
    <w:qFormat/>
    <w:rsid w:val="00A45218"/>
    <w:rPr>
      <w:b/>
      <w:bCs/>
    </w:rPr>
  </w:style>
  <w:style w:type="character" w:customStyle="1" w:styleId="normaltextrun">
    <w:name w:val="normaltextrun"/>
    <w:basedOn w:val="a0"/>
    <w:rsid w:val="00A45218"/>
  </w:style>
  <w:style w:type="paragraph" w:styleId="ae">
    <w:name w:val="Normal (Web)"/>
    <w:basedOn w:val="a"/>
    <w:uiPriority w:val="99"/>
    <w:semiHidden/>
    <w:unhideWhenUsed/>
    <w:rsid w:val="00A45218"/>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uiPriority w:val="20"/>
    <w:qFormat/>
    <w:rsid w:val="00A45218"/>
    <w:rPr>
      <w:i/>
      <w:iCs/>
    </w:rPr>
  </w:style>
  <w:style w:type="paragraph" w:customStyle="1" w:styleId="TableParagraph">
    <w:name w:val="Table Paragraph"/>
    <w:basedOn w:val="a"/>
    <w:uiPriority w:val="1"/>
    <w:qFormat/>
    <w:rsid w:val="003D4707"/>
    <w:pPr>
      <w:widowControl w:val="0"/>
      <w:autoSpaceDE w:val="0"/>
      <w:autoSpaceDN w:val="0"/>
      <w:spacing w:after="0" w:line="240" w:lineRule="auto"/>
      <w:ind w:left="110"/>
    </w:pPr>
    <w:rPr>
      <w:rFonts w:ascii="Times New Roman" w:eastAsia="Times New Roman" w:hAnsi="Times New Roman" w:cs="Times New Roman"/>
      <w:lang w:eastAsia="en-US"/>
    </w:rPr>
  </w:style>
  <w:style w:type="paragraph" w:customStyle="1" w:styleId="headline">
    <w:name w:val="headline"/>
    <w:basedOn w:val="a"/>
    <w:rsid w:val="00995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a0"/>
    <w:rsid w:val="00BC1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s132@detsad.tv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2@detsad.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39</Pages>
  <Words>10410</Words>
  <Characters>59343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cp:lastModifiedBy>
  <cp:revision>20</cp:revision>
  <cp:lastPrinted>2024-04-02T13:41:00Z</cp:lastPrinted>
  <dcterms:created xsi:type="dcterms:W3CDTF">2023-04-02T11:00:00Z</dcterms:created>
  <dcterms:modified xsi:type="dcterms:W3CDTF">2026-04-01T12:44:00Z</dcterms:modified>
</cp:coreProperties>
</file>