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F6" w:rsidRPr="00CA3AF6" w:rsidRDefault="00BA0896" w:rsidP="00CA3AF6">
      <w:pPr>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м</w:t>
      </w:r>
      <w:r w:rsidR="00DF5261">
        <w:rPr>
          <w:rFonts w:ascii="Times New Roman" w:eastAsia="Times New Roman" w:hAnsi="Times New Roman" w:cs="Times New Roman"/>
          <w:color w:val="000000"/>
          <w:sz w:val="28"/>
          <w:szCs w:val="28"/>
          <w:lang w:eastAsia="ru-RU"/>
        </w:rPr>
        <w:t>униципальное бюджетное дошкольное образовательное учреждение детский сад №2</w:t>
      </w:r>
    </w:p>
    <w:p w:rsidR="00CA3AF6" w:rsidRPr="00CA3AF6" w:rsidRDefault="00CA3AF6" w:rsidP="00CA3AF6">
      <w:pPr>
        <w:shd w:val="clear" w:color="auto" w:fill="FFFFFF"/>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         </w:t>
      </w:r>
    </w:p>
    <w:p w:rsidR="00CA3AF6" w:rsidRPr="00CA3AF6" w:rsidRDefault="00CA3AF6" w:rsidP="00CA3AF6">
      <w:pPr>
        <w:shd w:val="clear" w:color="auto" w:fill="FFFFFF"/>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 xml:space="preserve">Принята на заседании                                                             </w:t>
      </w:r>
      <w:r>
        <w:rPr>
          <w:rFonts w:ascii="Times New Roman" w:eastAsia="Times New Roman" w:hAnsi="Times New Roman" w:cs="Times New Roman"/>
          <w:color w:val="000000"/>
          <w:sz w:val="24"/>
          <w:szCs w:val="24"/>
          <w:lang w:eastAsia="ru-RU"/>
        </w:rPr>
        <w:t>                     </w:t>
      </w:r>
      <w:r w:rsidRPr="00CA3AF6">
        <w:rPr>
          <w:rFonts w:ascii="Times New Roman" w:eastAsia="Times New Roman" w:hAnsi="Times New Roman" w:cs="Times New Roman"/>
          <w:color w:val="000000"/>
          <w:sz w:val="24"/>
          <w:szCs w:val="24"/>
          <w:lang w:eastAsia="ru-RU"/>
        </w:rPr>
        <w:t> Утверждаю:</w:t>
      </w:r>
    </w:p>
    <w:p w:rsidR="00CA3AF6" w:rsidRPr="00CA3AF6" w:rsidRDefault="00CA3AF6" w:rsidP="00CA3AF6">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Совета педагогов</w:t>
      </w:r>
      <w:r w:rsidRPr="00CA3A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A3AF6">
        <w:rPr>
          <w:rFonts w:ascii="Times New Roman" w:eastAsia="Times New Roman" w:hAnsi="Times New Roman" w:cs="Times New Roman"/>
          <w:color w:val="000000"/>
          <w:sz w:val="24"/>
          <w:szCs w:val="24"/>
          <w:lang w:eastAsia="ru-RU"/>
        </w:rPr>
        <w:t> заведующий МБДОУ  </w:t>
      </w:r>
    </w:p>
    <w:p w:rsidR="00CA3AF6" w:rsidRPr="00CA3AF6" w:rsidRDefault="00CA3AF6" w:rsidP="00CA3AF6">
      <w:pPr>
        <w:shd w:val="clear" w:color="auto" w:fill="FFFFFF"/>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 xml:space="preserve">протокол № 1                                                                     </w:t>
      </w:r>
      <w:r>
        <w:rPr>
          <w:rFonts w:ascii="Times New Roman" w:eastAsia="Times New Roman" w:hAnsi="Times New Roman" w:cs="Times New Roman"/>
          <w:color w:val="000000"/>
          <w:sz w:val="24"/>
          <w:szCs w:val="24"/>
          <w:lang w:eastAsia="ru-RU"/>
        </w:rPr>
        <w:t>                            детского сада №2</w:t>
      </w:r>
      <w:r w:rsidRPr="00CA3AF6">
        <w:rPr>
          <w:rFonts w:ascii="Times New Roman" w:eastAsia="Times New Roman" w:hAnsi="Times New Roman" w:cs="Times New Roman"/>
          <w:color w:val="000000"/>
          <w:sz w:val="24"/>
          <w:szCs w:val="24"/>
          <w:lang w:eastAsia="ru-RU"/>
        </w:rPr>
        <w:t xml:space="preserve">  </w:t>
      </w:r>
    </w:p>
    <w:p w:rsidR="00CA3AF6" w:rsidRPr="00CA3AF6" w:rsidRDefault="00BA0896" w:rsidP="00CA3AF6">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от «01» сентября2025</w:t>
      </w:r>
      <w:r w:rsidR="00CA3AF6" w:rsidRPr="00CA3AF6">
        <w:rPr>
          <w:rFonts w:ascii="Times New Roman" w:eastAsia="Times New Roman" w:hAnsi="Times New Roman" w:cs="Times New Roman"/>
          <w:color w:val="000000"/>
          <w:sz w:val="24"/>
          <w:szCs w:val="24"/>
          <w:lang w:eastAsia="ru-RU"/>
        </w:rPr>
        <w:t xml:space="preserve"> г.                                                      </w:t>
      </w:r>
      <w:r w:rsidR="00CA3AF6">
        <w:rPr>
          <w:rFonts w:ascii="Times New Roman" w:eastAsia="Times New Roman" w:hAnsi="Times New Roman" w:cs="Times New Roman"/>
          <w:color w:val="000000"/>
          <w:sz w:val="24"/>
          <w:szCs w:val="24"/>
          <w:lang w:eastAsia="ru-RU"/>
        </w:rPr>
        <w:t xml:space="preserve">                   _________ Т.С. Беляева</w:t>
      </w:r>
    </w:p>
    <w:p w:rsidR="00CA3AF6" w:rsidRPr="00CA3AF6" w:rsidRDefault="00CA3AF6" w:rsidP="00CA3AF6">
      <w:pPr>
        <w:shd w:val="clear" w:color="auto" w:fill="FFFFFF"/>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                                                                   </w:t>
      </w:r>
      <w:r w:rsidR="00B46BE2">
        <w:rPr>
          <w:rFonts w:ascii="Times New Roman" w:eastAsia="Times New Roman" w:hAnsi="Times New Roman" w:cs="Times New Roman"/>
          <w:color w:val="000000"/>
          <w:sz w:val="24"/>
          <w:szCs w:val="24"/>
          <w:lang w:eastAsia="ru-RU"/>
        </w:rPr>
        <w:t xml:space="preserve">                  приказ №_</w:t>
      </w:r>
      <w:r w:rsidR="00B46BE2" w:rsidRPr="00B46BE2">
        <w:rPr>
          <w:rFonts w:ascii="Times New Roman" w:eastAsia="Times New Roman" w:hAnsi="Times New Roman" w:cs="Times New Roman"/>
          <w:color w:val="000000"/>
          <w:sz w:val="24"/>
          <w:szCs w:val="24"/>
          <w:u w:val="single"/>
          <w:lang w:eastAsia="ru-RU"/>
        </w:rPr>
        <w:t>73</w:t>
      </w:r>
      <w:r>
        <w:rPr>
          <w:rFonts w:ascii="Times New Roman" w:eastAsia="Times New Roman" w:hAnsi="Times New Roman" w:cs="Times New Roman"/>
          <w:color w:val="000000"/>
          <w:sz w:val="24"/>
          <w:szCs w:val="24"/>
          <w:lang w:eastAsia="ru-RU"/>
        </w:rPr>
        <w:t xml:space="preserve"> от «01» сентябпя2025</w:t>
      </w:r>
      <w:r w:rsidRPr="00CA3AF6">
        <w:rPr>
          <w:rFonts w:ascii="Times New Roman" w:eastAsia="Times New Roman" w:hAnsi="Times New Roman" w:cs="Times New Roman"/>
          <w:color w:val="000000"/>
          <w:sz w:val="24"/>
          <w:szCs w:val="24"/>
          <w:lang w:eastAsia="ru-RU"/>
        </w:rPr>
        <w:t xml:space="preserve"> г.</w:t>
      </w:r>
    </w:p>
    <w:p w:rsidR="00CA3AF6" w:rsidRDefault="00CA3AF6" w:rsidP="00CA3AF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CA3AF6" w:rsidRDefault="00CA3AF6" w:rsidP="00CA3AF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bookmarkStart w:id="0" w:name="_GoBack"/>
      <w:bookmarkEnd w:id="0"/>
    </w:p>
    <w:p w:rsidR="00CA3AF6" w:rsidRDefault="00CA3AF6" w:rsidP="00CA3AF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CA3AF6" w:rsidRDefault="00CA3AF6" w:rsidP="00CA3AF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CA3AF6" w:rsidRDefault="00CA3AF6" w:rsidP="00CA3AF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Дополнительная общеобразовательная общеразвивающая </w:t>
      </w:r>
      <w:r w:rsidRPr="00CA3AF6">
        <w:rPr>
          <w:rFonts w:ascii="Times New Roman" w:eastAsia="Times New Roman" w:hAnsi="Times New Roman" w:cs="Times New Roman"/>
          <w:b/>
          <w:bCs/>
          <w:color w:val="000000"/>
          <w:sz w:val="40"/>
          <w:szCs w:val="40"/>
          <w:lang w:eastAsia="ru-RU"/>
        </w:rPr>
        <w:t>программа</w:t>
      </w:r>
    </w:p>
    <w:p w:rsidR="00630476" w:rsidRPr="00CA3AF6" w:rsidRDefault="00630476" w:rsidP="00CA3AF6">
      <w:pPr>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40"/>
          <w:szCs w:val="40"/>
          <w:lang w:eastAsia="ru-RU"/>
        </w:rPr>
        <w:t>«Волшебная палитра»</w:t>
      </w:r>
    </w:p>
    <w:p w:rsidR="00CA3AF6" w:rsidRPr="00CA3AF6" w:rsidRDefault="00630476" w:rsidP="00CA3AF6">
      <w:pPr>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36"/>
          <w:szCs w:val="36"/>
          <w:lang w:eastAsia="ru-RU"/>
        </w:rPr>
        <w:t> (</w:t>
      </w:r>
      <w:r w:rsidR="005725BE">
        <w:rPr>
          <w:rFonts w:ascii="Times New Roman" w:eastAsia="Times New Roman" w:hAnsi="Times New Roman" w:cs="Times New Roman"/>
          <w:b/>
          <w:bCs/>
          <w:color w:val="000000"/>
          <w:sz w:val="28"/>
          <w:szCs w:val="28"/>
          <w:lang w:eastAsia="ru-RU"/>
        </w:rPr>
        <w:t>о</w:t>
      </w:r>
      <w:r w:rsidR="00CA3AF6" w:rsidRPr="00630476">
        <w:rPr>
          <w:rFonts w:ascii="Times New Roman" w:eastAsia="Times New Roman" w:hAnsi="Times New Roman" w:cs="Times New Roman"/>
          <w:b/>
          <w:bCs/>
          <w:color w:val="000000"/>
          <w:sz w:val="28"/>
          <w:szCs w:val="28"/>
          <w:lang w:eastAsia="ru-RU"/>
        </w:rPr>
        <w:t>бучение не</w:t>
      </w:r>
      <w:r w:rsidRPr="00630476">
        <w:rPr>
          <w:rFonts w:ascii="Times New Roman" w:eastAsia="Times New Roman" w:hAnsi="Times New Roman" w:cs="Times New Roman"/>
          <w:b/>
          <w:bCs/>
          <w:color w:val="000000"/>
          <w:sz w:val="28"/>
          <w:szCs w:val="28"/>
          <w:lang w:eastAsia="ru-RU"/>
        </w:rPr>
        <w:t>традиционным техникам рисования</w:t>
      </w:r>
      <w:r>
        <w:rPr>
          <w:rFonts w:ascii="Times New Roman" w:eastAsia="Times New Roman" w:hAnsi="Times New Roman" w:cs="Times New Roman"/>
          <w:b/>
          <w:bCs/>
          <w:color w:val="000000"/>
          <w:sz w:val="36"/>
          <w:szCs w:val="36"/>
          <w:lang w:eastAsia="ru-RU"/>
        </w:rPr>
        <w:t>)</w:t>
      </w:r>
    </w:p>
    <w:p w:rsidR="00CA3AF6" w:rsidRPr="00CA3AF6" w:rsidRDefault="00CA3AF6" w:rsidP="00CA3AF6">
      <w:pPr>
        <w:shd w:val="clear" w:color="auto" w:fill="FFFFFF"/>
        <w:spacing w:after="0" w:line="240" w:lineRule="auto"/>
        <w:jc w:val="center"/>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36"/>
          <w:szCs w:val="36"/>
          <w:lang w:eastAsia="ru-RU"/>
        </w:rPr>
        <w:t>для детей 5-6 лет</w:t>
      </w:r>
    </w:p>
    <w:p w:rsidR="00CA3AF6" w:rsidRDefault="00CA3AF6" w:rsidP="00CA3AF6">
      <w:pPr>
        <w:shd w:val="clear" w:color="auto" w:fill="FFFFFF"/>
        <w:spacing w:after="0" w:line="240" w:lineRule="auto"/>
        <w:ind w:right="520"/>
        <w:jc w:val="right"/>
        <w:rPr>
          <w:rFonts w:ascii="Times New Roman" w:eastAsia="Times New Roman" w:hAnsi="Times New Roman" w:cs="Times New Roman"/>
          <w:color w:val="000000"/>
          <w:sz w:val="28"/>
          <w:szCs w:val="28"/>
          <w:lang w:eastAsia="ru-RU"/>
        </w:rPr>
      </w:pPr>
    </w:p>
    <w:p w:rsidR="00CA3AF6" w:rsidRDefault="00CA3AF6" w:rsidP="00CA3AF6">
      <w:pPr>
        <w:shd w:val="clear" w:color="auto" w:fill="FFFFFF"/>
        <w:spacing w:after="0" w:line="240" w:lineRule="auto"/>
        <w:ind w:right="520"/>
        <w:jc w:val="right"/>
        <w:rPr>
          <w:rFonts w:ascii="Times New Roman" w:eastAsia="Times New Roman" w:hAnsi="Times New Roman" w:cs="Times New Roman"/>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815EC1">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Тверь, 2025г</w:t>
      </w:r>
    </w:p>
    <w:p w:rsidR="006040D9" w:rsidRDefault="006040D9" w:rsidP="00815EC1">
      <w:pPr>
        <w:spacing w:line="275" w:lineRule="auto"/>
        <w:jc w:val="both"/>
        <w:rPr>
          <w:rFonts w:ascii="Times New Roman" w:eastAsia="Times New Roman" w:hAnsi="Times New Roman" w:cs="Times New Roman"/>
          <w:sz w:val="28"/>
          <w:szCs w:val="28"/>
          <w:lang w:eastAsia="ru-RU"/>
        </w:rPr>
      </w:pPr>
    </w:p>
    <w:p w:rsidR="006040D9" w:rsidRDefault="006040D9" w:rsidP="00815EC1">
      <w:pPr>
        <w:spacing w:line="275" w:lineRule="auto"/>
        <w:jc w:val="both"/>
        <w:rPr>
          <w:rFonts w:ascii="Times New Roman" w:eastAsia="Times New Roman" w:hAnsi="Times New Roman" w:cs="Times New Roman"/>
          <w:sz w:val="28"/>
          <w:szCs w:val="28"/>
          <w:lang w:eastAsia="ru-RU"/>
        </w:rPr>
      </w:pPr>
    </w:p>
    <w:p w:rsidR="00815EC1" w:rsidRPr="00815EC1" w:rsidRDefault="00815EC1" w:rsidP="006040D9">
      <w:pPr>
        <w:spacing w:line="275" w:lineRule="auto"/>
        <w:jc w:val="center"/>
        <w:rPr>
          <w:rFonts w:ascii="Times New Roman" w:eastAsia="Times New Roman" w:hAnsi="Times New Roman" w:cs="Times New Roman"/>
          <w:lang w:eastAsia="ru-RU"/>
        </w:rPr>
      </w:pPr>
      <w:r w:rsidRPr="00815EC1">
        <w:rPr>
          <w:rFonts w:ascii="Times New Roman" w:eastAsia="Times New Roman" w:hAnsi="Times New Roman" w:cs="Times New Roman"/>
          <w:sz w:val="28"/>
          <w:szCs w:val="28"/>
          <w:lang w:eastAsia="ru-RU"/>
        </w:rPr>
        <w:lastRenderedPageBreak/>
        <w:t>СОДЕРЖАНИЕ:</w:t>
      </w:r>
    </w:p>
    <w:tbl>
      <w:tblPr>
        <w:tblW w:w="9533" w:type="dxa"/>
        <w:tblCellMar>
          <w:top w:w="15" w:type="dxa"/>
          <w:left w:w="15" w:type="dxa"/>
          <w:bottom w:w="15" w:type="dxa"/>
          <w:right w:w="15" w:type="dxa"/>
        </w:tblCellMar>
        <w:tblLook w:val="04A0" w:firstRow="1" w:lastRow="0" w:firstColumn="1" w:lastColumn="0" w:noHBand="0" w:noVBand="1"/>
      </w:tblPr>
      <w:tblGrid>
        <w:gridCol w:w="8224"/>
        <w:gridCol w:w="1309"/>
      </w:tblGrid>
      <w:tr w:rsidR="00815EC1" w:rsidRPr="00815EC1" w:rsidTr="00815EC1">
        <w:tc>
          <w:tcPr>
            <w:tcW w:w="109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 ЦЕЛЕВОЙ РАЗДЕЛ</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1.1. Пояснительная записка</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1.2. Цели и задачи программы</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1.3. Принципы и подходы к формированию программы</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1.4. Формы и методы организации работы по программе</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1.5. Планируемые результаты освоения программы</w:t>
            </w:r>
          </w:p>
        </w:tc>
        <w:tc>
          <w:tcPr>
            <w:tcW w:w="17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24812" w:rsidRDefault="00815EC1" w:rsidP="00824812">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006040D9">
              <w:rPr>
                <w:rFonts w:ascii="Times New Roman" w:eastAsia="Times New Roman" w:hAnsi="Times New Roman" w:cs="Times New Roman"/>
                <w:sz w:val="24"/>
                <w:szCs w:val="24"/>
                <w:lang w:eastAsia="ru-RU"/>
              </w:rPr>
              <w:t>3</w:t>
            </w:r>
          </w:p>
          <w:p w:rsidR="006040D9" w:rsidRDefault="006040D9" w:rsidP="0082481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p>
          <w:p w:rsidR="006040D9" w:rsidRDefault="006040D9" w:rsidP="0082481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6040D9" w:rsidRPr="00815EC1" w:rsidRDefault="006040D9" w:rsidP="0082481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040D9" w:rsidRDefault="006040D9" w:rsidP="00815EC1">
            <w:pPr>
              <w:spacing w:after="0" w:line="360" w:lineRule="auto"/>
              <w:rPr>
                <w:rFonts w:ascii="Times New Roman" w:eastAsia="Times New Roman" w:hAnsi="Times New Roman" w:cs="Times New Roman"/>
                <w:sz w:val="24"/>
                <w:szCs w:val="24"/>
                <w:lang w:eastAsia="ru-RU"/>
              </w:rPr>
            </w:pPr>
          </w:p>
          <w:p w:rsidR="006040D9" w:rsidRDefault="006040D9"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6040D9" w:rsidRPr="00815EC1" w:rsidRDefault="006040D9"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815EC1" w:rsidRPr="00815EC1" w:rsidTr="00824812">
        <w:tc>
          <w:tcPr>
            <w:tcW w:w="109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2. Содержательный раздел</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 xml:space="preserve"> 2.1. Учебно-тематический план</w:t>
            </w:r>
          </w:p>
        </w:tc>
        <w:tc>
          <w:tcPr>
            <w:tcW w:w="17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341E5E" w:rsidRP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815EC1" w:rsidRPr="00815EC1" w:rsidTr="00824812">
        <w:tc>
          <w:tcPr>
            <w:tcW w:w="109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 xml:space="preserve">3. Организационный раздел </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3.1. Календарный учебный график</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 xml:space="preserve">3.2. Учебный план </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3.3. Методическое обеспечение программы</w:t>
            </w:r>
          </w:p>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 xml:space="preserve">3.4. Материально-техническое обеспечение </w:t>
            </w:r>
          </w:p>
        </w:tc>
        <w:tc>
          <w:tcPr>
            <w:tcW w:w="17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341E5E"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341E5E"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341E5E"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341E5E"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341E5E" w:rsidRP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815EC1" w:rsidRPr="00815EC1" w:rsidTr="006040D9">
        <w:tc>
          <w:tcPr>
            <w:tcW w:w="109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4. Литература</w:t>
            </w:r>
          </w:p>
        </w:tc>
        <w:tc>
          <w:tcPr>
            <w:tcW w:w="17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15EC1" w:rsidRP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815EC1" w:rsidRPr="00815EC1" w:rsidTr="006040D9">
        <w:tc>
          <w:tcPr>
            <w:tcW w:w="109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815EC1" w:rsidRPr="00815EC1" w:rsidRDefault="00815EC1" w:rsidP="00815EC1">
            <w:pPr>
              <w:spacing w:after="0" w:line="360" w:lineRule="auto"/>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4"/>
                <w:szCs w:val="24"/>
                <w:lang w:eastAsia="ru-RU"/>
              </w:rPr>
              <w:t> </w:t>
            </w:r>
            <w:r w:rsidRPr="00815EC1">
              <w:rPr>
                <w:rFonts w:ascii="Times New Roman" w:eastAsia="Times New Roman" w:hAnsi="Times New Roman" w:cs="Times New Roman"/>
                <w:sz w:val="28"/>
                <w:szCs w:val="28"/>
                <w:lang w:eastAsia="ru-RU"/>
              </w:rPr>
              <w:t>Приложение</w:t>
            </w:r>
          </w:p>
        </w:tc>
        <w:tc>
          <w:tcPr>
            <w:tcW w:w="174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15EC1" w:rsidRPr="00815EC1" w:rsidRDefault="00341E5E" w:rsidP="00815EC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bl>
    <w:p w:rsidR="00CA3AF6" w:rsidRDefault="00CA3AF6" w:rsidP="00CA3AF6">
      <w:pPr>
        <w:shd w:val="clear" w:color="auto" w:fill="FFFFFF"/>
        <w:spacing w:after="0" w:line="240" w:lineRule="auto"/>
        <w:ind w:right="1050"/>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CA3AF6" w:rsidRDefault="00CA3AF6" w:rsidP="00CA3AF6">
      <w:pPr>
        <w:shd w:val="clear" w:color="auto" w:fill="FFFFFF"/>
        <w:spacing w:after="0" w:line="240" w:lineRule="auto"/>
        <w:ind w:right="1050"/>
        <w:jc w:val="center"/>
        <w:rPr>
          <w:rFonts w:ascii="Times New Roman" w:eastAsia="Times New Roman" w:hAnsi="Times New Roman" w:cs="Times New Roman"/>
          <w:b/>
          <w:bCs/>
          <w:color w:val="000000"/>
          <w:sz w:val="28"/>
          <w:szCs w:val="28"/>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Default="00FD26E8" w:rsidP="00FD26E8">
      <w:pPr>
        <w:shd w:val="clear" w:color="auto" w:fill="FFFFFF"/>
        <w:spacing w:before="100" w:beforeAutospacing="1" w:after="100" w:afterAutospacing="1" w:line="240" w:lineRule="auto"/>
        <w:ind w:left="4336"/>
        <w:jc w:val="both"/>
        <w:rPr>
          <w:rFonts w:ascii="Calibri" w:eastAsia="Times New Roman" w:hAnsi="Calibri" w:cs="Calibri"/>
          <w:color w:val="000000"/>
          <w:sz w:val="20"/>
          <w:szCs w:val="20"/>
          <w:lang w:eastAsia="ru-RU"/>
        </w:rPr>
      </w:pPr>
    </w:p>
    <w:p w:rsidR="00FD26E8" w:rsidRPr="00815EC1" w:rsidRDefault="00815EC1" w:rsidP="00815EC1">
      <w:pPr>
        <w:spacing w:after="0" w:line="360" w:lineRule="auto"/>
        <w:jc w:val="center"/>
        <w:rPr>
          <w:rFonts w:ascii="Times New Roman" w:eastAsia="Times New Roman" w:hAnsi="Times New Roman" w:cs="Times New Roman"/>
          <w:sz w:val="24"/>
          <w:szCs w:val="24"/>
          <w:lang w:eastAsia="ru-RU"/>
        </w:rPr>
      </w:pPr>
      <w:r w:rsidRPr="00815EC1">
        <w:rPr>
          <w:rFonts w:ascii="Times New Roman" w:eastAsia="Times New Roman" w:hAnsi="Times New Roman" w:cs="Times New Roman"/>
          <w:sz w:val="28"/>
          <w:szCs w:val="28"/>
          <w:lang w:eastAsia="ru-RU"/>
        </w:rPr>
        <w:lastRenderedPageBreak/>
        <w:t>1. ЦЕЛЕВОЙ РАЗДЕЛ</w:t>
      </w:r>
    </w:p>
    <w:p w:rsidR="00815EC1" w:rsidRPr="00BA0896" w:rsidRDefault="00815EC1" w:rsidP="00815EC1">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BA0896">
        <w:rPr>
          <w:rFonts w:ascii="Times New Roman" w:eastAsia="Times New Roman" w:hAnsi="Times New Roman" w:cs="Times New Roman"/>
          <w:color w:val="000000"/>
          <w:sz w:val="28"/>
          <w:szCs w:val="28"/>
          <w:lang w:eastAsia="ru-RU"/>
        </w:rPr>
        <w:t xml:space="preserve">    1.1.</w:t>
      </w:r>
      <w:r w:rsidR="00FD26E8" w:rsidRPr="00BA0896">
        <w:rPr>
          <w:rFonts w:ascii="Calibri" w:eastAsia="Times New Roman" w:hAnsi="Calibri" w:cs="Calibri"/>
          <w:color w:val="000000"/>
          <w:sz w:val="20"/>
          <w:szCs w:val="20"/>
          <w:lang w:eastAsia="ru-RU"/>
        </w:rPr>
        <w:t xml:space="preserve"> </w:t>
      </w:r>
      <w:r w:rsidR="00CA3AF6" w:rsidRPr="00BA0896">
        <w:rPr>
          <w:rFonts w:ascii="Times New Roman" w:eastAsia="Times New Roman" w:hAnsi="Times New Roman" w:cs="Times New Roman"/>
          <w:bCs/>
          <w:color w:val="000000"/>
          <w:sz w:val="28"/>
          <w:szCs w:val="28"/>
          <w:lang w:eastAsia="ru-RU"/>
        </w:rPr>
        <w:t>Пояснительная записка</w:t>
      </w:r>
    </w:p>
    <w:p w:rsidR="00815EC1" w:rsidRPr="00815EC1" w:rsidRDefault="005725BE" w:rsidP="00BA0896">
      <w:pPr>
        <w:shd w:val="clear" w:color="auto" w:fill="FFFFFF"/>
        <w:spacing w:after="0" w:line="240" w:lineRule="auto"/>
        <w:ind w:firstLine="708"/>
        <w:jc w:val="both"/>
        <w:rPr>
          <w:rFonts w:ascii="Times New Roman" w:hAnsi="Times New Roman" w:cs="Times New Roman"/>
          <w:color w:val="000000"/>
          <w:sz w:val="28"/>
          <w:szCs w:val="28"/>
          <w:bdr w:val="none" w:sz="0" w:space="0" w:color="auto" w:frame="1"/>
        </w:rPr>
      </w:pPr>
      <w:r w:rsidRPr="00815EC1">
        <w:rPr>
          <w:rFonts w:ascii="Times New Roman" w:hAnsi="Times New Roman" w:cs="Times New Roman"/>
          <w:color w:val="000000"/>
          <w:sz w:val="28"/>
          <w:szCs w:val="28"/>
          <w:bdr w:val="none" w:sz="0" w:space="0" w:color="auto" w:frame="1"/>
        </w:rPr>
        <w:t>Формирование творческой личности – одна из наиболее важных задач педагогической теории и практики на современном этапе. Наиболее эффективное средство для этого – изобразительная деятельность ребенка. В процессе рисования, лепки, аппликации ребенок испытывает разнообразные чувства: радуется созданному им красивому изображению, огорчается, если что-то не получается, стремится преодолеть трудности, уверенность в своих силах. Он приобретает знания о предметах и явлениях, о средствах и способах их передачи, о художественных возможностях изобразительного искусства. Углубляются представления малышей об окружающем мире, они осмысливают качества предметов, запоминают их характерные особенности и детали, овладевают изобразительными навыками и умениями, учатся, осознано их использовать.</w:t>
      </w:r>
    </w:p>
    <w:p w:rsidR="005725BE" w:rsidRPr="00815EC1" w:rsidRDefault="005725BE" w:rsidP="00BA0896">
      <w:pPr>
        <w:shd w:val="clear" w:color="auto" w:fill="FFFFFF"/>
        <w:spacing w:after="0" w:line="240" w:lineRule="auto"/>
        <w:jc w:val="both"/>
        <w:rPr>
          <w:rFonts w:ascii="Times New Roman" w:hAnsi="Times New Roman" w:cs="Times New Roman"/>
          <w:color w:val="000000"/>
          <w:sz w:val="28"/>
          <w:szCs w:val="28"/>
          <w:bdr w:val="none" w:sz="0" w:space="0" w:color="auto" w:frame="1"/>
        </w:rPr>
      </w:pPr>
      <w:r w:rsidRPr="00815EC1">
        <w:rPr>
          <w:rFonts w:ascii="Times New Roman" w:hAnsi="Times New Roman" w:cs="Times New Roman"/>
          <w:color w:val="000000"/>
          <w:sz w:val="28"/>
          <w:szCs w:val="28"/>
          <w:bdr w:val="none" w:sz="0" w:space="0" w:color="auto" w:frame="1"/>
        </w:rPr>
        <w:t>Дошкольный возраст – период приобщения к миру общечеловеческих ценностей, время установления первых отношений с людьми. Для нормального развития детям необходимо творческое самовыражение. Творчество заложено в детях самой природой. Они любят сочинять, выдумывать, фантазировать, изображать, перевоплощать. Детское творчество само по себе не проявляется. Для этого необходимо внимание к нему со стороны взрослых.</w:t>
      </w:r>
    </w:p>
    <w:p w:rsidR="005725BE" w:rsidRDefault="005725BE" w:rsidP="00BA0896">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Ребенок познает мир всеми органами чувств. Чем богаче, разнообразнее жизненные впечатления ребенка, тем ярче, необычнее его ассоциации.</w:t>
      </w:r>
    </w:p>
    <w:p w:rsidR="005725BE" w:rsidRDefault="005725BE" w:rsidP="00BA0896">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Роль педагога – оказать всестороннюю помощь ребенку при решении стоящих перед ним творческих задач, побуждать к нестандартным решениям.</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Рисование – интересный и полезный вид творчества, в ходе которого разнообразными способами с использованием самых разных материалов, создаются живописные и графические изображения. Рисование приобщает малышей к миру прекрасного, развивает творческие способности, формирует эстетический вкус, позволяет ощутить гармонию окружающего мира. Дети воспринимают художественные занятия, как новый, необычный и интересный опыт. Их, по началу, мало интересует результат, а интересен сам процесс. Тем не менее, даже совсем крошки способны понять по-своему оценить прекрасное и готовы создать собственное произведение искусства. Детский рисунок привлекает своей непосредственностью, своеобразной выразительностью, неожиданностью образов.</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Л. С. </w:t>
      </w:r>
      <w:proofErr w:type="spellStart"/>
      <w:r>
        <w:rPr>
          <w:color w:val="000000"/>
          <w:sz w:val="28"/>
          <w:szCs w:val="28"/>
          <w:bdr w:val="none" w:sz="0" w:space="0" w:color="auto" w:frame="1"/>
        </w:rPr>
        <w:t>Выготкий</w:t>
      </w:r>
      <w:proofErr w:type="spellEnd"/>
      <w:r>
        <w:rPr>
          <w:color w:val="000000"/>
          <w:sz w:val="28"/>
          <w:szCs w:val="28"/>
          <w:bdr w:val="none" w:sz="0" w:space="0" w:color="auto" w:frame="1"/>
        </w:rPr>
        <w:t xml:space="preserve"> говорит о том, что «ребёнок рисует не то, что видит, а то, что знает». «Ребёнок может всё, пока не знает, что чего-то не может». Процесс рисования несёт в себе, также, психотерапевтические элементы. Присутствие рядом взрослого, делает процесс рисования успокаивающим; на лист выплёскиваются переживания, и малыш освобождается от них. Происходит </w:t>
      </w:r>
      <w:r>
        <w:rPr>
          <w:color w:val="000000"/>
          <w:sz w:val="28"/>
          <w:szCs w:val="28"/>
          <w:bdr w:val="none" w:sz="0" w:space="0" w:color="auto" w:frame="1"/>
        </w:rPr>
        <w:lastRenderedPageBreak/>
        <w:t>«графическое реагирование». В этот момент рисунок может стать средством зрительной связи между взрослым и ребёнком.</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Работы специалистов свидетельствуют, что художественно-творческая деятельность отвлекает детей от грустных событий, снимает нервное напряжение, страх, обеспечивает положительное эмоциональное состояние. Поэтому так важно включать в педагогический процесс занятия изобразительным искусством. Каждый ребенок сможет наиболее полно проявить в нем себя без давления со стороны взрослого. Изобразительный труд, включающий рисование, лепку, аппликацию, способствует разностороннему развитию детской личности. При умелой организации занятий с учётом возрастных и индивидуальных особенностей. Рисование может стать одним из любимых занятий, может стать, а чаще всего и является устойчивым увлечением не только одарённых, но и почти всех детей.</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Для успешного обучения детей рисованию, можно использовать нетрадиционные техники. Ведь для работы во многих из них не требуется владение привычными инструментами – не требуется владение привычными инструментами – не нужны кисти и карандаши, когда есть собственные пальчики и ладошки, которые слушаются малыша гораздо лучше, чем инструменты художника. Пальчики и ладошки - первые и самые удобные инструменты, которыми ребенок может начать свое художественное творчество. Существует очень увлекательное занятие, которое подарит ребенку новые ощущения, разовьет мелкую моторику рук, даст возможность открыть для себя новый и волшебный мир художественного творчества – это рисование ладошками. Рисуя своими ладошками, маленькие художники развивают свою фантазию и абстрактное мышление.</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 рисовании ладошками есть что-то интригующее, манящее. Все фигурки из ладошек получаются не только яркими, но и очень личными, ведь каждый ребенок рисует свой рисунок. Осознанные движения пальцами стимулируют у детей развитие речи. Обводя ладошку и пальчики, ребенок действует обеими руками, что отлично развивает координацию. У </w:t>
      </w:r>
      <w:proofErr w:type="spellStart"/>
      <w:r>
        <w:rPr>
          <w:color w:val="000000"/>
          <w:sz w:val="28"/>
          <w:szCs w:val="28"/>
          <w:bdr w:val="none" w:sz="0" w:space="0" w:color="auto" w:frame="1"/>
        </w:rPr>
        <w:t>леворуких</w:t>
      </w:r>
      <w:proofErr w:type="spellEnd"/>
      <w:r>
        <w:rPr>
          <w:color w:val="000000"/>
          <w:sz w:val="28"/>
          <w:szCs w:val="28"/>
          <w:bdr w:val="none" w:sz="0" w:space="0" w:color="auto" w:frame="1"/>
        </w:rPr>
        <w:t> же детишек такое рисование способствует полноценному развитию правой руки.</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Создание рисунка ладошками является очень забавной и увлекательной игрой для детей. В процессе творения, ребенок совершенствуется, запоминая детали, особенности, развивает свою фантазию, моторику пальцев, а главное у него формируется представление об окружающем его мире. Рисуя маленькими ручками, юный художник помимо фантазии, развивает еще и абстрактное мышление. Все это положительно влияет на дальнейшее развитие ребенка. А как интересно делать отпечатки из листьев, картофеля получаются такие красивые фигуры, что обычной кисточкой и не нарисуешь. А рисование ватной палочкой и поролоном. Все это нужно попробовать.</w:t>
      </w:r>
    </w:p>
    <w:p w:rsidR="005725BE" w:rsidRDefault="005725BE" w:rsidP="00815EC1">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 рамках кружковых занятий дети могут выразить в рисунках свои мысли, чувства, переживания, настроение. На занятиях они не изучают, а осваивают приемы и средства рисования нетрадиционными методами.</w:t>
      </w:r>
    </w:p>
    <w:p w:rsidR="005725BE" w:rsidRDefault="005725BE" w:rsidP="00BA0896">
      <w:pPr>
        <w:pStyle w:val="a4"/>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lastRenderedPageBreak/>
        <w:t>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5D7016" w:rsidRDefault="005D7016" w:rsidP="00BA0896">
      <w:pPr>
        <w:shd w:val="clear" w:color="auto" w:fill="FFFFFF"/>
        <w:spacing w:after="0" w:line="240" w:lineRule="auto"/>
        <w:jc w:val="both"/>
        <w:rPr>
          <w:rFonts w:ascii="Times New Roman" w:eastAsia="Times New Roman" w:hAnsi="Times New Roman" w:cs="Times New Roman"/>
          <w:sz w:val="28"/>
          <w:szCs w:val="28"/>
          <w:lang w:eastAsia="ru-RU"/>
        </w:rPr>
      </w:pP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Срок реализации программы – 1 год</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Режим организации образовательной деятельности:</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обучение начинается с 01 октября и заканчивается 29 мая.</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общее количество занятий в год – 32 занятия</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периодичность занятий: 1 раз в неделю</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форма занятий - комплексная: сочетание теории и практики.</w:t>
      </w:r>
    </w:p>
    <w:p w:rsidR="005725BE"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форма работы – групповая, подгрупповая</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p>
    <w:p w:rsidR="00815EC1" w:rsidRDefault="00815EC1" w:rsidP="00BA0896">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1.2. </w:t>
      </w:r>
      <w:r w:rsidR="00CA3AF6" w:rsidRPr="00CA3AF6">
        <w:rPr>
          <w:rFonts w:ascii="Times New Roman" w:eastAsia="Times New Roman" w:hAnsi="Times New Roman" w:cs="Times New Roman"/>
          <w:b/>
          <w:bCs/>
          <w:color w:val="000000"/>
          <w:sz w:val="28"/>
          <w:szCs w:val="28"/>
          <w:lang w:eastAsia="ru-RU"/>
        </w:rPr>
        <w:t>Цель программы:</w:t>
      </w:r>
      <w:r w:rsidR="00FD26E8">
        <w:rPr>
          <w:rFonts w:ascii="Calibri" w:eastAsia="Times New Roman" w:hAnsi="Calibri" w:cs="Calibri"/>
          <w:color w:val="000000"/>
          <w:sz w:val="20"/>
          <w:szCs w:val="20"/>
          <w:lang w:eastAsia="ru-RU"/>
        </w:rPr>
        <w:t xml:space="preserve"> </w:t>
      </w:r>
      <w:r w:rsidR="005725BE" w:rsidRPr="005725BE">
        <w:rPr>
          <w:rFonts w:ascii="Times New Roman" w:hAnsi="Times New Roman" w:cs="Times New Roman"/>
          <w:color w:val="000000"/>
          <w:sz w:val="28"/>
          <w:szCs w:val="28"/>
          <w:bdr w:val="none" w:sz="0" w:space="0" w:color="auto" w:frame="1"/>
          <w:shd w:val="clear" w:color="auto" w:fill="FFFFFF"/>
        </w:rPr>
        <w:t>развитие художественно-творческих способностей детей, мелкой моторики через нетрадиционную технику изображения.</w:t>
      </w:r>
    </w:p>
    <w:p w:rsidR="005725BE" w:rsidRPr="005725BE" w:rsidRDefault="00CA3AF6" w:rsidP="00BA089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A3AF6">
        <w:rPr>
          <w:rFonts w:ascii="Times New Roman" w:eastAsia="Times New Roman" w:hAnsi="Times New Roman" w:cs="Times New Roman"/>
          <w:b/>
          <w:bCs/>
          <w:color w:val="000000"/>
          <w:sz w:val="28"/>
          <w:szCs w:val="28"/>
          <w:lang w:eastAsia="ru-RU"/>
        </w:rPr>
        <w:t>Задачи:</w:t>
      </w:r>
    </w:p>
    <w:p w:rsidR="00CA3AF6" w:rsidRPr="00CA3AF6" w:rsidRDefault="00CA3AF6" w:rsidP="00BA0896">
      <w:pPr>
        <w:shd w:val="clear" w:color="auto" w:fill="FFFFFF"/>
        <w:spacing w:after="0" w:line="240" w:lineRule="auto"/>
        <w:ind w:right="824"/>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1.Знакомить детей с разными нетрадиционны</w:t>
      </w:r>
      <w:r w:rsidR="00FD26E8">
        <w:rPr>
          <w:rFonts w:ascii="Times New Roman" w:eastAsia="Times New Roman" w:hAnsi="Times New Roman" w:cs="Times New Roman"/>
          <w:color w:val="000000"/>
          <w:sz w:val="28"/>
          <w:szCs w:val="28"/>
          <w:lang w:eastAsia="ru-RU"/>
        </w:rPr>
        <w:t>ми техниками изображения</w:t>
      </w:r>
      <w:r w:rsidRPr="00CA3AF6">
        <w:rPr>
          <w:rFonts w:ascii="Times New Roman" w:eastAsia="Times New Roman" w:hAnsi="Times New Roman" w:cs="Times New Roman"/>
          <w:color w:val="000000"/>
          <w:sz w:val="28"/>
          <w:szCs w:val="28"/>
          <w:lang w:eastAsia="ru-RU"/>
        </w:rPr>
        <w:t>:</w:t>
      </w:r>
    </w:p>
    <w:p w:rsidR="00CA3AF6" w:rsidRPr="00CA3AF6" w:rsidRDefault="00CA3AF6" w:rsidP="00BA0896">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-Рисование пальчиками;</w:t>
      </w:r>
    </w:p>
    <w:p w:rsidR="00CA3AF6" w:rsidRPr="00CA3AF6" w:rsidRDefault="00CA3AF6" w:rsidP="00BA0896">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-Рисование ладошкой;</w:t>
      </w:r>
    </w:p>
    <w:p w:rsidR="00CA3AF6" w:rsidRPr="00CA3AF6" w:rsidRDefault="00CA3AF6" w:rsidP="00BA0896">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-Рисунок из ладошки;</w:t>
      </w:r>
    </w:p>
    <w:p w:rsidR="00CA3AF6" w:rsidRPr="00CA3AF6" w:rsidRDefault="00CA3AF6" w:rsidP="00BA0896">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-Тычок ватной палочкой;</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-Оттиск пробкой;</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-Оттиск печатками;</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-Оттиск печатками из ластика;</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-Оттиск поролоном;</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-Оттиск смятой бумагой;</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-Печать по трафарету;</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-Печать листьями;</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-Восковые мелки + акварель;</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-Акварель на мятой бумаге;</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-Монотипия предметная;</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-Монотипия пейзажная;</w:t>
      </w:r>
    </w:p>
    <w:p w:rsidR="00CA3AF6" w:rsidRPr="00CA3AF6" w:rsidRDefault="00FD26E8" w:rsidP="00FD26E8">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-Клякс </w:t>
      </w:r>
      <w:r w:rsidR="00CA3AF6" w:rsidRPr="00CA3AF6">
        <w:rPr>
          <w:rFonts w:ascii="Times New Roman" w:eastAsia="Times New Roman" w:hAnsi="Times New Roman" w:cs="Times New Roman"/>
          <w:color w:val="000000"/>
          <w:sz w:val="28"/>
          <w:szCs w:val="28"/>
          <w:lang w:eastAsia="ru-RU"/>
        </w:rPr>
        <w:t>графия обычная;</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-Раздувание краски;</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xml:space="preserve">-Чёрно-белый </w:t>
      </w:r>
      <w:proofErr w:type="spellStart"/>
      <w:r w:rsidRPr="00CA3AF6">
        <w:rPr>
          <w:rFonts w:ascii="Times New Roman" w:eastAsia="Times New Roman" w:hAnsi="Times New Roman" w:cs="Times New Roman"/>
          <w:color w:val="000000"/>
          <w:sz w:val="28"/>
          <w:szCs w:val="28"/>
          <w:lang w:eastAsia="ru-RU"/>
        </w:rPr>
        <w:t>граттаж</w:t>
      </w:r>
      <w:proofErr w:type="spellEnd"/>
      <w:r w:rsidRPr="00CA3AF6">
        <w:rPr>
          <w:rFonts w:ascii="Times New Roman" w:eastAsia="Times New Roman" w:hAnsi="Times New Roman" w:cs="Times New Roman"/>
          <w:color w:val="000000"/>
          <w:sz w:val="28"/>
          <w:szCs w:val="28"/>
          <w:lang w:eastAsia="ru-RU"/>
        </w:rPr>
        <w:t>;</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xml:space="preserve">-Цветной </w:t>
      </w:r>
      <w:proofErr w:type="spellStart"/>
      <w:r w:rsidRPr="00CA3AF6">
        <w:rPr>
          <w:rFonts w:ascii="Times New Roman" w:eastAsia="Times New Roman" w:hAnsi="Times New Roman" w:cs="Times New Roman"/>
          <w:color w:val="000000"/>
          <w:sz w:val="28"/>
          <w:szCs w:val="28"/>
          <w:lang w:eastAsia="ru-RU"/>
        </w:rPr>
        <w:t>граттаж</w:t>
      </w:r>
      <w:proofErr w:type="spellEnd"/>
      <w:r w:rsidRPr="00CA3AF6">
        <w:rPr>
          <w:rFonts w:ascii="Times New Roman" w:eastAsia="Times New Roman" w:hAnsi="Times New Roman" w:cs="Times New Roman"/>
          <w:color w:val="000000"/>
          <w:sz w:val="28"/>
          <w:szCs w:val="28"/>
          <w:lang w:eastAsia="ru-RU"/>
        </w:rPr>
        <w:t>;</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-Тиснение;</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w:t>
      </w:r>
      <w:proofErr w:type="spellStart"/>
      <w:r w:rsidRPr="00CA3AF6">
        <w:rPr>
          <w:rFonts w:ascii="Times New Roman" w:eastAsia="Times New Roman" w:hAnsi="Times New Roman" w:cs="Times New Roman"/>
          <w:color w:val="000000"/>
          <w:sz w:val="28"/>
          <w:szCs w:val="28"/>
          <w:lang w:eastAsia="ru-RU"/>
        </w:rPr>
        <w:t>Тычкование</w:t>
      </w:r>
      <w:proofErr w:type="spellEnd"/>
      <w:r w:rsidRPr="00CA3AF6">
        <w:rPr>
          <w:rFonts w:ascii="Times New Roman" w:eastAsia="Times New Roman" w:hAnsi="Times New Roman" w:cs="Times New Roman"/>
          <w:color w:val="000000"/>
          <w:sz w:val="28"/>
          <w:szCs w:val="28"/>
          <w:lang w:eastAsia="ru-RU"/>
        </w:rPr>
        <w:t>;</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w:t>
      </w:r>
      <w:proofErr w:type="spellStart"/>
      <w:r w:rsidRPr="00CA3AF6">
        <w:rPr>
          <w:rFonts w:ascii="Times New Roman" w:eastAsia="Times New Roman" w:hAnsi="Times New Roman" w:cs="Times New Roman"/>
          <w:color w:val="000000"/>
          <w:sz w:val="28"/>
          <w:szCs w:val="28"/>
          <w:lang w:eastAsia="ru-RU"/>
        </w:rPr>
        <w:t>Набрызг</w:t>
      </w:r>
      <w:proofErr w:type="spellEnd"/>
      <w:r w:rsidRPr="00CA3AF6">
        <w:rPr>
          <w:rFonts w:ascii="Times New Roman" w:eastAsia="Times New Roman" w:hAnsi="Times New Roman" w:cs="Times New Roman"/>
          <w:color w:val="000000"/>
          <w:sz w:val="28"/>
          <w:szCs w:val="28"/>
          <w:lang w:eastAsia="ru-RU"/>
        </w:rPr>
        <w:t>;</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-Обрывание бумаги;</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-Скатывание бумаги;</w:t>
      </w:r>
    </w:p>
    <w:p w:rsidR="00CA3AF6" w:rsidRPr="00CA3AF6" w:rsidRDefault="00CA3AF6" w:rsidP="00FD26E8">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-Рисование верёвочкой</w:t>
      </w:r>
    </w:p>
    <w:p w:rsidR="00CA3AF6" w:rsidRPr="00CA3AF6" w:rsidRDefault="005725BE" w:rsidP="005725BE">
      <w:pPr>
        <w:shd w:val="clear" w:color="auto" w:fill="FFFFFF"/>
        <w:spacing w:after="0" w:line="240" w:lineRule="auto"/>
        <w:ind w:right="83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lastRenderedPageBreak/>
        <w:t>2.</w:t>
      </w:r>
      <w:r w:rsidR="00CA3AF6" w:rsidRPr="00CA3AF6">
        <w:rPr>
          <w:rFonts w:ascii="Times New Roman" w:eastAsia="Times New Roman" w:hAnsi="Times New Roman" w:cs="Times New Roman"/>
          <w:color w:val="000000"/>
          <w:sz w:val="28"/>
          <w:szCs w:val="28"/>
          <w:lang w:eastAsia="ru-RU"/>
        </w:rPr>
        <w:t>Способствовать умению детей использовать разнообразный нетрадиционный материал для создания выразительного образа в рисовании.</w:t>
      </w:r>
    </w:p>
    <w:p w:rsidR="00CA3AF6" w:rsidRPr="00CA3AF6" w:rsidRDefault="005725BE" w:rsidP="00FD26E8">
      <w:pPr>
        <w:shd w:val="clear" w:color="auto" w:fill="FFFFFF"/>
        <w:spacing w:before="30" w:after="30" w:line="240" w:lineRule="auto"/>
        <w:ind w:right="832"/>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3.</w:t>
      </w:r>
      <w:r w:rsidR="00CA3AF6" w:rsidRPr="00CA3AF6">
        <w:rPr>
          <w:rFonts w:ascii="Times New Roman" w:eastAsia="Times New Roman" w:hAnsi="Times New Roman" w:cs="Times New Roman"/>
          <w:color w:val="000000"/>
          <w:sz w:val="28"/>
          <w:szCs w:val="28"/>
          <w:lang w:eastAsia="ru-RU"/>
        </w:rPr>
        <w:t>Поощрять и поддерживать творческие находки детей в использовании нетрадиционного материала, стремление к самостоятельному решению творческих задач.</w:t>
      </w:r>
    </w:p>
    <w:p w:rsidR="00CA3AF6" w:rsidRDefault="005725BE" w:rsidP="00FD26E8">
      <w:pPr>
        <w:shd w:val="clear" w:color="auto" w:fill="FFFFFF"/>
        <w:spacing w:before="30" w:after="30" w:line="240" w:lineRule="auto"/>
        <w:ind w:right="83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CA3AF6" w:rsidRPr="00CA3AF6">
        <w:rPr>
          <w:rFonts w:ascii="Times New Roman" w:eastAsia="Times New Roman" w:hAnsi="Times New Roman" w:cs="Times New Roman"/>
          <w:color w:val="000000"/>
          <w:sz w:val="28"/>
          <w:szCs w:val="28"/>
          <w:lang w:eastAsia="ru-RU"/>
        </w:rPr>
        <w:t>Воспитывать у детей умение утверждать свою личностную позицию в художественно - творческой деятельности с использованием нетрадиционных техники изображения.</w:t>
      </w:r>
    </w:p>
    <w:p w:rsidR="00815EC1" w:rsidRP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b/>
          <w:color w:val="000000"/>
          <w:sz w:val="30"/>
          <w:szCs w:val="30"/>
        </w:rPr>
      </w:pPr>
      <w:r>
        <w:rPr>
          <w:b/>
          <w:color w:val="000000"/>
          <w:sz w:val="28"/>
          <w:szCs w:val="28"/>
        </w:rPr>
        <w:t>1.3.</w:t>
      </w:r>
      <w:r w:rsidRPr="00815EC1">
        <w:rPr>
          <w:color w:val="000000"/>
          <w:sz w:val="28"/>
          <w:szCs w:val="28"/>
          <w:bdr w:val="none" w:sz="0" w:space="0" w:color="auto" w:frame="1"/>
        </w:rPr>
        <w:t xml:space="preserve"> </w:t>
      </w:r>
      <w:r w:rsidRPr="00815EC1">
        <w:rPr>
          <w:b/>
          <w:color w:val="000000"/>
          <w:sz w:val="28"/>
          <w:szCs w:val="28"/>
          <w:bdr w:val="none" w:sz="0" w:space="0" w:color="auto" w:frame="1"/>
        </w:rPr>
        <w:t>При распределении разделов программы обучения учитывались основные </w:t>
      </w:r>
      <w:r w:rsidRPr="00815EC1">
        <w:rPr>
          <w:b/>
          <w:bCs/>
          <w:color w:val="000000"/>
          <w:sz w:val="28"/>
          <w:szCs w:val="28"/>
          <w:bdr w:val="none" w:sz="0" w:space="0" w:color="auto" w:frame="1"/>
        </w:rPr>
        <w:t>принципы:</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наглядности</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Данный принцип один из основных дидактических принципов, требующий опоры на зрительное восприятие изучаемого материала.</w:t>
      </w:r>
    </w:p>
    <w:p w:rsidR="002C6E19" w:rsidRDefault="00815EC1" w:rsidP="00815EC1">
      <w:pPr>
        <w:pStyle w:val="a4"/>
        <w:shd w:val="clear" w:color="auto" w:fill="FFFFFF"/>
        <w:spacing w:before="0" w:beforeAutospacing="0" w:after="0" w:afterAutospacing="0" w:line="450" w:lineRule="atLeast"/>
        <w:jc w:val="both"/>
        <w:textAlignment w:val="baseline"/>
        <w:rPr>
          <w:color w:val="000000"/>
          <w:sz w:val="28"/>
          <w:szCs w:val="28"/>
          <w:bdr w:val="none" w:sz="0" w:space="0" w:color="auto" w:frame="1"/>
        </w:rPr>
      </w:pPr>
      <w:r>
        <w:rPr>
          <w:color w:val="000000"/>
          <w:sz w:val="28"/>
          <w:szCs w:val="28"/>
          <w:bdr w:val="none" w:sz="0" w:space="0" w:color="auto" w:frame="1"/>
        </w:rPr>
        <w:t>Обучение по программе обеспечивается дидактически наглядным материалом: иллюстрации, схемы, детские работы прошлых лет, </w:t>
      </w:r>
    </w:p>
    <w:p w:rsidR="00815EC1" w:rsidRDefault="002C6E19"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вы</w:t>
      </w:r>
      <w:r w:rsidR="00815EC1">
        <w:rPr>
          <w:color w:val="000000"/>
          <w:sz w:val="28"/>
          <w:szCs w:val="28"/>
          <w:bdr w:val="none" w:sz="0" w:space="0" w:color="auto" w:frame="1"/>
        </w:rPr>
        <w:t>полненные разнообразными техниками и приемами. Этот принцип реализуется также в следующих формах работы с воспитанниками: экскурсии на природу, «занятие любования».</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доступности</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Данный принцип требует тщательного отбора изучаемого материала согласно возрастным и индивидуальным возможностям воспитанников. Обучение по программе ведется на доступном для понимания воспитанников уровне, способствует повышению интереса и желания учиться и получать новые знания в области изобразительного искусства.</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единства обучения и воспитания</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Процесс обучения основам изобразительного творчества требует внимания, сосредоточенности и погружения в образ, что дает положительные результаты в области накопления знаний, умений, навыков для дальнейшего развития ребенка и самовыражения его чувств и душевных состояний. Программа учит видеть прекрасное вокруг себя, бережно относиться к природе, ценить красоту.</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систематичности и последовательности</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В программе предложена такая организация образовательного процесса, при которой одно занятие является логическим продолжением предыдущего, поднимает воспитанника на более высокий уровень, следуя логике «от простого к сложному».</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Гуманистические принципы</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Реализация поставленных целей осуществляется посредством личностно-ориентированного подхода к ребенку. Образование в рамках этой педагогической технологии предполагает: добровольность и свободный выбор ребенком вида деятельности, помощь в самоопределении и поиске своих интересов и способностей, педагогическую поддержку.</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свободы выбора</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Свобода выбора реализуется в самостоятельности воспитанника при разработке той или иной темы, цветового решения, композиционного построения, в выборе материала. Он может трактовать тему, исходя из своего понимания и восприятия, при поддержке педагога, по желанию спрашивая совета. Педагог обязательно предлагает несколько возможных вариантов на выбор.</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самореализации</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Создание творческих условий,</w:t>
      </w:r>
      <w:r w:rsidR="002C6E19">
        <w:rPr>
          <w:color w:val="000000"/>
          <w:sz w:val="28"/>
          <w:szCs w:val="28"/>
          <w:bdr w:val="none" w:sz="0" w:space="0" w:color="auto" w:frame="1"/>
        </w:rPr>
        <w:t xml:space="preserve"> способствующих проявлению нрав</w:t>
      </w:r>
      <w:r>
        <w:rPr>
          <w:color w:val="000000"/>
          <w:sz w:val="28"/>
          <w:szCs w:val="28"/>
          <w:bdr w:val="none" w:sz="0" w:space="0" w:color="auto" w:frame="1"/>
        </w:rPr>
        <w:t>ственных, духовных и творческих качеств личности, раскрытию его способностей. Педагог дополнитель</w:t>
      </w:r>
      <w:r w:rsidR="002C6E19">
        <w:rPr>
          <w:color w:val="000000"/>
          <w:sz w:val="28"/>
          <w:szCs w:val="28"/>
          <w:bdr w:val="none" w:sz="0" w:space="0" w:color="auto" w:frame="1"/>
        </w:rPr>
        <w:t>ного образования способен вывес</w:t>
      </w:r>
      <w:r>
        <w:rPr>
          <w:color w:val="000000"/>
          <w:sz w:val="28"/>
          <w:szCs w:val="28"/>
          <w:bdr w:val="none" w:sz="0" w:space="0" w:color="auto" w:frame="1"/>
        </w:rPr>
        <w:t>ти ребенка на результат через показ в</w:t>
      </w:r>
      <w:r w:rsidR="002C6E19">
        <w:rPr>
          <w:color w:val="000000"/>
          <w:sz w:val="28"/>
          <w:szCs w:val="28"/>
          <w:bdr w:val="none" w:sz="0" w:space="0" w:color="auto" w:frame="1"/>
        </w:rPr>
        <w:t>еера вариантов, в процессе кото</w:t>
      </w:r>
      <w:r>
        <w:rPr>
          <w:color w:val="000000"/>
          <w:sz w:val="28"/>
          <w:szCs w:val="28"/>
          <w:bdr w:val="none" w:sz="0" w:space="0" w:color="auto" w:frame="1"/>
        </w:rPr>
        <w:t>рого демонстрируется привлекательность материалов (краски, уголь, тушь, цветные карандаши, пастель, воск и др.), техник, разнообразие приемов. В результате ребенок делает свой индивидуальный выбор, непосредственно близкий только ему и выходит на следующий виток развития и духовного самовыражения.</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эмоциональной отзывчивости</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Данный принцип предполагает подбор содержания материала с условием раскрытия понятия красоты и эмоционального своеобразия предметного мира, особенности восприятия и отражения окружающей действительности, </w:t>
      </w:r>
      <w:proofErr w:type="spellStart"/>
      <w:r>
        <w:rPr>
          <w:color w:val="000000"/>
          <w:sz w:val="28"/>
          <w:szCs w:val="28"/>
          <w:bdr w:val="none" w:sz="0" w:space="0" w:color="auto" w:frame="1"/>
        </w:rPr>
        <w:t>эмпатию</w:t>
      </w:r>
      <w:proofErr w:type="spellEnd"/>
      <w:r>
        <w:rPr>
          <w:color w:val="000000"/>
          <w:sz w:val="28"/>
          <w:szCs w:val="28"/>
          <w:bdr w:val="none" w:sz="0" w:space="0" w:color="auto" w:frame="1"/>
        </w:rPr>
        <w:t>.</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 Принцип безграничной веры в возможности ребенка</w:t>
      </w:r>
    </w:p>
    <w:p w:rsidR="00815EC1" w:rsidRDefault="00815EC1" w:rsidP="00815EC1">
      <w:pPr>
        <w:pStyle w:val="a4"/>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Согласно этому принципу педагог постоянно создает ситуацию успеха для каждого ребенка и поддерживает его, опираясь на индивидуальность ребенка, педагог стимулирует способность ребенка творить со свойственной только ему непосредственностью, манерой.</w:t>
      </w:r>
    </w:p>
    <w:p w:rsidR="006040D9" w:rsidRDefault="00815EC1" w:rsidP="00341E5E">
      <w:pPr>
        <w:pStyle w:val="a4"/>
        <w:shd w:val="clear" w:color="auto" w:fill="FFFFFF"/>
        <w:spacing w:before="0" w:beforeAutospacing="0" w:after="0" w:afterAutospacing="0"/>
        <w:textAlignment w:val="baseline"/>
        <w:rPr>
          <w:b/>
          <w:sz w:val="28"/>
          <w:szCs w:val="28"/>
        </w:rPr>
      </w:pPr>
      <w:r w:rsidRPr="00815EC1">
        <w:rPr>
          <w:rFonts w:ascii="Montserrat" w:hAnsi="Montserrat"/>
          <w:b/>
          <w:color w:val="000000"/>
          <w:sz w:val="30"/>
          <w:szCs w:val="30"/>
        </w:rPr>
        <w:t> </w:t>
      </w:r>
      <w:r w:rsidRPr="00815EC1">
        <w:rPr>
          <w:b/>
          <w:sz w:val="28"/>
          <w:szCs w:val="28"/>
        </w:rPr>
        <w:t>1.4. Формы и методы организации работы по программе</w:t>
      </w:r>
    </w:p>
    <w:p w:rsidR="006040D9" w:rsidRDefault="00815EC1" w:rsidP="00BA0896">
      <w:pPr>
        <w:pStyle w:val="a4"/>
        <w:shd w:val="clear" w:color="auto" w:fill="FFFFFF"/>
        <w:spacing w:before="0" w:beforeAutospacing="0" w:after="0" w:afterAutospacing="0" w:line="276" w:lineRule="auto"/>
        <w:textAlignment w:val="baseline"/>
        <w:rPr>
          <w:b/>
          <w:sz w:val="28"/>
          <w:szCs w:val="28"/>
        </w:rPr>
      </w:pPr>
      <w:r>
        <w:rPr>
          <w:b/>
          <w:bCs/>
          <w:color w:val="000000"/>
          <w:sz w:val="28"/>
          <w:szCs w:val="28"/>
          <w:bdr w:val="none" w:sz="0" w:space="0" w:color="auto" w:frame="1"/>
        </w:rPr>
        <w:t>Основные способы и формы работы с детьми</w:t>
      </w:r>
    </w:p>
    <w:p w:rsidR="006040D9" w:rsidRDefault="00815EC1" w:rsidP="00BA0896">
      <w:pPr>
        <w:pStyle w:val="a4"/>
        <w:shd w:val="clear" w:color="auto" w:fill="FFFFFF"/>
        <w:spacing w:before="0" w:beforeAutospacing="0" w:after="0" w:afterAutospacing="0" w:line="276" w:lineRule="auto"/>
        <w:textAlignment w:val="baseline"/>
        <w:rPr>
          <w:b/>
          <w:sz w:val="28"/>
          <w:szCs w:val="28"/>
        </w:rPr>
      </w:pPr>
      <w:r>
        <w:rPr>
          <w:color w:val="000000"/>
          <w:sz w:val="28"/>
          <w:szCs w:val="28"/>
          <w:bdr w:val="none" w:sz="0" w:space="0" w:color="auto" w:frame="1"/>
        </w:rPr>
        <w:t>Программа предполагает проведение одного занятия в неделю, во вторую половину дня в рамках работы кружка изобразительной деятельности. Общее количество занятий в год -36., время занятий 25 мин.</w:t>
      </w:r>
    </w:p>
    <w:p w:rsidR="006040D9" w:rsidRDefault="00815EC1" w:rsidP="00BA0896">
      <w:pPr>
        <w:pStyle w:val="a4"/>
        <w:shd w:val="clear" w:color="auto" w:fill="FFFFFF"/>
        <w:spacing w:before="0" w:beforeAutospacing="0" w:after="384" w:afterAutospacing="0" w:line="276" w:lineRule="auto"/>
        <w:textAlignment w:val="baseline"/>
        <w:rPr>
          <w:b/>
          <w:sz w:val="28"/>
          <w:szCs w:val="28"/>
        </w:rPr>
      </w:pPr>
      <w:r>
        <w:rPr>
          <w:color w:val="000000"/>
          <w:sz w:val="28"/>
          <w:szCs w:val="28"/>
          <w:bdr w:val="none" w:sz="0" w:space="0" w:color="auto" w:frame="1"/>
        </w:rPr>
        <w:t>Программа ориентирована на работу с воспитанниками в возрасте 5 -6 лет и рассчитана на один год обучения.</w:t>
      </w:r>
    </w:p>
    <w:p w:rsidR="00815EC1" w:rsidRPr="006040D9" w:rsidRDefault="00815EC1" w:rsidP="00BA0896">
      <w:pPr>
        <w:pStyle w:val="a4"/>
        <w:shd w:val="clear" w:color="auto" w:fill="FFFFFF"/>
        <w:spacing w:before="0" w:beforeAutospacing="0" w:after="384" w:afterAutospacing="0" w:line="276" w:lineRule="auto"/>
        <w:textAlignment w:val="baseline"/>
        <w:rPr>
          <w:b/>
          <w:sz w:val="28"/>
          <w:szCs w:val="28"/>
        </w:rPr>
      </w:pPr>
      <w:r>
        <w:rPr>
          <w:color w:val="000000"/>
          <w:sz w:val="28"/>
          <w:szCs w:val="28"/>
          <w:bdr w:val="none" w:sz="0" w:space="0" w:color="auto" w:frame="1"/>
        </w:rPr>
        <w:t>Формы проведения кружковой работы: теоретические, практические, групповые.</w:t>
      </w:r>
    </w:p>
    <w:p w:rsidR="00815EC1" w:rsidRDefault="00815EC1" w:rsidP="00341E5E">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 процессе совместного рисования используются различные методы и приемы: словесные (беседа, художественное слово, загадки, напоминание о последовательности работы, совет); наглядные, практические, игровые.</w:t>
      </w:r>
    </w:p>
    <w:p w:rsidR="00815EC1" w:rsidRDefault="00815EC1" w:rsidP="00341E5E">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Все средства направлены на освоение технических навыков и умений, овладение способами изображения предметов, развитие умений составлять узоры, украшать предметы, передавать сюжет, создание выразительного образа, что способствует развитию мелкой моторики пальцев рук. Использование приемов сотворчества, (дети выполняют рисунок на подготовленном воспитателем силуэте, дорисовывают элементы).</w:t>
      </w:r>
    </w:p>
    <w:p w:rsidR="00815EC1" w:rsidRDefault="00815EC1" w:rsidP="00341E5E">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Применение нетрадиционных техник и материалов; рисование пальцами, штампами, аппликация обрывками цветной бумаги и дорисовка, лепка из разноцветного теста с последующим раскрашиванием.</w:t>
      </w:r>
    </w:p>
    <w:p w:rsidR="00815EC1" w:rsidRDefault="00815EC1" w:rsidP="00341E5E">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Упражнения и игры, способствующие развитию мелкой моторики, игры и упражнения, способствующие формированию сенсорного опыта детей. Рассматривание привлекательных игрушек, предметов быта.</w:t>
      </w:r>
    </w:p>
    <w:p w:rsidR="00815EC1" w:rsidRDefault="00815EC1" w:rsidP="00341E5E">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Используемые методы позволяют развивать специальные умения и навыки, подготавливающие руку ребенка к письму, дают возможность почувствовать многоцветное изображение предметов, что влияет на полноту восприятия окружающего мира, формируют эмоционально – положительное отношение к самому процессу рисования, способствуют более эффективному развитию воображения, восприятия и, как следствие, познавательных способностей.</w:t>
      </w:r>
    </w:p>
    <w:p w:rsidR="00815EC1" w:rsidRDefault="00815EC1" w:rsidP="00341E5E">
      <w:pPr>
        <w:pStyle w:val="a4"/>
        <w:shd w:val="clear" w:color="auto" w:fill="FFFFFF"/>
        <w:spacing w:before="0" w:beforeAutospacing="0" w:after="0" w:afterAutospacing="0"/>
        <w:jc w:val="both"/>
        <w:textAlignment w:val="baseline"/>
        <w:rPr>
          <w:color w:val="000000"/>
          <w:sz w:val="28"/>
          <w:szCs w:val="28"/>
          <w:bdr w:val="none" w:sz="0" w:space="0" w:color="auto" w:frame="1"/>
        </w:rPr>
      </w:pPr>
    </w:p>
    <w:p w:rsidR="00815EC1" w:rsidRDefault="00815EC1" w:rsidP="00341E5E">
      <w:pPr>
        <w:pStyle w:val="a4"/>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Форма занятий - тематическая совместная деятельность педагога и ребенка в форме кружковой работы.</w:t>
      </w:r>
    </w:p>
    <w:p w:rsidR="003F5ED0" w:rsidRPr="00CA3AF6" w:rsidRDefault="003F5ED0" w:rsidP="003F5ED0">
      <w:pPr>
        <w:shd w:val="clear" w:color="auto" w:fill="FFFFFF"/>
        <w:spacing w:after="0" w:line="240" w:lineRule="auto"/>
        <w:ind w:left="-142"/>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lang w:eastAsia="ru-RU"/>
        </w:rPr>
        <w:t>Методы:</w:t>
      </w:r>
    </w:p>
    <w:p w:rsidR="003F5ED0" w:rsidRPr="00CA3AF6" w:rsidRDefault="003F5ED0" w:rsidP="003F5ED0">
      <w:pPr>
        <w:shd w:val="clear" w:color="auto" w:fill="FFFFFF"/>
        <w:spacing w:before="30" w:after="30" w:line="240" w:lineRule="auto"/>
        <w:ind w:right="1334"/>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lastRenderedPageBreak/>
        <w:t xml:space="preserve">- </w:t>
      </w:r>
      <w:r w:rsidRPr="00CA3AF6">
        <w:rPr>
          <w:rFonts w:ascii="Times New Roman" w:eastAsia="Times New Roman" w:hAnsi="Times New Roman" w:cs="Times New Roman"/>
          <w:color w:val="000000"/>
          <w:sz w:val="28"/>
          <w:szCs w:val="28"/>
          <w:lang w:eastAsia="ru-RU"/>
        </w:rPr>
        <w:t>Метод активного восприятия, позволяющий детям накапливать впечатления</w:t>
      </w: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от произведений искусства и окружающего</w:t>
      </w: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мира.</w:t>
      </w:r>
    </w:p>
    <w:p w:rsidR="003F5ED0" w:rsidRPr="00CA3AF6" w:rsidRDefault="003F5ED0" w:rsidP="00341E5E">
      <w:pPr>
        <w:shd w:val="clear" w:color="auto" w:fill="FFFFFF"/>
        <w:spacing w:before="30" w:after="30" w:line="240" w:lineRule="auto"/>
        <w:ind w:right="1426"/>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Метод взаимосвязи об</w:t>
      </w:r>
      <w:r>
        <w:rPr>
          <w:rFonts w:ascii="Times New Roman" w:eastAsia="Times New Roman" w:hAnsi="Times New Roman" w:cs="Times New Roman"/>
          <w:color w:val="000000"/>
          <w:sz w:val="28"/>
          <w:szCs w:val="28"/>
          <w:lang w:eastAsia="ru-RU"/>
        </w:rPr>
        <w:t>учения и творчества, дающий ребе</w:t>
      </w:r>
      <w:r w:rsidRPr="00CA3AF6">
        <w:rPr>
          <w:rFonts w:ascii="Times New Roman" w:eastAsia="Times New Roman" w:hAnsi="Times New Roman" w:cs="Times New Roman"/>
          <w:color w:val="000000"/>
          <w:sz w:val="28"/>
          <w:szCs w:val="28"/>
          <w:lang w:eastAsia="ru-RU"/>
        </w:rPr>
        <w:t>нку возможность экспериментировать, находить способы передачи образа в рисунке, используя вариативные</w:t>
      </w:r>
      <w:r>
        <w:rPr>
          <w:rFonts w:ascii="Times New Roman" w:eastAsia="Times New Roman" w:hAnsi="Times New Roman" w:cs="Times New Roman"/>
          <w:color w:val="000000"/>
          <w:sz w:val="28"/>
          <w:szCs w:val="28"/>
          <w:lang w:eastAsia="ru-RU"/>
        </w:rPr>
        <w:t xml:space="preserve"> прие</w:t>
      </w:r>
      <w:r w:rsidRPr="00CA3AF6">
        <w:rPr>
          <w:rFonts w:ascii="Times New Roman" w:eastAsia="Times New Roman" w:hAnsi="Times New Roman" w:cs="Times New Roman"/>
          <w:color w:val="000000"/>
          <w:sz w:val="28"/>
          <w:szCs w:val="28"/>
          <w:lang w:eastAsia="ru-RU"/>
        </w:rPr>
        <w:t>мы.</w:t>
      </w:r>
    </w:p>
    <w:p w:rsidR="003F5ED0" w:rsidRDefault="003F5ED0" w:rsidP="00341E5E">
      <w:pPr>
        <w:pStyle w:val="a4"/>
        <w:shd w:val="clear" w:color="auto" w:fill="FFFFFF"/>
        <w:spacing w:before="0" w:beforeAutospacing="0" w:after="0" w:afterAutospacing="0"/>
        <w:jc w:val="both"/>
        <w:textAlignment w:val="baseline"/>
        <w:rPr>
          <w:color w:val="000000"/>
          <w:sz w:val="28"/>
          <w:szCs w:val="28"/>
          <w:bdr w:val="none" w:sz="0" w:space="0" w:color="auto" w:frame="1"/>
        </w:rPr>
      </w:pPr>
      <w:r w:rsidRPr="00CA3AF6">
        <w:rPr>
          <w:color w:val="000000"/>
          <w:sz w:val="28"/>
          <w:szCs w:val="28"/>
        </w:rPr>
        <w:t>Метод освоения разных художественных материалов, экспериментирование с ними, способствующий созданию детьми эмоционально окрашенных образов в изобразительном творчестве</w:t>
      </w:r>
    </w:p>
    <w:p w:rsidR="00815EC1" w:rsidRDefault="00815EC1" w:rsidP="00341E5E">
      <w:pPr>
        <w:pStyle w:val="a4"/>
        <w:shd w:val="clear" w:color="auto" w:fill="FFFFFF"/>
        <w:spacing w:before="384" w:beforeAutospacing="0" w:after="384" w:afterAutospacing="0"/>
        <w:textAlignment w:val="baseline"/>
        <w:rPr>
          <w:b/>
          <w:sz w:val="28"/>
          <w:szCs w:val="28"/>
        </w:rPr>
      </w:pPr>
      <w:r w:rsidRPr="00815EC1">
        <w:rPr>
          <w:b/>
          <w:sz w:val="28"/>
          <w:szCs w:val="28"/>
        </w:rPr>
        <w:t>1.5. Планируемые результаты освоения программы</w:t>
      </w: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Целевые ориентиры как результат возможных достижений освоения</w:t>
      </w:r>
    </w:p>
    <w:p w:rsidR="002C6E19" w:rsidRDefault="002C6E19" w:rsidP="00BA0896">
      <w:pPr>
        <w:shd w:val="clear" w:color="auto" w:fill="FFFFFF"/>
        <w:spacing w:after="0" w:line="240" w:lineRule="auto"/>
        <w:jc w:val="both"/>
        <w:rPr>
          <w:rFonts w:ascii="Times New Roman" w:eastAsia="Times New Roman" w:hAnsi="Times New Roman" w:cs="Times New Roman"/>
          <w:sz w:val="28"/>
          <w:szCs w:val="28"/>
          <w:lang w:eastAsia="ru-RU"/>
        </w:rPr>
      </w:pPr>
      <w:r w:rsidRPr="002C6E19">
        <w:rPr>
          <w:rFonts w:ascii="Times New Roman" w:eastAsia="Times New Roman" w:hAnsi="Times New Roman" w:cs="Times New Roman"/>
          <w:sz w:val="28"/>
          <w:szCs w:val="28"/>
          <w:lang w:eastAsia="ru-RU"/>
        </w:rPr>
        <w:t>воспитанниками Программы</w:t>
      </w:r>
    </w:p>
    <w:p w:rsidR="002C6E19" w:rsidRDefault="002C6E19" w:rsidP="00BA0896">
      <w:pPr>
        <w:shd w:val="clear" w:color="auto" w:fill="FFFFFF"/>
        <w:spacing w:after="0" w:line="240" w:lineRule="auto"/>
        <w:jc w:val="both"/>
        <w:rPr>
          <w:rFonts w:ascii="Times New Roman" w:hAnsi="Times New Roman" w:cs="Times New Roman"/>
          <w:color w:val="34343C"/>
          <w:sz w:val="28"/>
          <w:szCs w:val="28"/>
          <w:shd w:val="clear" w:color="auto" w:fill="FFFFFF"/>
        </w:rPr>
      </w:pPr>
    </w:p>
    <w:p w:rsidR="002C6E19" w:rsidRPr="002C6E19" w:rsidRDefault="002C6E19" w:rsidP="00BA0896">
      <w:pPr>
        <w:shd w:val="clear" w:color="auto" w:fill="FFFFFF"/>
        <w:spacing w:after="0" w:line="240" w:lineRule="auto"/>
        <w:jc w:val="both"/>
        <w:rPr>
          <w:rFonts w:ascii="Times New Roman" w:eastAsia="Times New Roman" w:hAnsi="Times New Roman" w:cs="Times New Roman"/>
          <w:sz w:val="28"/>
          <w:szCs w:val="28"/>
          <w:u w:val="single"/>
          <w:lang w:eastAsia="ru-RU"/>
        </w:rPr>
      </w:pPr>
      <w:r w:rsidRPr="002C6E19">
        <w:rPr>
          <w:rFonts w:ascii="Times New Roman" w:hAnsi="Times New Roman" w:cs="Times New Roman"/>
          <w:sz w:val="28"/>
          <w:szCs w:val="28"/>
          <w:u w:val="single"/>
          <w:shd w:val="clear" w:color="auto" w:fill="FFFFFF"/>
        </w:rPr>
        <w:t>Описание планируемых результатов:</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ребенок овладевает нетрадиционной техникой печатания: пальчиками, ладошкой печатками из различных материалов с разной структурой, понимает изобразительно –выразительные возможности различных материалов.</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ребенок овладевает нетрадиционной техникой тычка: пальчиком, палочкой, сухой жесткой кистью, осознает ритм, как изобразительно-выразительное средство.</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w:t>
      </w:r>
      <w:r>
        <w:rPr>
          <w:rFonts w:ascii="Times New Roman" w:eastAsia="Times New Roman" w:hAnsi="Times New Roman" w:cs="Times New Roman"/>
          <w:color w:val="000000"/>
          <w:sz w:val="28"/>
          <w:szCs w:val="28"/>
          <w:lang w:eastAsia="ru-RU"/>
        </w:rPr>
        <w:t>енок овладевает нетрадиционными</w:t>
      </w:r>
      <w:r w:rsidRPr="00CA3AF6">
        <w:rPr>
          <w:rFonts w:ascii="Times New Roman" w:eastAsia="Times New Roman" w:hAnsi="Times New Roman" w:cs="Times New Roman"/>
          <w:color w:val="000000"/>
          <w:sz w:val="28"/>
          <w:szCs w:val="28"/>
          <w:lang w:eastAsia="ru-RU"/>
        </w:rPr>
        <w:t> техниками с жидкой краской: ра</w:t>
      </w:r>
      <w:r>
        <w:rPr>
          <w:rFonts w:ascii="Times New Roman" w:eastAsia="Times New Roman" w:hAnsi="Times New Roman" w:cs="Times New Roman"/>
          <w:color w:val="000000"/>
          <w:sz w:val="28"/>
          <w:szCs w:val="28"/>
          <w:lang w:eastAsia="ru-RU"/>
        </w:rPr>
        <w:t xml:space="preserve">здувание краски, </w:t>
      </w:r>
      <w:proofErr w:type="spellStart"/>
      <w:r>
        <w:rPr>
          <w:rFonts w:ascii="Times New Roman" w:eastAsia="Times New Roman" w:hAnsi="Times New Roman" w:cs="Times New Roman"/>
          <w:color w:val="000000"/>
          <w:sz w:val="28"/>
          <w:szCs w:val="28"/>
          <w:lang w:eastAsia="ru-RU"/>
        </w:rPr>
        <w:t>набрызг</w:t>
      </w:r>
      <w:proofErr w:type="spellEnd"/>
      <w:r>
        <w:rPr>
          <w:rFonts w:ascii="Times New Roman" w:eastAsia="Times New Roman" w:hAnsi="Times New Roman" w:cs="Times New Roman"/>
          <w:color w:val="000000"/>
          <w:sz w:val="28"/>
          <w:szCs w:val="28"/>
          <w:lang w:eastAsia="ru-RU"/>
        </w:rPr>
        <w:t xml:space="preserve">, клякс </w:t>
      </w:r>
      <w:r w:rsidRPr="00CA3AF6">
        <w:rPr>
          <w:rFonts w:ascii="Times New Roman" w:eastAsia="Times New Roman" w:hAnsi="Times New Roman" w:cs="Times New Roman"/>
          <w:color w:val="000000"/>
          <w:sz w:val="28"/>
          <w:szCs w:val="28"/>
          <w:lang w:eastAsia="ru-RU"/>
        </w:rPr>
        <w:t>графия.</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ребенок знает элементы нетрадиционных техник с очень густой краской: расчесывание краски, витраж.</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ребенок знает элементы нетрадиционной техникой –  монотипия.</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ребено</w:t>
      </w:r>
      <w:r>
        <w:rPr>
          <w:rFonts w:ascii="Times New Roman" w:eastAsia="Times New Roman" w:hAnsi="Times New Roman" w:cs="Times New Roman"/>
          <w:color w:val="000000"/>
          <w:sz w:val="28"/>
          <w:szCs w:val="28"/>
          <w:lang w:eastAsia="ru-RU"/>
        </w:rPr>
        <w:t>к знает элементы нетрадиционных</w:t>
      </w:r>
      <w:r w:rsidRPr="00CA3AF6">
        <w:rPr>
          <w:rFonts w:ascii="Times New Roman" w:eastAsia="Times New Roman" w:hAnsi="Times New Roman" w:cs="Times New Roman"/>
          <w:color w:val="000000"/>
          <w:sz w:val="28"/>
          <w:szCs w:val="28"/>
          <w:lang w:eastAsia="ru-RU"/>
        </w:rPr>
        <w:t xml:space="preserve"> техник со смешением материалов: </w:t>
      </w:r>
      <w:proofErr w:type="spellStart"/>
      <w:r w:rsidRPr="00CA3AF6">
        <w:rPr>
          <w:rFonts w:ascii="Times New Roman" w:eastAsia="Times New Roman" w:hAnsi="Times New Roman" w:cs="Times New Roman"/>
          <w:color w:val="000000"/>
          <w:sz w:val="28"/>
          <w:szCs w:val="28"/>
          <w:lang w:eastAsia="ru-RU"/>
        </w:rPr>
        <w:t>граттаж</w:t>
      </w:r>
      <w:proofErr w:type="spellEnd"/>
      <w:r w:rsidRPr="00CA3AF6">
        <w:rPr>
          <w:rFonts w:ascii="Times New Roman" w:eastAsia="Times New Roman" w:hAnsi="Times New Roman" w:cs="Times New Roman"/>
          <w:color w:val="000000"/>
          <w:sz w:val="28"/>
          <w:szCs w:val="28"/>
          <w:lang w:eastAsia="ru-RU"/>
        </w:rPr>
        <w:t>, фотокопия, проступающий рисунок.</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 xml:space="preserve">ребенок знает элементы нетрадиционных техник рисования </w:t>
      </w:r>
      <w:r>
        <w:rPr>
          <w:rFonts w:ascii="Times New Roman" w:eastAsia="Times New Roman" w:hAnsi="Times New Roman" w:cs="Times New Roman"/>
          <w:color w:val="000000"/>
          <w:sz w:val="28"/>
          <w:szCs w:val="28"/>
          <w:lang w:eastAsia="ru-RU"/>
        </w:rPr>
        <w:t>с использованием нетрадиционных</w:t>
      </w:r>
      <w:r w:rsidRPr="00CA3AF6">
        <w:rPr>
          <w:rFonts w:ascii="Times New Roman" w:eastAsia="Times New Roman" w:hAnsi="Times New Roman" w:cs="Times New Roman"/>
          <w:color w:val="000000"/>
          <w:sz w:val="28"/>
          <w:szCs w:val="28"/>
          <w:lang w:eastAsia="ru-RU"/>
        </w:rPr>
        <w:t> средств изображения: рваная бумага, скатываемая бумага, ткань, нитки, тиснение.</w:t>
      </w:r>
    </w:p>
    <w:p w:rsidR="00EF725B" w:rsidRPr="00CA3AF6" w:rsidRDefault="00EF725B" w:rsidP="00BA0896">
      <w:pPr>
        <w:shd w:val="clear" w:color="auto" w:fill="FFFFFF"/>
        <w:spacing w:before="30" w:after="30" w:line="240" w:lineRule="auto"/>
        <w:ind w:right="52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В работе с нетрадиционным материалом проявляют творческие находки;</w:t>
      </w:r>
    </w:p>
    <w:p w:rsidR="00EF725B" w:rsidRPr="00CA3AF6" w:rsidRDefault="00EF725B" w:rsidP="00BA0896">
      <w:pPr>
        <w:shd w:val="clear" w:color="auto" w:fill="FFFFFF"/>
        <w:spacing w:before="30" w:after="3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Стремятся к самостоятельному решению творческих задач;</w:t>
      </w:r>
    </w:p>
    <w:p w:rsidR="00EF725B" w:rsidRPr="00EF725B" w:rsidRDefault="00EF725B" w:rsidP="00BA0896">
      <w:pPr>
        <w:shd w:val="clear" w:color="auto" w:fill="FFFFFF"/>
        <w:spacing w:before="30" w:after="30" w:line="240" w:lineRule="auto"/>
        <w:ind w:right="828"/>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EF725B">
        <w:rPr>
          <w:rFonts w:ascii="Times New Roman" w:eastAsia="Times New Roman" w:hAnsi="Times New Roman" w:cs="Times New Roman"/>
          <w:b/>
          <w:color w:val="000000"/>
          <w:sz w:val="28"/>
          <w:szCs w:val="28"/>
          <w:lang w:eastAsia="ru-RU"/>
        </w:rPr>
        <w:t>Умеют</w:t>
      </w:r>
      <w:r w:rsidRPr="00CA3AF6">
        <w:rPr>
          <w:rFonts w:ascii="Times New Roman" w:eastAsia="Times New Roman" w:hAnsi="Times New Roman" w:cs="Times New Roman"/>
          <w:color w:val="000000"/>
          <w:sz w:val="28"/>
          <w:szCs w:val="28"/>
          <w:lang w:eastAsia="ru-RU"/>
        </w:rPr>
        <w:t xml:space="preserve"> утверждать свою личностную позицию в художественно - творческой деятельности с использованием нетрадиционных техники изображения.</w:t>
      </w:r>
    </w:p>
    <w:p w:rsidR="00815EC1" w:rsidRDefault="00815EC1" w:rsidP="00815EC1">
      <w:pPr>
        <w:pStyle w:val="a4"/>
        <w:shd w:val="clear" w:color="auto" w:fill="FFFFFF"/>
        <w:spacing w:before="0" w:beforeAutospacing="0" w:after="0" w:afterAutospacing="0"/>
        <w:textAlignment w:val="baseline"/>
        <w:rPr>
          <w:b/>
          <w:sz w:val="28"/>
          <w:szCs w:val="28"/>
        </w:rPr>
      </w:pPr>
      <w:r>
        <w:rPr>
          <w:b/>
          <w:sz w:val="28"/>
          <w:szCs w:val="28"/>
        </w:rPr>
        <w:t>2. Содержательный раздел</w:t>
      </w:r>
    </w:p>
    <w:p w:rsidR="002C6E19" w:rsidRDefault="00815EC1" w:rsidP="002C6E19">
      <w:pPr>
        <w:shd w:val="clear" w:color="auto" w:fill="FFFFFF"/>
        <w:rPr>
          <w:rFonts w:ascii="Times New Roman" w:eastAsia="Times New Roman" w:hAnsi="Times New Roman" w:cs="Times New Roman"/>
          <w:b/>
          <w:sz w:val="28"/>
          <w:szCs w:val="28"/>
          <w:lang w:eastAsia="ru-RU"/>
        </w:rPr>
      </w:pPr>
      <w:r w:rsidRPr="00815EC1">
        <w:rPr>
          <w:b/>
          <w:sz w:val="28"/>
          <w:szCs w:val="28"/>
          <w:shd w:val="clear" w:color="auto" w:fill="FFFFFF"/>
        </w:rPr>
        <w:t xml:space="preserve">2.1. </w:t>
      </w:r>
      <w:r w:rsidR="002C6E19" w:rsidRPr="002C6E19">
        <w:rPr>
          <w:rFonts w:ascii="Times New Roman" w:eastAsia="Times New Roman" w:hAnsi="Times New Roman" w:cs="Times New Roman"/>
          <w:b/>
          <w:sz w:val="28"/>
          <w:szCs w:val="28"/>
          <w:lang w:eastAsia="ru-RU"/>
        </w:rPr>
        <w:t>Учебно-тематический план занятий Программы «Разноцветная палитра» на 2025 -2026 учебный год</w:t>
      </w:r>
    </w:p>
    <w:tbl>
      <w:tblPr>
        <w:tblStyle w:val="a5"/>
        <w:tblW w:w="0" w:type="auto"/>
        <w:tblLook w:val="04A0" w:firstRow="1" w:lastRow="0" w:firstColumn="1" w:lastColumn="0" w:noHBand="0" w:noVBand="1"/>
      </w:tblPr>
      <w:tblGrid>
        <w:gridCol w:w="1555"/>
        <w:gridCol w:w="1559"/>
        <w:gridCol w:w="1701"/>
        <w:gridCol w:w="4529"/>
      </w:tblGrid>
      <w:tr w:rsidR="002C6E19" w:rsidTr="0002730F">
        <w:tc>
          <w:tcPr>
            <w:tcW w:w="1555" w:type="dxa"/>
          </w:tcPr>
          <w:p w:rsidR="002C6E19" w:rsidRPr="002C6E19" w:rsidRDefault="002C6E19" w:rsidP="002C6E19">
            <w:pPr>
              <w:rPr>
                <w:rFonts w:ascii="Times New Roman" w:eastAsia="Times New Roman" w:hAnsi="Times New Roman" w:cs="Times New Roman"/>
                <w:b/>
                <w:sz w:val="28"/>
                <w:szCs w:val="28"/>
                <w:lang w:eastAsia="ru-RU"/>
              </w:rPr>
            </w:pPr>
            <w:r w:rsidRPr="002C6E19">
              <w:rPr>
                <w:rFonts w:ascii="Times New Roman" w:hAnsi="Times New Roman" w:cs="Times New Roman"/>
                <w:b/>
                <w:color w:val="34343C"/>
                <w:sz w:val="28"/>
                <w:szCs w:val="28"/>
                <w:shd w:val="clear" w:color="auto" w:fill="FFFFFF"/>
              </w:rPr>
              <w:t xml:space="preserve">№ </w:t>
            </w:r>
            <w:r w:rsidRPr="002C6E19">
              <w:rPr>
                <w:rFonts w:ascii="Times New Roman" w:hAnsi="Times New Roman" w:cs="Times New Roman"/>
                <w:b/>
                <w:color w:val="34343C"/>
                <w:sz w:val="28"/>
                <w:szCs w:val="28"/>
                <w:shd w:val="clear" w:color="auto" w:fill="FFFFFF"/>
              </w:rPr>
              <w:lastRenderedPageBreak/>
              <w:t>занятия</w:t>
            </w:r>
          </w:p>
        </w:tc>
        <w:tc>
          <w:tcPr>
            <w:tcW w:w="1559" w:type="dxa"/>
          </w:tcPr>
          <w:p w:rsidR="002C6E19" w:rsidRPr="002C6E19" w:rsidRDefault="002C6E19" w:rsidP="002C6E19">
            <w:pPr>
              <w:rPr>
                <w:rFonts w:ascii="Times New Roman" w:eastAsia="Times New Roman" w:hAnsi="Times New Roman" w:cs="Times New Roman"/>
                <w:b/>
                <w:sz w:val="28"/>
                <w:szCs w:val="28"/>
                <w:lang w:eastAsia="ru-RU"/>
              </w:rPr>
            </w:pPr>
            <w:r w:rsidRPr="002C6E19">
              <w:rPr>
                <w:rFonts w:ascii="Times New Roman" w:hAnsi="Times New Roman" w:cs="Times New Roman"/>
                <w:b/>
                <w:color w:val="34343C"/>
                <w:sz w:val="28"/>
                <w:szCs w:val="28"/>
                <w:shd w:val="clear" w:color="auto" w:fill="FFFFFF"/>
              </w:rPr>
              <w:lastRenderedPageBreak/>
              <w:t>Месяц</w:t>
            </w:r>
          </w:p>
        </w:tc>
        <w:tc>
          <w:tcPr>
            <w:tcW w:w="1701" w:type="dxa"/>
          </w:tcPr>
          <w:p w:rsidR="002C6E19" w:rsidRPr="002C6E19" w:rsidRDefault="002C6E19" w:rsidP="002C6E19">
            <w:pPr>
              <w:rPr>
                <w:rFonts w:ascii="Times New Roman" w:eastAsia="Times New Roman" w:hAnsi="Times New Roman" w:cs="Times New Roman"/>
                <w:b/>
                <w:sz w:val="28"/>
                <w:szCs w:val="28"/>
                <w:lang w:eastAsia="ru-RU"/>
              </w:rPr>
            </w:pPr>
            <w:r w:rsidRPr="002C6E19">
              <w:rPr>
                <w:rFonts w:ascii="Times New Roman" w:hAnsi="Times New Roman" w:cs="Times New Roman"/>
                <w:b/>
                <w:color w:val="34343C"/>
                <w:sz w:val="28"/>
                <w:szCs w:val="28"/>
                <w:shd w:val="clear" w:color="auto" w:fill="FFFFFF"/>
              </w:rPr>
              <w:t>Тема</w:t>
            </w:r>
          </w:p>
        </w:tc>
        <w:tc>
          <w:tcPr>
            <w:tcW w:w="4529" w:type="dxa"/>
          </w:tcPr>
          <w:p w:rsidR="002C6E19" w:rsidRPr="002C6E19" w:rsidRDefault="002C6E19" w:rsidP="002C6E19">
            <w:pPr>
              <w:rPr>
                <w:rFonts w:ascii="Times New Roman" w:eastAsia="Times New Roman" w:hAnsi="Times New Roman" w:cs="Times New Roman"/>
                <w:b/>
                <w:sz w:val="28"/>
                <w:szCs w:val="28"/>
                <w:lang w:eastAsia="ru-RU"/>
              </w:rPr>
            </w:pPr>
            <w:r w:rsidRPr="002C6E19">
              <w:rPr>
                <w:rFonts w:ascii="Times New Roman" w:eastAsia="Times New Roman" w:hAnsi="Times New Roman" w:cs="Times New Roman"/>
                <w:b/>
                <w:sz w:val="28"/>
                <w:szCs w:val="28"/>
                <w:lang w:eastAsia="ru-RU"/>
              </w:rPr>
              <w:t>задачи</w:t>
            </w:r>
          </w:p>
        </w:tc>
      </w:tr>
      <w:tr w:rsidR="002C6E19" w:rsidTr="0002730F">
        <w:tc>
          <w:tcPr>
            <w:tcW w:w="1555" w:type="dxa"/>
          </w:tcPr>
          <w:p w:rsidR="002C6E19" w:rsidRDefault="002C6E19" w:rsidP="002C6E1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w:t>
            </w:r>
          </w:p>
        </w:tc>
        <w:tc>
          <w:tcPr>
            <w:tcW w:w="1559" w:type="dxa"/>
            <w:vMerge w:val="restart"/>
          </w:tcPr>
          <w:p w:rsidR="002C6E19" w:rsidRDefault="002C6E19" w:rsidP="002C6E1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октябрь</w:t>
            </w:r>
          </w:p>
        </w:tc>
        <w:tc>
          <w:tcPr>
            <w:tcW w:w="1701" w:type="dxa"/>
          </w:tcPr>
          <w:p w:rsidR="002C6E19" w:rsidRPr="0002730F" w:rsidRDefault="0002730F" w:rsidP="0002730F">
            <w:pPr>
              <w:rPr>
                <w:rFonts w:ascii="Times New Roman" w:eastAsia="Times New Roman" w:hAnsi="Times New Roman" w:cs="Times New Roman"/>
                <w:b/>
                <w:sz w:val="24"/>
                <w:szCs w:val="24"/>
                <w:lang w:eastAsia="ru-RU"/>
              </w:rPr>
            </w:pPr>
            <w:r w:rsidRPr="0002730F">
              <w:rPr>
                <w:rFonts w:ascii="Times New Roman" w:hAnsi="Times New Roman" w:cs="Times New Roman"/>
                <w:color w:val="000000"/>
                <w:sz w:val="24"/>
                <w:szCs w:val="24"/>
                <w:shd w:val="clear" w:color="auto" w:fill="FFFFFF"/>
              </w:rPr>
              <w:t>«Яблочный компот»</w:t>
            </w:r>
          </w:p>
        </w:tc>
        <w:tc>
          <w:tcPr>
            <w:tcW w:w="4529" w:type="dxa"/>
          </w:tcPr>
          <w:p w:rsidR="0002730F" w:rsidRPr="0002730F" w:rsidRDefault="0002730F" w:rsidP="0002730F">
            <w:pPr>
              <w:pStyle w:val="a4"/>
              <w:shd w:val="clear" w:color="auto" w:fill="FFFFFF"/>
              <w:spacing w:before="0" w:beforeAutospacing="0" w:after="0" w:afterAutospacing="0"/>
              <w:jc w:val="both"/>
              <w:textAlignment w:val="baseline"/>
              <w:rPr>
                <w:color w:val="000000"/>
              </w:rPr>
            </w:pPr>
            <w:r w:rsidRPr="0002730F">
              <w:rPr>
                <w:color w:val="000000"/>
                <w:bdr w:val="none" w:sz="0" w:space="0" w:color="auto" w:frame="1"/>
              </w:rPr>
              <w:t>Познакомить с техникой печатания яблоком, поролоновым тампоном. Показать приём получения отпечатка. Учить рисовать яблоки и ягоды в банке. Развивать чувство композиции. Воспитать у ребенка художественный вкус.</w:t>
            </w:r>
          </w:p>
          <w:p w:rsidR="0002730F" w:rsidRPr="0002730F" w:rsidRDefault="0002730F" w:rsidP="0002730F">
            <w:pPr>
              <w:pStyle w:val="a4"/>
              <w:shd w:val="clear" w:color="auto" w:fill="FFFFFF"/>
              <w:spacing w:before="0" w:beforeAutospacing="0" w:after="0" w:afterAutospacing="0"/>
              <w:jc w:val="both"/>
              <w:textAlignment w:val="baseline"/>
              <w:rPr>
                <w:color w:val="000000"/>
              </w:rPr>
            </w:pPr>
            <w:r w:rsidRPr="0002730F">
              <w:rPr>
                <w:color w:val="000000"/>
                <w:bdr w:val="none" w:sz="0" w:space="0" w:color="auto" w:frame="1"/>
              </w:rPr>
              <w:t>Оттиск печаткой из яблока.</w:t>
            </w:r>
          </w:p>
          <w:p w:rsidR="002C6E19" w:rsidRPr="0002730F" w:rsidRDefault="002C6E19" w:rsidP="0002730F">
            <w:pPr>
              <w:rPr>
                <w:rFonts w:ascii="Times New Roman" w:eastAsia="Times New Roman" w:hAnsi="Times New Roman" w:cs="Times New Roman"/>
                <w:b/>
                <w:sz w:val="24"/>
                <w:szCs w:val="24"/>
                <w:lang w:eastAsia="ru-RU"/>
              </w:rPr>
            </w:pPr>
          </w:p>
        </w:tc>
      </w:tr>
      <w:tr w:rsidR="002C6E19" w:rsidTr="0002730F">
        <w:tc>
          <w:tcPr>
            <w:tcW w:w="1555" w:type="dxa"/>
          </w:tcPr>
          <w:p w:rsidR="002C6E19" w:rsidRDefault="002C6E19" w:rsidP="002C6E1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vMerge/>
          </w:tcPr>
          <w:p w:rsidR="002C6E19" w:rsidRDefault="002C6E19" w:rsidP="002C6E19">
            <w:pPr>
              <w:rPr>
                <w:rFonts w:ascii="Times New Roman" w:eastAsia="Times New Roman" w:hAnsi="Times New Roman" w:cs="Times New Roman"/>
                <w:b/>
                <w:sz w:val="28"/>
                <w:szCs w:val="28"/>
                <w:lang w:eastAsia="ru-RU"/>
              </w:rPr>
            </w:pPr>
          </w:p>
        </w:tc>
        <w:tc>
          <w:tcPr>
            <w:tcW w:w="1701" w:type="dxa"/>
          </w:tcPr>
          <w:p w:rsidR="002C6E19" w:rsidRPr="00824812" w:rsidRDefault="0002730F" w:rsidP="002C6E19">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«Букет из листьев разных – зеленых, желтых, красных»</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Познакомить с приемом печати листьями. Развивать цветовое восприятие. Воспитать у детей художественный вкус.</w:t>
            </w:r>
          </w:p>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Печать листьями.</w:t>
            </w:r>
          </w:p>
          <w:p w:rsidR="002C6E19" w:rsidRDefault="002C6E19" w:rsidP="0002730F">
            <w:pPr>
              <w:rPr>
                <w:rFonts w:ascii="Times New Roman" w:eastAsia="Times New Roman" w:hAnsi="Times New Roman" w:cs="Times New Roman"/>
                <w:b/>
                <w:sz w:val="28"/>
                <w:szCs w:val="28"/>
                <w:lang w:eastAsia="ru-RU"/>
              </w:rPr>
            </w:pPr>
          </w:p>
        </w:tc>
      </w:tr>
      <w:tr w:rsidR="002C6E19" w:rsidTr="0002730F">
        <w:tc>
          <w:tcPr>
            <w:tcW w:w="1555" w:type="dxa"/>
          </w:tcPr>
          <w:p w:rsidR="002C6E19" w:rsidRDefault="002C6E19" w:rsidP="002C6E1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vMerge/>
          </w:tcPr>
          <w:p w:rsidR="002C6E19" w:rsidRDefault="002C6E19" w:rsidP="002C6E19">
            <w:pPr>
              <w:rPr>
                <w:rFonts w:ascii="Times New Roman" w:eastAsia="Times New Roman" w:hAnsi="Times New Roman" w:cs="Times New Roman"/>
                <w:b/>
                <w:sz w:val="28"/>
                <w:szCs w:val="28"/>
                <w:lang w:eastAsia="ru-RU"/>
              </w:rPr>
            </w:pPr>
          </w:p>
        </w:tc>
        <w:tc>
          <w:tcPr>
            <w:tcW w:w="1701" w:type="dxa"/>
          </w:tcPr>
          <w:p w:rsidR="002C6E19" w:rsidRPr="00824812" w:rsidRDefault="0002730F" w:rsidP="002C6E19">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«Подводный мир»</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Познакомить детей с техникой рисования мыльными пузырями. Продолжать учить детей работать с гуашью. Воспитывать интерес к творчеству. Способствовать развитию - творческого воображения, мышления, художественно-эстетических навыков, мелкой моторики, глазомера, внимания.</w:t>
            </w:r>
          </w:p>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мыльными пузырями.</w:t>
            </w:r>
          </w:p>
          <w:p w:rsidR="002C6E19" w:rsidRDefault="002C6E19" w:rsidP="002C6E19">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vMerge/>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«Осенний пейзаж»</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детей наносить клей на отдельный участок, щедро насыпать крупу на отдельный участок, аккуратно окрашивать рис, «оживлять» работу с помощью ватной палочки. Воспитывать у детей умение работать индивидуально.</w:t>
            </w:r>
          </w:p>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с помощью риса, ватных палочек.</w:t>
            </w:r>
          </w:p>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ноябрь</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«Пушистый цыпленок»</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детей наносить клей на отдельный участок, щедро насыпать крупу на отдельный участок, аккуратно окрашивать рис, «оживлять» работу с помощью ватной палочки. Воспитывать у детей умение работать индивидуально.</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с помощью риса, ватных палочек.</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«Веточка рябинки»</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рисовать на ветке ягодки (ватными палочками) и листики (</w:t>
            </w:r>
            <w:proofErr w:type="spellStart"/>
            <w:r>
              <w:rPr>
                <w:color w:val="000000"/>
                <w:bdr w:val="none" w:sz="0" w:space="0" w:color="auto" w:frame="1"/>
              </w:rPr>
              <w:t>примакиванием</w:t>
            </w:r>
            <w:proofErr w:type="spellEnd"/>
            <w:r>
              <w:rPr>
                <w:color w:val="000000"/>
                <w:bdr w:val="none" w:sz="0" w:space="0" w:color="auto" w:frame="1"/>
              </w:rPr>
              <w:t>). Закрепить данные навыки рисования. Развивать чувство композиции. Воспитать у ребенка художественный вкус.</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ватными палочками.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«Первый снег пушистый в воздухе кружится»</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Закреплять умение рисовать деревья большие и маленькие, изображать снежок с помощью техники печатания или рисование пальчиками. Развивать чувство композиции.</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Оттиск печатками из салфетки.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«Маленький ежик – четверо ножек»</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Создать условия для обучения моделированию образа ежа путем изображения иголочек на спине с использованием нетрадиционного материала- семечек, созданию композиции.</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Пластилин графия</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декабрь</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«Прогулка по зимнему лесу»</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Упражнять в печати по трафарету. Закрепить умение рисовать пальчиками. Развивать чувство композиции. Воспитать у ребенка художественный вкус.</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Печать по трафарету, рисование пальчиками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«Посмотри: прилетели снегири!»</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Познакомить детей с техникой рисования тычок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Тычок жесткой полусухой кистью.</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«Зимние узоры на окнах»</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воображение, образное мышление, цветовое восприятие, творческие способности детей. Вызвать интерес, отзывчивость, эмоциональный отклик к творческой деятельности.</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нитью.</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«Новогодние сюрпризы»</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Вызывать у детей приятные воспоминания о новогоднем празднике; упражнять в рисовании различными материалами.</w:t>
            </w:r>
          </w:p>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свечей и акварельными красками.</w:t>
            </w:r>
          </w:p>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январь</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«Праздничный фейерверк»</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ассоциативное мышление, воображение. Воспитывать желание создавать интересные оригинальные рисунки.</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Раздувание красок.</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«Разноцветный наряд у елочки»</w:t>
            </w:r>
          </w:p>
        </w:tc>
        <w:tc>
          <w:tcPr>
            <w:tcW w:w="4529" w:type="dxa"/>
          </w:tcPr>
          <w:p w:rsid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отрывать от большого куска пластилина маленькие кусочки, катать из них между пальцами маленькие шарики, выкладывать шариками готовую форму елочки, нарисованную на светлом картоне.</w:t>
            </w:r>
          </w:p>
          <w:p w:rsidR="0002730F" w:rsidRPr="0002730F" w:rsidRDefault="0002730F" w:rsidP="0002730F">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Пластилин графия, мозаика из пластилина.</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bdr w:val="none" w:sz="0" w:space="0" w:color="auto" w:frame="1"/>
                <w:shd w:val="clear" w:color="auto" w:fill="FFFFFF"/>
              </w:rPr>
              <w:t>«</w:t>
            </w:r>
            <w:proofErr w:type="spellStart"/>
            <w:r w:rsidRPr="00824812">
              <w:rPr>
                <w:rFonts w:ascii="Times New Roman" w:hAnsi="Times New Roman" w:cs="Times New Roman"/>
                <w:color w:val="000000"/>
                <w:bdr w:val="none" w:sz="0" w:space="0" w:color="auto" w:frame="1"/>
                <w:shd w:val="clear" w:color="auto" w:fill="FFFFFF"/>
              </w:rPr>
              <w:t>Снеговичок</w:t>
            </w:r>
            <w:proofErr w:type="spellEnd"/>
            <w:r w:rsidRPr="00824812">
              <w:rPr>
                <w:rFonts w:ascii="Times New Roman" w:hAnsi="Times New Roman" w:cs="Times New Roman"/>
                <w:color w:val="000000"/>
                <w:bdr w:val="none" w:sz="0" w:space="0" w:color="auto" w:frame="1"/>
                <w:shd w:val="clear" w:color="auto" w:fill="FFFFFF"/>
              </w:rPr>
              <w:t> – снежный, белый бочок».</w:t>
            </w:r>
          </w:p>
        </w:tc>
        <w:tc>
          <w:tcPr>
            <w:tcW w:w="4529" w:type="dxa"/>
          </w:tcPr>
          <w:p w:rsidR="0002730F" w:rsidRDefault="0002730F"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Закреплять навыки рисования гуашью, умение сочетать в работе скатывание мятой бумаги и рисование. Учить дорисовывать картинку со снеговиком (метла, елочка, заборчик и т.д.). Развивать чувство композиции.</w:t>
            </w:r>
          </w:p>
          <w:p w:rsidR="0002730F" w:rsidRDefault="0002730F"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Воспитать у ребенка художественный вкус.</w:t>
            </w:r>
          </w:p>
          <w:p w:rsidR="0002730F" w:rsidRPr="00F8122B" w:rsidRDefault="0002730F"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Оттиск мятая бумага скатывание</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Рисование восковыми мелками и акварелью.</w:t>
            </w:r>
          </w:p>
        </w:tc>
        <w:tc>
          <w:tcPr>
            <w:tcW w:w="4529" w:type="dxa"/>
          </w:tcPr>
          <w:p w:rsidR="0002730F" w:rsidRPr="00824812" w:rsidRDefault="00824812" w:rsidP="0002730F">
            <w:pPr>
              <w:rPr>
                <w:rFonts w:ascii="Times New Roman" w:eastAsia="Times New Roman" w:hAnsi="Times New Roman" w:cs="Times New Roman"/>
                <w:sz w:val="24"/>
                <w:szCs w:val="24"/>
                <w:lang w:eastAsia="ru-RU"/>
              </w:rPr>
            </w:pPr>
            <w:r w:rsidRPr="00824812">
              <w:rPr>
                <w:rFonts w:ascii="Times New Roman" w:eastAsia="Times New Roman" w:hAnsi="Times New Roman" w:cs="Times New Roman"/>
                <w:sz w:val="24"/>
                <w:szCs w:val="24"/>
                <w:lang w:eastAsia="ru-RU"/>
              </w:rPr>
              <w:t>Закреплять навыки рисования</w:t>
            </w:r>
            <w:r>
              <w:rPr>
                <w:rFonts w:ascii="Times New Roman" w:eastAsia="Times New Roman" w:hAnsi="Times New Roman" w:cs="Times New Roman"/>
                <w:sz w:val="24"/>
                <w:szCs w:val="24"/>
                <w:lang w:eastAsia="ru-RU"/>
              </w:rPr>
              <w:t xml:space="preserve"> восковыми мелками и акварелью.</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февраль</w:t>
            </w:r>
          </w:p>
        </w:tc>
        <w:tc>
          <w:tcPr>
            <w:tcW w:w="1701" w:type="dxa"/>
          </w:tcPr>
          <w:p w:rsidR="0002730F"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Default="00F8122B" w:rsidP="0002730F">
            <w:pPr>
              <w:rPr>
                <w:rFonts w:ascii="Times New Roman" w:eastAsia="Times New Roman" w:hAnsi="Times New Roman" w:cs="Times New Roman"/>
                <w:b/>
                <w:sz w:val="28"/>
                <w:szCs w:val="28"/>
                <w:lang w:eastAsia="ru-RU"/>
              </w:rPr>
            </w:pPr>
            <w:r>
              <w:rPr>
                <w:color w:val="000000"/>
                <w:shd w:val="clear" w:color="auto" w:fill="FFFFFF"/>
              </w:rPr>
              <w:t>«Разноцветное небо».</w:t>
            </w:r>
          </w:p>
        </w:tc>
        <w:tc>
          <w:tcPr>
            <w:tcW w:w="4529" w:type="dxa"/>
          </w:tcPr>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Упражнять детей в рисовании по мокрой бумаге. Развивать чувство цвета, формы и композиции. Воспитывать желание восхищаться явлениями природы. Освоение техники рисования по мокрой бумаге.</w:t>
            </w:r>
          </w:p>
          <w:p w:rsidR="0002730F" w:rsidRP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на мокром листе, живопись </w:t>
            </w:r>
            <w:proofErr w:type="spellStart"/>
            <w:r>
              <w:rPr>
                <w:color w:val="000000"/>
                <w:bdr w:val="none" w:sz="0" w:space="0" w:color="auto" w:frame="1"/>
              </w:rPr>
              <w:t>по-сырому</w:t>
            </w:r>
            <w:proofErr w:type="spellEnd"/>
            <w:r>
              <w:rPr>
                <w:color w:val="000000"/>
                <w:bdr w:val="none" w:sz="0" w:space="0" w:color="auto" w:frame="1"/>
              </w:rPr>
              <w:t>.</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Default="00F8122B" w:rsidP="0002730F">
            <w:pPr>
              <w:rPr>
                <w:rFonts w:ascii="Times New Roman" w:eastAsia="Times New Roman" w:hAnsi="Times New Roman" w:cs="Times New Roman"/>
                <w:b/>
                <w:sz w:val="28"/>
                <w:szCs w:val="28"/>
                <w:lang w:eastAsia="ru-RU"/>
              </w:rPr>
            </w:pPr>
            <w:r>
              <w:rPr>
                <w:color w:val="000000"/>
                <w:shd w:val="clear" w:color="auto" w:fill="FFFFFF"/>
              </w:rPr>
              <w:t>«Зимний пейзаж».</w:t>
            </w:r>
          </w:p>
        </w:tc>
        <w:tc>
          <w:tcPr>
            <w:tcW w:w="4529" w:type="dxa"/>
          </w:tcPr>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фантазию и творчество в рисовании зимнего пейзажа; продолжать учить регулировать силу выдуваемого воздуха, дополнять изображение.</w:t>
            </w:r>
          </w:p>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proofErr w:type="spellStart"/>
            <w:r>
              <w:rPr>
                <w:color w:val="000000"/>
                <w:bdr w:val="none" w:sz="0" w:space="0" w:color="auto" w:frame="1"/>
              </w:rPr>
              <w:t>Кляксогра-фия</w:t>
            </w:r>
            <w:proofErr w:type="spellEnd"/>
            <w:r>
              <w:rPr>
                <w:color w:val="000000"/>
                <w:bdr w:val="none" w:sz="0" w:space="0" w:color="auto" w:frame="1"/>
              </w:rPr>
              <w:t>, оттиск мятой бумаги.</w:t>
            </w:r>
          </w:p>
          <w:p w:rsidR="0002730F" w:rsidRDefault="0002730F" w:rsidP="00F8122B">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Default="00F8122B" w:rsidP="0002730F">
            <w:pPr>
              <w:rPr>
                <w:rFonts w:ascii="Times New Roman" w:eastAsia="Times New Roman" w:hAnsi="Times New Roman" w:cs="Times New Roman"/>
                <w:b/>
                <w:sz w:val="28"/>
                <w:szCs w:val="28"/>
                <w:lang w:eastAsia="ru-RU"/>
              </w:rPr>
            </w:pPr>
            <w:r>
              <w:rPr>
                <w:color w:val="000000"/>
                <w:shd w:val="clear" w:color="auto" w:fill="FFFFFF"/>
              </w:rPr>
              <w:t>«Морская душа».</w:t>
            </w:r>
          </w:p>
        </w:tc>
        <w:tc>
          <w:tcPr>
            <w:tcW w:w="4529" w:type="dxa"/>
          </w:tcPr>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Научить новому приему оформления изображения: присыпание солью по мокрой краске для создания объемности изображения. Продолжать развивать фантазию и воображение детей. Закрепить навыки рисования красками, умение смешивать на палитре краску для получения нужного оттенка. Освоение техники рисования с солью по сырой краске.</w:t>
            </w:r>
          </w:p>
          <w:p w:rsidR="0002730F" w:rsidRP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солью, по мокрой краске.</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F8122B"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«Разноцветный калейдоскоп из нитей»</w:t>
            </w:r>
          </w:p>
        </w:tc>
        <w:tc>
          <w:tcPr>
            <w:tcW w:w="4529" w:type="dxa"/>
          </w:tcPr>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Продолжать учить детей разным нетрадиционным способам рисования, познакомить с новой техникой - </w:t>
            </w:r>
            <w:proofErr w:type="spellStart"/>
            <w:r>
              <w:rPr>
                <w:color w:val="000000"/>
                <w:bdr w:val="none" w:sz="0" w:space="0" w:color="auto" w:frame="1"/>
              </w:rPr>
              <w:t>ниткография</w:t>
            </w:r>
            <w:proofErr w:type="spellEnd"/>
            <w:r>
              <w:rPr>
                <w:color w:val="000000"/>
                <w:bdr w:val="none" w:sz="0" w:space="0" w:color="auto" w:frame="1"/>
              </w:rPr>
              <w:t> (рисование нитью). Развивать цветовое восприятие, умение подбирать для своей композиции соответствующие цветовые сочетания, развивать фантазию, творческое мышление.</w:t>
            </w:r>
          </w:p>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Освоение техники рисования – </w:t>
            </w:r>
            <w:proofErr w:type="spellStart"/>
            <w:r>
              <w:rPr>
                <w:color w:val="000000"/>
                <w:bdr w:val="none" w:sz="0" w:space="0" w:color="auto" w:frame="1"/>
              </w:rPr>
              <w:t>ниткография</w:t>
            </w:r>
            <w:proofErr w:type="spellEnd"/>
            <w:r>
              <w:rPr>
                <w:color w:val="000000"/>
                <w:bdr w:val="none" w:sz="0" w:space="0" w:color="auto" w:frame="1"/>
              </w:rPr>
              <w:t>.</w:t>
            </w:r>
          </w:p>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нитями. </w:t>
            </w:r>
            <w:proofErr w:type="spellStart"/>
            <w:r>
              <w:rPr>
                <w:color w:val="000000"/>
                <w:bdr w:val="none" w:sz="0" w:space="0" w:color="auto" w:frame="1"/>
              </w:rPr>
              <w:t>Ниткогра</w:t>
            </w:r>
            <w:proofErr w:type="spellEnd"/>
            <w:r>
              <w:rPr>
                <w:color w:val="000000"/>
                <w:bdr w:val="none" w:sz="0" w:space="0" w:color="auto" w:frame="1"/>
              </w:rPr>
              <w:t>-</w:t>
            </w:r>
          </w:p>
          <w:p w:rsidR="0002730F" w:rsidRP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proofErr w:type="spellStart"/>
            <w:r>
              <w:rPr>
                <w:color w:val="000000"/>
                <w:bdr w:val="none" w:sz="0" w:space="0" w:color="auto" w:frame="1"/>
              </w:rPr>
              <w:t>фия</w:t>
            </w:r>
            <w:proofErr w:type="spellEnd"/>
            <w:r>
              <w:rPr>
                <w:color w:val="000000"/>
                <w:bdr w:val="none" w:sz="0" w:space="0" w:color="auto" w:frame="1"/>
              </w:rPr>
              <w:t>.</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март</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F8122B"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«Самые красивые цветы для мамы»</w:t>
            </w:r>
          </w:p>
        </w:tc>
        <w:tc>
          <w:tcPr>
            <w:tcW w:w="4529" w:type="dxa"/>
          </w:tcPr>
          <w:p w:rsid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Передача образа бутона тюльпана. Продолжить совершенствовать технику. Развивать цветовое восприятие, воспитывать эстетический вкус.</w:t>
            </w:r>
          </w:p>
          <w:p w:rsidR="0002730F" w:rsidRPr="00F8122B" w:rsidRDefault="00F8122B" w:rsidP="00F8122B">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ладошками.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F8122B"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«Дома на улицах нашего города»</w:t>
            </w:r>
          </w:p>
        </w:tc>
        <w:tc>
          <w:tcPr>
            <w:tcW w:w="4529" w:type="dxa"/>
          </w:tcPr>
          <w:p w:rsidR="00F8122B" w:rsidRDefault="00F8122B"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наблюдательность, художественный вкус, умение находить средства выразительности.</w:t>
            </w:r>
          </w:p>
          <w:p w:rsidR="0002730F" w:rsidRPr="00824812" w:rsidRDefault="00F8122B"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Печатание, </w:t>
            </w:r>
            <w:proofErr w:type="spellStart"/>
            <w:r>
              <w:rPr>
                <w:color w:val="000000"/>
                <w:bdr w:val="none" w:sz="0" w:space="0" w:color="auto" w:frame="1"/>
              </w:rPr>
              <w:t>набрызг</w:t>
            </w:r>
            <w:proofErr w:type="spellEnd"/>
            <w:r>
              <w:rPr>
                <w:color w:val="000000"/>
                <w:bdr w:val="none" w:sz="0" w:space="0" w:color="auto" w:frame="1"/>
              </w:rPr>
              <w:t>, силуэтное рисование.</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«Первые весенние цветы»</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рисовать подснежники восковыми мелками, обращать внимание на склоненную головку цветов. Учить с помощью акварели передавать весенний колорит. Развивать цветовое восприятие. Воспитывать у детей умение работать индивидуально.</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Восковые мелки, акварель.</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«Весеннее дерево»</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Продолжать знакомить детей с нетрадиционной техникой рисования тычком с помощью ватных палочек. Закреплять умение пользоваться знакомыми видами техники, для создания изображения, развивать цветовое восприятие, чувство композиции, умение делать выводы. Развивать дыхательную систему, воображение и мышление.</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ватными палочками.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апрель</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«Космические сны»</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Учить создавать образ звездного неба, передавать в работах свои впечатления о космосе, используя смешение красок, </w:t>
            </w:r>
            <w:proofErr w:type="spellStart"/>
            <w:r>
              <w:rPr>
                <w:color w:val="000000"/>
                <w:bdr w:val="none" w:sz="0" w:space="0" w:color="auto" w:frame="1"/>
              </w:rPr>
              <w:t>набрызг</w:t>
            </w:r>
            <w:proofErr w:type="spellEnd"/>
            <w:r>
              <w:rPr>
                <w:color w:val="000000"/>
                <w:bdr w:val="none" w:sz="0" w:space="0" w:color="auto" w:frame="1"/>
              </w:rPr>
              <w:t> и печать по трафарету. Развивать цветовое восприятие. Упражнять в рисовании с помощью данных техник.</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lastRenderedPageBreak/>
              <w:t>Печать поролоном по трафарету; </w:t>
            </w:r>
            <w:proofErr w:type="spellStart"/>
            <w:r>
              <w:rPr>
                <w:color w:val="000000"/>
                <w:bdr w:val="none" w:sz="0" w:space="0" w:color="auto" w:frame="1"/>
              </w:rPr>
              <w:t>набрызг</w:t>
            </w:r>
            <w:proofErr w:type="spellEnd"/>
            <w:r>
              <w:rPr>
                <w:color w:val="000000"/>
                <w:bdr w:val="none" w:sz="0" w:space="0" w:color="auto" w:frame="1"/>
              </w:rPr>
              <w:t>.</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«Картина моего настроения»</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у детей способность различать и сравнивать эмоциональные ощущения, учить реализовывать свои мысли, чувства в художественной форме.</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мыльными пузырями.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«Мишка- плюшевая игрушка»</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Помочь детям освоить новый способ изображения - рисования поролоновой губкой, позволяющий наиболее ярко передать изображаемый объект, характерную фактурность его внешнего вида, продолжать рисовать крупно, располагать изображение в соответствии с размером листа.</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Печать поролоном, тычок жесткой кисти.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«Веселые кляксы»</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Развивать фантазию и творчество в рисовании; продолжать учить регулировать силу выдуваемого воздуха, дополнять изображение.</w:t>
            </w:r>
          </w:p>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Клякс графия</w:t>
            </w:r>
          </w:p>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p>
        </w:tc>
        <w:tc>
          <w:tcPr>
            <w:tcW w:w="1559"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май</w:t>
            </w:r>
          </w:p>
        </w:tc>
        <w:tc>
          <w:tcPr>
            <w:tcW w:w="1701" w:type="dxa"/>
          </w:tcPr>
          <w:p w:rsidR="0002730F" w:rsidRPr="00824812" w:rsidRDefault="0002730F" w:rsidP="0002730F">
            <w:pPr>
              <w:rPr>
                <w:rFonts w:ascii="Times New Roman" w:eastAsia="Times New Roman" w:hAnsi="Times New Roman" w:cs="Times New Roman"/>
                <w:b/>
                <w:sz w:val="28"/>
                <w:szCs w:val="28"/>
                <w:lang w:eastAsia="ru-RU"/>
              </w:rPr>
            </w:pPr>
          </w:p>
        </w:tc>
        <w:tc>
          <w:tcPr>
            <w:tcW w:w="4529" w:type="dxa"/>
          </w:tcPr>
          <w:p w:rsidR="0002730F" w:rsidRDefault="0002730F" w:rsidP="0002730F">
            <w:pPr>
              <w:rPr>
                <w:rFonts w:ascii="Times New Roman" w:eastAsia="Times New Roman" w:hAnsi="Times New Roman" w:cs="Times New Roman"/>
                <w:b/>
                <w:sz w:val="28"/>
                <w:szCs w:val="28"/>
                <w:lang w:eastAsia="ru-RU"/>
              </w:rPr>
            </w:pP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«Праздничный салют»</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Знакомство со способом скручивания жгутиков, выполнения мазков из пластилина, отрабатывать умение работы жесткой кистью.</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Пластилин графия, тычок жесткой кисти.</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«Волшебная полянка из Цветочного города»</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Продолжать учить детей рисовать красками, используя ватные палочки и </w:t>
            </w:r>
            <w:proofErr w:type="spellStart"/>
            <w:r>
              <w:rPr>
                <w:color w:val="000000"/>
                <w:bdr w:val="none" w:sz="0" w:space="0" w:color="auto" w:frame="1"/>
              </w:rPr>
              <w:t>тампончики</w:t>
            </w:r>
            <w:proofErr w:type="spellEnd"/>
            <w:r>
              <w:rPr>
                <w:color w:val="000000"/>
                <w:bdr w:val="none" w:sz="0" w:space="0" w:color="auto" w:frame="1"/>
              </w:rPr>
              <w:t>; закреплять знания цветов; формировать интерес и положительное отношение к рисованию.</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Рисование ватными палочками и тампонирование.</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b/>
                <w:sz w:val="28"/>
                <w:szCs w:val="28"/>
                <w:lang w:eastAsia="ru-RU"/>
              </w:rPr>
            </w:pPr>
            <w:r w:rsidRPr="00824812">
              <w:rPr>
                <w:rFonts w:ascii="Times New Roman" w:hAnsi="Times New Roman" w:cs="Times New Roman"/>
                <w:color w:val="000000"/>
                <w:shd w:val="clear" w:color="auto" w:fill="FFFFFF"/>
              </w:rPr>
              <w:t>«Лето в гости ждем»</w:t>
            </w:r>
          </w:p>
        </w:tc>
        <w:tc>
          <w:tcPr>
            <w:tcW w:w="4529" w:type="dxa"/>
          </w:tcPr>
          <w:p w:rsid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p w:rsidR="0002730F" w:rsidRPr="00824812" w:rsidRDefault="00824812" w:rsidP="0082481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bdr w:val="none" w:sz="0" w:space="0" w:color="auto" w:frame="1"/>
              </w:rPr>
              <w:t>Различные техники по выбору детей.</w:t>
            </w:r>
          </w:p>
        </w:tc>
      </w:tr>
      <w:tr w:rsidR="0002730F" w:rsidTr="0002730F">
        <w:tc>
          <w:tcPr>
            <w:tcW w:w="1555" w:type="dxa"/>
          </w:tcPr>
          <w:p w:rsidR="0002730F" w:rsidRDefault="0002730F" w:rsidP="000273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559" w:type="dxa"/>
          </w:tcPr>
          <w:p w:rsidR="0002730F" w:rsidRDefault="0002730F" w:rsidP="0002730F">
            <w:pPr>
              <w:rPr>
                <w:rFonts w:ascii="Times New Roman" w:eastAsia="Times New Roman" w:hAnsi="Times New Roman" w:cs="Times New Roman"/>
                <w:b/>
                <w:sz w:val="28"/>
                <w:szCs w:val="28"/>
                <w:lang w:eastAsia="ru-RU"/>
              </w:rPr>
            </w:pPr>
          </w:p>
        </w:tc>
        <w:tc>
          <w:tcPr>
            <w:tcW w:w="1701" w:type="dxa"/>
          </w:tcPr>
          <w:p w:rsidR="0002730F" w:rsidRPr="00824812" w:rsidRDefault="00824812" w:rsidP="0002730F">
            <w:pPr>
              <w:rPr>
                <w:rFonts w:ascii="Times New Roman" w:eastAsia="Times New Roman" w:hAnsi="Times New Roman" w:cs="Times New Roman"/>
                <w:sz w:val="24"/>
                <w:szCs w:val="24"/>
                <w:lang w:eastAsia="ru-RU"/>
              </w:rPr>
            </w:pPr>
            <w:r w:rsidRPr="00824812">
              <w:rPr>
                <w:rFonts w:ascii="Times New Roman" w:eastAsia="Times New Roman" w:hAnsi="Times New Roman" w:cs="Times New Roman"/>
                <w:sz w:val="24"/>
                <w:szCs w:val="24"/>
                <w:lang w:eastAsia="ru-RU"/>
              </w:rPr>
              <w:t xml:space="preserve">Проведение </w:t>
            </w:r>
            <w:proofErr w:type="spellStart"/>
            <w:r w:rsidRPr="00824812">
              <w:rPr>
                <w:rFonts w:ascii="Times New Roman" w:eastAsia="Times New Roman" w:hAnsi="Times New Roman" w:cs="Times New Roman"/>
                <w:sz w:val="24"/>
                <w:szCs w:val="24"/>
                <w:lang w:eastAsia="ru-RU"/>
              </w:rPr>
              <w:t>диагности</w:t>
            </w:r>
            <w:proofErr w:type="spellEnd"/>
          </w:p>
        </w:tc>
        <w:tc>
          <w:tcPr>
            <w:tcW w:w="4529" w:type="dxa"/>
          </w:tcPr>
          <w:p w:rsidR="0002730F" w:rsidRDefault="0002730F" w:rsidP="0002730F">
            <w:pPr>
              <w:rPr>
                <w:rFonts w:ascii="Times New Roman" w:eastAsia="Times New Roman" w:hAnsi="Times New Roman" w:cs="Times New Roman"/>
                <w:b/>
                <w:sz w:val="28"/>
                <w:szCs w:val="28"/>
                <w:lang w:eastAsia="ru-RU"/>
              </w:rPr>
            </w:pPr>
          </w:p>
        </w:tc>
      </w:tr>
    </w:tbl>
    <w:p w:rsidR="00815EC1" w:rsidRDefault="005D0F79" w:rsidP="00EF725B">
      <w:pPr>
        <w:pStyle w:val="a4"/>
        <w:shd w:val="clear" w:color="auto" w:fill="FFFFFF"/>
        <w:spacing w:before="384" w:beforeAutospacing="0" w:after="384" w:afterAutospacing="0" w:line="450" w:lineRule="atLeast"/>
        <w:textAlignment w:val="baseline"/>
        <w:rPr>
          <w:b/>
          <w:sz w:val="28"/>
          <w:szCs w:val="28"/>
          <w:shd w:val="clear" w:color="auto" w:fill="FFFFFF"/>
        </w:rPr>
      </w:pPr>
      <w:r w:rsidRPr="005D0F79">
        <w:rPr>
          <w:b/>
          <w:sz w:val="28"/>
          <w:szCs w:val="28"/>
          <w:shd w:val="clear" w:color="auto" w:fill="FFFFFF"/>
        </w:rPr>
        <w:t>3 Организационный раздел</w:t>
      </w:r>
    </w:p>
    <w:p w:rsidR="005D0F79" w:rsidRPr="00BA0896" w:rsidRDefault="005D0F79" w:rsidP="005D0F79">
      <w:pPr>
        <w:shd w:val="clear" w:color="auto" w:fill="FFFFFF"/>
        <w:spacing w:after="0" w:line="240" w:lineRule="auto"/>
        <w:rPr>
          <w:rFonts w:ascii="Times New Roman" w:eastAsia="Times New Roman" w:hAnsi="Times New Roman" w:cs="Times New Roman"/>
          <w:sz w:val="28"/>
          <w:szCs w:val="28"/>
          <w:lang w:eastAsia="ru-RU"/>
        </w:rPr>
      </w:pPr>
      <w:r w:rsidRPr="00BA0896">
        <w:rPr>
          <w:rFonts w:ascii="Times New Roman" w:eastAsia="Times New Roman" w:hAnsi="Times New Roman" w:cs="Times New Roman"/>
          <w:sz w:val="28"/>
          <w:szCs w:val="28"/>
          <w:lang w:eastAsia="ru-RU"/>
        </w:rPr>
        <w:t>Программа обучения детей 5-6 лет реализуется в соответствии с</w:t>
      </w:r>
    </w:p>
    <w:p w:rsidR="005D0F79" w:rsidRPr="00BA0896" w:rsidRDefault="005D0F79" w:rsidP="005D0F79">
      <w:pPr>
        <w:shd w:val="clear" w:color="auto" w:fill="FFFFFF"/>
        <w:spacing w:after="0" w:line="240" w:lineRule="auto"/>
        <w:rPr>
          <w:rFonts w:ascii="Times New Roman" w:eastAsia="Times New Roman" w:hAnsi="Times New Roman" w:cs="Times New Roman"/>
          <w:sz w:val="28"/>
          <w:szCs w:val="28"/>
          <w:lang w:eastAsia="ru-RU"/>
        </w:rPr>
      </w:pPr>
      <w:r w:rsidRPr="00BA0896">
        <w:rPr>
          <w:rFonts w:ascii="Times New Roman" w:eastAsia="Times New Roman" w:hAnsi="Times New Roman" w:cs="Times New Roman"/>
          <w:sz w:val="28"/>
          <w:szCs w:val="28"/>
          <w:lang w:eastAsia="ru-RU"/>
        </w:rPr>
        <w:lastRenderedPageBreak/>
        <w:t>календарным учебным графиком.</w:t>
      </w:r>
    </w:p>
    <w:tbl>
      <w:tblPr>
        <w:tblStyle w:val="a5"/>
        <w:tblW w:w="0" w:type="auto"/>
        <w:tblLook w:val="04A0" w:firstRow="1" w:lastRow="0" w:firstColumn="1" w:lastColumn="0" w:noHBand="0" w:noVBand="1"/>
      </w:tblPr>
      <w:tblGrid>
        <w:gridCol w:w="4672"/>
        <w:gridCol w:w="4672"/>
      </w:tblGrid>
      <w:tr w:rsidR="005D0F79" w:rsidTr="00EF725B">
        <w:trPr>
          <w:trHeight w:val="699"/>
        </w:trPr>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Начало проведения</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занятий</w:t>
            </w:r>
          </w:p>
        </w:tc>
        <w:tc>
          <w:tcPr>
            <w:tcW w:w="4672" w:type="dxa"/>
          </w:tcPr>
          <w:p w:rsidR="005D0F79" w:rsidRPr="005D0F79" w:rsidRDefault="005D0F79" w:rsidP="00EF725B">
            <w:pPr>
              <w:pStyle w:val="a4"/>
              <w:spacing w:before="384" w:beforeAutospacing="0" w:after="384" w:afterAutospacing="0"/>
              <w:textAlignment w:val="baseline"/>
              <w:rPr>
                <w:sz w:val="28"/>
                <w:szCs w:val="28"/>
              </w:rPr>
            </w:pPr>
            <w:r w:rsidRPr="005D0F79">
              <w:rPr>
                <w:sz w:val="28"/>
                <w:szCs w:val="28"/>
                <w:shd w:val="clear" w:color="auto" w:fill="FFFFFF"/>
              </w:rPr>
              <w:t>01.10.2025</w:t>
            </w:r>
          </w:p>
        </w:tc>
      </w:tr>
      <w:tr w:rsidR="005D0F79" w:rsidTr="005D0F79">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Окончание проведения</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занятий</w:t>
            </w:r>
          </w:p>
        </w:tc>
        <w:tc>
          <w:tcPr>
            <w:tcW w:w="4672" w:type="dxa"/>
          </w:tcPr>
          <w:p w:rsidR="005D0F79" w:rsidRPr="005D0F79" w:rsidRDefault="005D0F79" w:rsidP="00EF725B">
            <w:pPr>
              <w:pStyle w:val="a4"/>
              <w:spacing w:before="384" w:beforeAutospacing="0" w:after="384" w:afterAutospacing="0"/>
              <w:textAlignment w:val="baseline"/>
              <w:rPr>
                <w:sz w:val="28"/>
                <w:szCs w:val="28"/>
              </w:rPr>
            </w:pPr>
            <w:r w:rsidRPr="005D0F79">
              <w:rPr>
                <w:sz w:val="28"/>
                <w:szCs w:val="28"/>
                <w:shd w:val="clear" w:color="auto" w:fill="FFFFFF"/>
              </w:rPr>
              <w:t>29.05.2026</w:t>
            </w:r>
          </w:p>
        </w:tc>
      </w:tr>
      <w:tr w:rsidR="005D0F79" w:rsidTr="005D0F79">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Продолжительность</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занятий</w:t>
            </w:r>
          </w:p>
        </w:tc>
        <w:tc>
          <w:tcPr>
            <w:tcW w:w="4672" w:type="dxa"/>
          </w:tcPr>
          <w:p w:rsidR="005D0F79" w:rsidRPr="005D0F79" w:rsidRDefault="005D0F79" w:rsidP="00EF725B">
            <w:pPr>
              <w:pStyle w:val="a4"/>
              <w:spacing w:before="384" w:beforeAutospacing="0" w:after="384" w:afterAutospacing="0"/>
              <w:textAlignment w:val="baseline"/>
              <w:rPr>
                <w:sz w:val="28"/>
                <w:szCs w:val="28"/>
              </w:rPr>
            </w:pPr>
            <w:r w:rsidRPr="005D0F79">
              <w:rPr>
                <w:sz w:val="28"/>
                <w:szCs w:val="28"/>
              </w:rPr>
              <w:t>25 минут</w:t>
            </w:r>
          </w:p>
        </w:tc>
      </w:tr>
      <w:tr w:rsidR="005D0F79" w:rsidTr="005D0F79">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Недельная</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образовательная нагрузка</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(количество занятий)</w:t>
            </w:r>
          </w:p>
        </w:tc>
        <w:tc>
          <w:tcPr>
            <w:tcW w:w="4672" w:type="dxa"/>
          </w:tcPr>
          <w:p w:rsidR="005D0F79" w:rsidRPr="005D0F79" w:rsidRDefault="005D0F79" w:rsidP="00EF725B">
            <w:pPr>
              <w:pStyle w:val="a4"/>
              <w:spacing w:before="384" w:beforeAutospacing="0" w:after="384" w:afterAutospacing="0"/>
              <w:textAlignment w:val="baseline"/>
              <w:rPr>
                <w:sz w:val="28"/>
                <w:szCs w:val="28"/>
              </w:rPr>
            </w:pPr>
            <w:r w:rsidRPr="005D0F79">
              <w:rPr>
                <w:sz w:val="28"/>
                <w:szCs w:val="28"/>
              </w:rPr>
              <w:t>1 занятие в неделю</w:t>
            </w:r>
          </w:p>
        </w:tc>
      </w:tr>
      <w:tr w:rsidR="005D0F79" w:rsidTr="005D0F79">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Режим проведения</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занятий</w:t>
            </w:r>
          </w:p>
        </w:tc>
        <w:tc>
          <w:tcPr>
            <w:tcW w:w="4672" w:type="dxa"/>
          </w:tcPr>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Занятия проводится по расписанию, утвержденному</w:t>
            </w:r>
          </w:p>
          <w:p w:rsidR="005D0F79" w:rsidRPr="005D0F79" w:rsidRDefault="005D0F79" w:rsidP="00EF725B">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заведующим МБДОУ детского сада № 2</w:t>
            </w:r>
          </w:p>
        </w:tc>
      </w:tr>
      <w:tr w:rsidR="005D0F79" w:rsidTr="005D0F79">
        <w:tc>
          <w:tcPr>
            <w:tcW w:w="4672" w:type="dxa"/>
          </w:tcPr>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Сроки проведения</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диагностики</w:t>
            </w:r>
          </w:p>
        </w:tc>
        <w:tc>
          <w:tcPr>
            <w:tcW w:w="4672" w:type="dxa"/>
          </w:tcPr>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1.1 - 03.10.2025,</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25.05 - 29.05.2026</w:t>
            </w:r>
          </w:p>
        </w:tc>
      </w:tr>
      <w:tr w:rsidR="005D0F79" w:rsidTr="005D0F79">
        <w:tc>
          <w:tcPr>
            <w:tcW w:w="4672" w:type="dxa"/>
          </w:tcPr>
          <w:p w:rsidR="005D0F79" w:rsidRPr="005D0F79" w:rsidRDefault="005D0F79" w:rsidP="00815EC1">
            <w:pPr>
              <w:pStyle w:val="a4"/>
              <w:spacing w:before="384" w:beforeAutospacing="0" w:after="384" w:afterAutospacing="0" w:line="450" w:lineRule="atLeast"/>
              <w:textAlignment w:val="baseline"/>
              <w:rPr>
                <w:sz w:val="28"/>
                <w:szCs w:val="28"/>
              </w:rPr>
            </w:pPr>
            <w:r w:rsidRPr="005D0F79">
              <w:rPr>
                <w:sz w:val="28"/>
                <w:szCs w:val="28"/>
                <w:shd w:val="clear" w:color="auto" w:fill="FFFFFF"/>
              </w:rPr>
              <w:t>Праздничные дни</w:t>
            </w:r>
          </w:p>
        </w:tc>
        <w:tc>
          <w:tcPr>
            <w:tcW w:w="4672" w:type="dxa"/>
          </w:tcPr>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Согласно ТК РФ</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4 ноября 2025 года – День народного единства.</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31 декабря 2025, 1, 2, 3, 4, 5, 6, 8, 9 января 2026 года</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 новогодние каникулы;</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7 января 2026 года – Рождество Христово;</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23 февраля 2026 года – День защитника Отечества;</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8 марта 2026 года –Международный женский день;</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1 мая 2026 года – Праздник Весны и Труда;</w:t>
            </w:r>
          </w:p>
          <w:p w:rsidR="005D0F79" w:rsidRPr="005D0F79" w:rsidRDefault="005D0F79"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9 мая 2026 года – День Победы;</w:t>
            </w:r>
          </w:p>
        </w:tc>
      </w:tr>
    </w:tbl>
    <w:p w:rsidR="00EF725B" w:rsidRPr="005D0F79" w:rsidRDefault="00EF725B" w:rsidP="00815EC1">
      <w:pPr>
        <w:pStyle w:val="a4"/>
        <w:shd w:val="clear" w:color="auto" w:fill="FFFFFF"/>
        <w:spacing w:before="384" w:beforeAutospacing="0" w:after="384" w:afterAutospacing="0" w:line="450" w:lineRule="atLeast"/>
        <w:textAlignment w:val="baseline"/>
        <w:rPr>
          <w:b/>
          <w:sz w:val="28"/>
          <w:szCs w:val="28"/>
        </w:rPr>
      </w:pPr>
    </w:p>
    <w:p w:rsidR="00815EC1" w:rsidRPr="00EF725B" w:rsidRDefault="005D0F79" w:rsidP="00FD26E8">
      <w:pPr>
        <w:shd w:val="clear" w:color="auto" w:fill="FFFFFF"/>
        <w:spacing w:before="30" w:after="30" w:line="240" w:lineRule="auto"/>
        <w:ind w:right="832"/>
        <w:jc w:val="both"/>
        <w:rPr>
          <w:rFonts w:ascii="Times New Roman" w:hAnsi="Times New Roman" w:cs="Times New Roman"/>
          <w:b/>
          <w:sz w:val="28"/>
          <w:szCs w:val="28"/>
          <w:shd w:val="clear" w:color="auto" w:fill="FFFFFF"/>
        </w:rPr>
      </w:pPr>
      <w:r w:rsidRPr="00EF725B">
        <w:rPr>
          <w:rFonts w:ascii="Times New Roman" w:hAnsi="Times New Roman" w:cs="Times New Roman"/>
          <w:b/>
          <w:sz w:val="28"/>
          <w:szCs w:val="28"/>
          <w:shd w:val="clear" w:color="auto" w:fill="FFFFFF"/>
        </w:rPr>
        <w:t>3.2. Учебный план</w:t>
      </w:r>
    </w:p>
    <w:tbl>
      <w:tblPr>
        <w:tblStyle w:val="a5"/>
        <w:tblW w:w="0" w:type="auto"/>
        <w:tblLook w:val="04A0" w:firstRow="1" w:lastRow="0" w:firstColumn="1" w:lastColumn="0" w:noHBand="0" w:noVBand="1"/>
      </w:tblPr>
      <w:tblGrid>
        <w:gridCol w:w="3027"/>
        <w:gridCol w:w="2801"/>
        <w:gridCol w:w="1786"/>
        <w:gridCol w:w="1956"/>
      </w:tblGrid>
      <w:tr w:rsidR="00EF725B" w:rsidTr="00EF725B">
        <w:trPr>
          <w:trHeight w:val="615"/>
        </w:trPr>
        <w:tc>
          <w:tcPr>
            <w:tcW w:w="3027" w:type="dxa"/>
            <w:vMerge w:val="restart"/>
          </w:tcPr>
          <w:p w:rsidR="00EF725B" w:rsidRPr="005D0F79" w:rsidRDefault="00EF725B"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Образовательные</w:t>
            </w:r>
          </w:p>
          <w:p w:rsidR="00EF725B" w:rsidRPr="005D0F79" w:rsidRDefault="00EF725B"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lastRenderedPageBreak/>
              <w:t>области</w:t>
            </w:r>
          </w:p>
          <w:p w:rsidR="00EF725B" w:rsidRPr="005D0F79" w:rsidRDefault="00EF725B" w:rsidP="005D0F79">
            <w:pPr>
              <w:shd w:val="clear" w:color="auto" w:fill="FFFFFF"/>
              <w:rPr>
                <w:rFonts w:ascii="Times New Roman" w:eastAsia="Times New Roman" w:hAnsi="Times New Roman" w:cs="Times New Roman"/>
                <w:sz w:val="28"/>
                <w:szCs w:val="28"/>
                <w:lang w:eastAsia="ru-RU"/>
              </w:rPr>
            </w:pPr>
            <w:r w:rsidRPr="005D0F79">
              <w:rPr>
                <w:rFonts w:ascii="Times New Roman" w:eastAsia="Times New Roman" w:hAnsi="Times New Roman" w:cs="Times New Roman"/>
                <w:sz w:val="28"/>
                <w:szCs w:val="28"/>
                <w:lang w:eastAsia="ru-RU"/>
              </w:rPr>
              <w:t>(направления)</w:t>
            </w:r>
          </w:p>
          <w:p w:rsidR="00EF725B" w:rsidRPr="00EF725B" w:rsidRDefault="00EF725B" w:rsidP="00FD26E8">
            <w:pPr>
              <w:spacing w:before="30" w:after="30"/>
              <w:ind w:right="832"/>
              <w:jc w:val="both"/>
              <w:rPr>
                <w:rFonts w:ascii="Times New Roman" w:eastAsia="Times New Roman" w:hAnsi="Times New Roman" w:cs="Times New Roman"/>
                <w:b/>
                <w:sz w:val="28"/>
                <w:szCs w:val="28"/>
                <w:lang w:eastAsia="ru-RU"/>
              </w:rPr>
            </w:pPr>
          </w:p>
        </w:tc>
        <w:tc>
          <w:tcPr>
            <w:tcW w:w="6317" w:type="dxa"/>
            <w:gridSpan w:val="3"/>
          </w:tcPr>
          <w:p w:rsidR="00EF725B" w:rsidRPr="00EF725B" w:rsidRDefault="00EF725B" w:rsidP="00EF725B">
            <w:pPr>
              <w:spacing w:before="30" w:after="30"/>
              <w:ind w:right="832"/>
              <w:jc w:val="center"/>
              <w:rPr>
                <w:rFonts w:ascii="Times New Roman" w:eastAsia="Times New Roman" w:hAnsi="Times New Roman" w:cs="Times New Roman"/>
                <w:b/>
                <w:sz w:val="28"/>
                <w:szCs w:val="28"/>
                <w:lang w:eastAsia="ru-RU"/>
              </w:rPr>
            </w:pPr>
            <w:r w:rsidRPr="00EF725B">
              <w:rPr>
                <w:rFonts w:ascii="Times New Roman" w:eastAsia="Times New Roman" w:hAnsi="Times New Roman" w:cs="Times New Roman"/>
                <w:b/>
                <w:sz w:val="28"/>
                <w:szCs w:val="28"/>
                <w:lang w:eastAsia="ru-RU"/>
              </w:rPr>
              <w:lastRenderedPageBreak/>
              <w:t>5-6 лет</w:t>
            </w:r>
          </w:p>
        </w:tc>
      </w:tr>
      <w:tr w:rsidR="00EF725B" w:rsidTr="00EF725B">
        <w:trPr>
          <w:trHeight w:val="735"/>
        </w:trPr>
        <w:tc>
          <w:tcPr>
            <w:tcW w:w="3027" w:type="dxa"/>
            <w:vMerge/>
          </w:tcPr>
          <w:p w:rsidR="00EF725B" w:rsidRPr="00EF725B" w:rsidRDefault="00EF725B" w:rsidP="005D0F79">
            <w:pPr>
              <w:shd w:val="clear" w:color="auto" w:fill="FFFFFF"/>
              <w:rPr>
                <w:rFonts w:ascii="Times New Roman" w:eastAsia="Times New Roman" w:hAnsi="Times New Roman" w:cs="Times New Roman"/>
                <w:sz w:val="28"/>
                <w:szCs w:val="28"/>
                <w:lang w:eastAsia="ru-RU"/>
              </w:rPr>
            </w:pPr>
          </w:p>
        </w:tc>
        <w:tc>
          <w:tcPr>
            <w:tcW w:w="2317" w:type="dxa"/>
          </w:tcPr>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Наименование</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дополни тельной</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образовательной</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услуги</w:t>
            </w:r>
          </w:p>
          <w:p w:rsidR="00EF725B" w:rsidRPr="00EF725B" w:rsidRDefault="00EF725B" w:rsidP="00FD26E8">
            <w:pPr>
              <w:spacing w:before="30" w:after="30"/>
              <w:ind w:right="832"/>
              <w:jc w:val="both"/>
              <w:rPr>
                <w:rFonts w:ascii="Times New Roman" w:eastAsia="Times New Roman" w:hAnsi="Times New Roman" w:cs="Times New Roman"/>
                <w:b/>
                <w:sz w:val="28"/>
                <w:szCs w:val="28"/>
                <w:lang w:eastAsia="ru-RU"/>
              </w:rPr>
            </w:pPr>
          </w:p>
        </w:tc>
        <w:tc>
          <w:tcPr>
            <w:tcW w:w="1960" w:type="dxa"/>
          </w:tcPr>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Количество</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занятий</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proofErr w:type="spellStart"/>
            <w:r w:rsidRPr="00EF725B">
              <w:rPr>
                <w:rFonts w:ascii="Times New Roman" w:eastAsia="Times New Roman" w:hAnsi="Times New Roman" w:cs="Times New Roman"/>
                <w:sz w:val="28"/>
                <w:szCs w:val="28"/>
                <w:lang w:eastAsia="ru-RU"/>
              </w:rPr>
              <w:t>нед</w:t>
            </w:r>
            <w:proofErr w:type="spellEnd"/>
            <w:r w:rsidRPr="00EF725B">
              <w:rPr>
                <w:rFonts w:ascii="Times New Roman" w:eastAsia="Times New Roman" w:hAnsi="Times New Roman" w:cs="Times New Roman"/>
                <w:sz w:val="28"/>
                <w:szCs w:val="28"/>
                <w:lang w:eastAsia="ru-RU"/>
              </w:rPr>
              <w:t>./год</w:t>
            </w:r>
          </w:p>
          <w:p w:rsidR="00EF725B" w:rsidRPr="00EF725B" w:rsidRDefault="00EF725B" w:rsidP="00FD26E8">
            <w:pPr>
              <w:spacing w:before="30" w:after="30"/>
              <w:ind w:right="832"/>
              <w:jc w:val="both"/>
              <w:rPr>
                <w:rFonts w:ascii="Times New Roman" w:eastAsia="Times New Roman" w:hAnsi="Times New Roman" w:cs="Times New Roman"/>
                <w:b/>
                <w:sz w:val="28"/>
                <w:szCs w:val="28"/>
                <w:lang w:eastAsia="ru-RU"/>
              </w:rPr>
            </w:pPr>
          </w:p>
        </w:tc>
        <w:tc>
          <w:tcPr>
            <w:tcW w:w="2040" w:type="dxa"/>
          </w:tcPr>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Длительность</w:t>
            </w:r>
          </w:p>
          <w:p w:rsidR="00EF725B" w:rsidRPr="00EF725B" w:rsidRDefault="00EF725B" w:rsidP="00EF725B">
            <w:pPr>
              <w:shd w:val="clear" w:color="auto" w:fill="FFFFFF"/>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xml:space="preserve">(мин.) занятий/ </w:t>
            </w:r>
            <w:proofErr w:type="spellStart"/>
            <w:r w:rsidRPr="00EF725B">
              <w:rPr>
                <w:rFonts w:ascii="Times New Roman" w:eastAsia="Times New Roman" w:hAnsi="Times New Roman" w:cs="Times New Roman"/>
                <w:sz w:val="28"/>
                <w:szCs w:val="28"/>
                <w:lang w:eastAsia="ru-RU"/>
              </w:rPr>
              <w:t>нед</w:t>
            </w:r>
            <w:proofErr w:type="spellEnd"/>
            <w:r w:rsidRPr="00EF725B">
              <w:rPr>
                <w:rFonts w:ascii="Times New Roman" w:eastAsia="Times New Roman" w:hAnsi="Times New Roman" w:cs="Times New Roman"/>
                <w:sz w:val="28"/>
                <w:szCs w:val="28"/>
                <w:lang w:eastAsia="ru-RU"/>
              </w:rPr>
              <w:t>.</w:t>
            </w:r>
          </w:p>
          <w:p w:rsidR="00EF725B" w:rsidRPr="00EF725B" w:rsidRDefault="00EF725B" w:rsidP="00FD26E8">
            <w:pPr>
              <w:spacing w:before="30" w:after="30"/>
              <w:ind w:right="832"/>
              <w:jc w:val="both"/>
              <w:rPr>
                <w:rFonts w:ascii="Times New Roman" w:eastAsia="Times New Roman" w:hAnsi="Times New Roman" w:cs="Times New Roman"/>
                <w:b/>
                <w:sz w:val="28"/>
                <w:szCs w:val="28"/>
                <w:lang w:eastAsia="ru-RU"/>
              </w:rPr>
            </w:pPr>
          </w:p>
        </w:tc>
      </w:tr>
      <w:tr w:rsidR="005D0F79" w:rsidTr="00EF725B">
        <w:tc>
          <w:tcPr>
            <w:tcW w:w="3027" w:type="dxa"/>
          </w:tcPr>
          <w:p w:rsidR="005D0F79" w:rsidRPr="00EF725B" w:rsidRDefault="005D0F79" w:rsidP="00FD26E8">
            <w:pPr>
              <w:spacing w:before="30" w:after="30"/>
              <w:ind w:right="832"/>
              <w:jc w:val="both"/>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lastRenderedPageBreak/>
              <w:t>Художественно-эстетическое развитие</w:t>
            </w:r>
          </w:p>
        </w:tc>
        <w:tc>
          <w:tcPr>
            <w:tcW w:w="2317" w:type="dxa"/>
          </w:tcPr>
          <w:p w:rsidR="005D0F79" w:rsidRPr="00EF725B" w:rsidRDefault="00EF725B" w:rsidP="00FD26E8">
            <w:pPr>
              <w:spacing w:before="30" w:after="30"/>
              <w:ind w:right="832"/>
              <w:jc w:val="both"/>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«Разноцветная палитра»</w:t>
            </w:r>
          </w:p>
        </w:tc>
        <w:tc>
          <w:tcPr>
            <w:tcW w:w="1960" w:type="dxa"/>
          </w:tcPr>
          <w:p w:rsidR="005D0F79" w:rsidRPr="00EF725B" w:rsidRDefault="00EF725B" w:rsidP="00FD26E8">
            <w:pPr>
              <w:spacing w:before="30" w:after="30"/>
              <w:ind w:right="832"/>
              <w:jc w:val="both"/>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1/32</w:t>
            </w:r>
          </w:p>
        </w:tc>
        <w:tc>
          <w:tcPr>
            <w:tcW w:w="2040" w:type="dxa"/>
          </w:tcPr>
          <w:p w:rsidR="005D0F79" w:rsidRPr="00EF725B" w:rsidRDefault="00EF725B" w:rsidP="00FD26E8">
            <w:pPr>
              <w:spacing w:before="30" w:after="30"/>
              <w:ind w:right="832"/>
              <w:jc w:val="both"/>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25/25</w:t>
            </w:r>
          </w:p>
        </w:tc>
      </w:tr>
    </w:tbl>
    <w:p w:rsidR="005D0F79" w:rsidRDefault="005D0F79"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EF725B" w:rsidRPr="00EF725B" w:rsidRDefault="00EF725B" w:rsidP="00EF725B">
      <w:pPr>
        <w:shd w:val="clear" w:color="auto" w:fill="FFFFFF"/>
        <w:spacing w:after="0" w:line="240" w:lineRule="auto"/>
        <w:rPr>
          <w:rFonts w:ascii="Times New Roman" w:eastAsia="Times New Roman" w:hAnsi="Times New Roman" w:cs="Times New Roman"/>
          <w:b/>
          <w:sz w:val="28"/>
          <w:szCs w:val="28"/>
          <w:lang w:eastAsia="ru-RU"/>
        </w:rPr>
      </w:pPr>
      <w:r w:rsidRPr="00EF725B">
        <w:rPr>
          <w:rFonts w:ascii="Times New Roman" w:eastAsia="Times New Roman" w:hAnsi="Times New Roman" w:cs="Times New Roman"/>
          <w:b/>
          <w:sz w:val="28"/>
          <w:szCs w:val="28"/>
          <w:lang w:eastAsia="ru-RU"/>
        </w:rPr>
        <w:t>3.3. Методическое обеспечение программы</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Программно-методический комплекс соответствует целям ФОП ДО, ФГОС</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ДО, а именно создает условия для:</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сохранения уникальности и само ценности детства как важного этапа в общем развитии человека;</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личностного развития, развития инициативы, творческих способностей детей;</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позитивной социализации и индивидуализации;</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сотрудничества детей с взрослыми и сверстниками;</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выбора видов деятельности, соответствующих возрасту.</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Для реализации программы используются следующие материалы:</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учебно-тематический план;</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методическая литература для педагогов дополнительного образования;</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ресурсы информационных сетей по методике проведения занятий и подбору</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схем изготовления изделий;</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плакаты, схемы, муляжи, книги, иллюстративный материал, картинки с</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изображением объектов реального мира, фотографии, игрушки, мячи и т.д.</w:t>
      </w:r>
    </w:p>
    <w:p w:rsidR="00EF725B" w:rsidRPr="00EF725B" w:rsidRDefault="00EF725B" w:rsidP="00EF725B">
      <w:pPr>
        <w:shd w:val="clear" w:color="auto" w:fill="FFFFFF"/>
        <w:spacing w:after="0" w:line="240" w:lineRule="auto"/>
        <w:rPr>
          <w:rFonts w:ascii="Times New Roman" w:eastAsia="Times New Roman" w:hAnsi="Times New Roman" w:cs="Times New Roman"/>
          <w:sz w:val="28"/>
          <w:szCs w:val="28"/>
          <w:lang w:eastAsia="ru-RU"/>
        </w:rPr>
      </w:pPr>
      <w:r w:rsidRPr="00EF725B">
        <w:rPr>
          <w:rFonts w:ascii="Times New Roman" w:eastAsia="Times New Roman" w:hAnsi="Times New Roman" w:cs="Times New Roman"/>
          <w:sz w:val="28"/>
          <w:szCs w:val="28"/>
          <w:lang w:eastAsia="ru-RU"/>
        </w:rPr>
        <w:t>- стихи, загадки по темам занятия.</w:t>
      </w:r>
    </w:p>
    <w:p w:rsidR="00EF725B" w:rsidRDefault="00EF725B" w:rsidP="003F5ED0">
      <w:pPr>
        <w:shd w:val="clear" w:color="auto" w:fill="FFFFFF"/>
        <w:spacing w:after="0" w:line="240" w:lineRule="auto"/>
        <w:rPr>
          <w:rFonts w:ascii="Times New Roman" w:eastAsia="Times New Roman" w:hAnsi="Times New Roman" w:cs="Times New Roman"/>
          <w:b/>
          <w:sz w:val="28"/>
          <w:szCs w:val="28"/>
          <w:lang w:eastAsia="ru-RU"/>
        </w:rPr>
      </w:pPr>
      <w:r w:rsidRPr="00EF725B">
        <w:rPr>
          <w:rFonts w:ascii="Times New Roman" w:eastAsia="Times New Roman" w:hAnsi="Times New Roman" w:cs="Times New Roman"/>
          <w:b/>
          <w:sz w:val="28"/>
          <w:szCs w:val="28"/>
          <w:lang w:eastAsia="ru-RU"/>
        </w:rPr>
        <w:t>3.4. Материально- техническое обеспечение Программы</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 Бумага разного формата и цвета.</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2. Гуашь.</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3. Акварельные краски.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4. Ватман.</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5. Картофель, морковь.</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6. Поролон.</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7. Капустные листы.</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8. Воздушные шары.</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9. Листья деревьев.</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10. Кисточки.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11.Чашечки для гуаши.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12. Баночки для воды.</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13. Заготовки рисунков.</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14. Салфетки влажные.</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15. Зубная паста.</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16. Пластиковые вилки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lastRenderedPageBreak/>
        <w:t>17. Крупы</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18. Пенопласт</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19. Бисер, бусинки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20.Ленты разноцветные</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21. Трубочки</w:t>
      </w:r>
    </w:p>
    <w:p w:rsidR="00A33742" w:rsidRDefault="00A33742" w:rsidP="003F5ED0">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22. Соль</w:t>
      </w:r>
    </w:p>
    <w:p w:rsidR="00A33742" w:rsidRPr="00EB7B60" w:rsidRDefault="00A33742" w:rsidP="00A33742">
      <w:pPr>
        <w:shd w:val="clear" w:color="auto" w:fill="FFFFFF"/>
        <w:spacing w:before="100" w:beforeAutospacing="1" w:after="100" w:afterAutospacing="1" w:line="240" w:lineRule="auto"/>
        <w:ind w:left="360" w:right="-284"/>
        <w:jc w:val="center"/>
        <w:rPr>
          <w:rFonts w:ascii="Calibri" w:eastAsia="Times New Roman" w:hAnsi="Calibri" w:cs="Calibri"/>
          <w:color w:val="000000"/>
          <w:sz w:val="28"/>
          <w:szCs w:val="28"/>
          <w:lang w:eastAsia="ru-RU"/>
        </w:rPr>
      </w:pPr>
      <w:r>
        <w:rPr>
          <w:rFonts w:ascii="Montserrat" w:hAnsi="Montserrat"/>
          <w:color w:val="000000"/>
          <w:sz w:val="30"/>
          <w:szCs w:val="30"/>
        </w:rPr>
        <w:t> </w:t>
      </w:r>
      <w:r>
        <w:rPr>
          <w:rFonts w:ascii="Times New Roman" w:eastAsia="Times New Roman" w:hAnsi="Times New Roman" w:cs="Times New Roman"/>
          <w:b/>
          <w:bCs/>
          <w:color w:val="000000"/>
          <w:sz w:val="28"/>
          <w:szCs w:val="28"/>
          <w:lang w:eastAsia="ru-RU"/>
        </w:rPr>
        <w:t xml:space="preserve"> Литература</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1. Анистратова А.А., Гришина Н.И. Поделки из ниток и пряжи // Учебное издание ООО «Издательство Оникс», 2010.</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2. </w:t>
      </w:r>
      <w:proofErr w:type="spellStart"/>
      <w:r>
        <w:rPr>
          <w:color w:val="000000"/>
          <w:sz w:val="28"/>
          <w:szCs w:val="28"/>
          <w:bdr w:val="none" w:sz="0" w:space="0" w:color="auto" w:frame="1"/>
        </w:rPr>
        <w:t>Акуненок</w:t>
      </w:r>
      <w:proofErr w:type="spellEnd"/>
      <w:r>
        <w:rPr>
          <w:color w:val="000000"/>
          <w:sz w:val="28"/>
          <w:szCs w:val="28"/>
          <w:bdr w:val="none" w:sz="0" w:space="0" w:color="auto" w:frame="1"/>
        </w:rPr>
        <w:t> Т.С. Использование в ДОУ приемов нетрадиционного рисования // Дошкольное образование. – 2010. - №18</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3. </w:t>
      </w:r>
      <w:proofErr w:type="spellStart"/>
      <w:r>
        <w:rPr>
          <w:color w:val="000000"/>
          <w:sz w:val="28"/>
          <w:szCs w:val="28"/>
          <w:bdr w:val="none" w:sz="0" w:space="0" w:color="auto" w:frame="1"/>
        </w:rPr>
        <w:t>Бедина</w:t>
      </w:r>
      <w:proofErr w:type="spellEnd"/>
      <w:r>
        <w:rPr>
          <w:color w:val="000000"/>
          <w:sz w:val="28"/>
          <w:szCs w:val="28"/>
          <w:bdr w:val="none" w:sz="0" w:space="0" w:color="auto" w:frame="1"/>
        </w:rPr>
        <w:t> М.В. Поделки из природных материалов. «Книжный клуб семейного досуга»,2011.</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4. Величко Н.В. Поделки из ниток. ООО «Книжный клуб семейного досуга» 2011.</w:t>
      </w:r>
    </w:p>
    <w:p w:rsidR="00A33742" w:rsidRPr="00A33742" w:rsidRDefault="00A33742" w:rsidP="00A33742">
      <w:pPr>
        <w:pStyle w:val="a4"/>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5. Давыдова Г.Н. Нетрадиционные техники рисования Часть 1. - М.: Издательство «Скрипторий 2003,2013.</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6. Давыдова Г.Н. Нетрадиционные техники рисования Часть 2. - М.: Издательство «Скрипторий 2003»,2013.</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7. Давыдова Г.Н. </w:t>
      </w:r>
      <w:proofErr w:type="spellStart"/>
      <w:r>
        <w:rPr>
          <w:color w:val="000000"/>
          <w:sz w:val="28"/>
          <w:szCs w:val="28"/>
          <w:bdr w:val="none" w:sz="0" w:space="0" w:color="auto" w:frame="1"/>
        </w:rPr>
        <w:t>Пластилинография</w:t>
      </w:r>
      <w:proofErr w:type="spellEnd"/>
      <w:r>
        <w:rPr>
          <w:color w:val="000000"/>
          <w:sz w:val="28"/>
          <w:szCs w:val="28"/>
          <w:bdr w:val="none" w:sz="0" w:space="0" w:color="auto" w:frame="1"/>
        </w:rPr>
        <w:t> - Детский дизайн. – М.: Издательство Скрипторий ,2003.</w:t>
      </w:r>
    </w:p>
    <w:p w:rsid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30"/>
          <w:szCs w:val="30"/>
        </w:rPr>
      </w:pPr>
      <w:r>
        <w:rPr>
          <w:color w:val="000000"/>
          <w:sz w:val="28"/>
          <w:szCs w:val="28"/>
          <w:bdr w:val="none" w:sz="0" w:space="0" w:color="auto" w:frame="1"/>
        </w:rPr>
        <w:t>8. Казакова Р.Г. Рисование с детьми дошкольного возраста: нетрадиционные техники, планирование, конспекты занятий. – М., 2007</w:t>
      </w:r>
    </w:p>
    <w:p w:rsidR="00A33742" w:rsidRDefault="00A33742" w:rsidP="00A33742">
      <w:pPr>
        <w:pStyle w:val="a4"/>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9. Комарова Т.С. Изобразительная деятельность: Обучение детей техническим навыкам и умениям. //Дошкольное воспитание, 1991, №2</w:t>
      </w:r>
    </w:p>
    <w:p w:rsidR="00A33742" w:rsidRPr="00EB7B60" w:rsidRDefault="00A33742" w:rsidP="00A33742">
      <w:pPr>
        <w:pStyle w:val="a4"/>
        <w:shd w:val="clear" w:color="auto" w:fill="FFFFFF"/>
        <w:spacing w:before="0" w:beforeAutospacing="0" w:after="0" w:afterAutospacing="0"/>
        <w:jc w:val="both"/>
        <w:textAlignment w:val="baseline"/>
        <w:rPr>
          <w:color w:val="000000"/>
          <w:sz w:val="28"/>
          <w:szCs w:val="28"/>
        </w:rPr>
      </w:pPr>
      <w:proofErr w:type="spellStart"/>
      <w:r w:rsidRPr="00EB7B60">
        <w:rPr>
          <w:color w:val="000000"/>
          <w:sz w:val="28"/>
          <w:szCs w:val="28"/>
        </w:rPr>
        <w:t>Г.Н.Давыдова</w:t>
      </w:r>
      <w:proofErr w:type="spellEnd"/>
      <w:r w:rsidRPr="00EB7B60">
        <w:rPr>
          <w:color w:val="000000"/>
          <w:sz w:val="28"/>
          <w:szCs w:val="28"/>
        </w:rPr>
        <w:t>. Нетрадиционные техники рисования в детском саду. Часть 1.  М., 2010 г. (Кн.1)</w:t>
      </w:r>
    </w:p>
    <w:p w:rsidR="00A33742" w:rsidRPr="00A33742" w:rsidRDefault="00A33742" w:rsidP="00A33742">
      <w:pPr>
        <w:pStyle w:val="a4"/>
        <w:shd w:val="clear" w:color="auto" w:fill="FFFFFF"/>
        <w:spacing w:before="0" w:beforeAutospacing="0" w:after="0" w:afterAutospacing="0"/>
        <w:jc w:val="both"/>
        <w:textAlignment w:val="baseline"/>
        <w:rPr>
          <w:rFonts w:ascii="Montserrat" w:hAnsi="Montserrat"/>
          <w:color w:val="000000"/>
          <w:sz w:val="28"/>
          <w:szCs w:val="28"/>
        </w:rPr>
        <w:sectPr w:rsidR="00A33742" w:rsidRPr="00A33742" w:rsidSect="00CA3AF6">
          <w:footerReference w:type="default" r:id="rId8"/>
          <w:pgSz w:w="11906" w:h="16838"/>
          <w:pgMar w:top="1134" w:right="851" w:bottom="1134" w:left="1701" w:header="709" w:footer="709" w:gutter="0"/>
          <w:cols w:space="708"/>
          <w:docGrid w:linePitch="360"/>
        </w:sectPr>
      </w:pPr>
      <w:proofErr w:type="spellStart"/>
      <w:r w:rsidRPr="00EB7B60">
        <w:rPr>
          <w:color w:val="000000"/>
          <w:sz w:val="28"/>
          <w:szCs w:val="28"/>
        </w:rPr>
        <w:t>Н.Давыдова</w:t>
      </w:r>
      <w:proofErr w:type="spellEnd"/>
      <w:r w:rsidRPr="00EB7B60">
        <w:rPr>
          <w:color w:val="000000"/>
          <w:sz w:val="28"/>
          <w:szCs w:val="28"/>
        </w:rPr>
        <w:t>. Нетрадиционные техники рисования в детском саду. Часть 2.  М., 2010г.(Кн.2)</w:t>
      </w:r>
    </w:p>
    <w:p w:rsidR="00A33742" w:rsidRPr="00A33742" w:rsidRDefault="00A33742" w:rsidP="00A33742">
      <w:pPr>
        <w:spacing w:line="240" w:lineRule="auto"/>
        <w:jc w:val="right"/>
        <w:rPr>
          <w:rFonts w:ascii="Times New Roman" w:hAnsi="Times New Roman" w:cs="Times New Roman"/>
          <w:sz w:val="28"/>
          <w:szCs w:val="28"/>
        </w:rPr>
      </w:pPr>
      <w:r w:rsidRPr="00A33742">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A33742" w:rsidRPr="00CA3AF6" w:rsidRDefault="00A33742" w:rsidP="00A33742">
      <w:p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Результаты усвоения программы отслеживаются</w:t>
      </w:r>
      <w:r>
        <w:rPr>
          <w:rFonts w:ascii="Times New Roman" w:eastAsia="Times New Roman" w:hAnsi="Times New Roman" w:cs="Times New Roman"/>
          <w:color w:val="000000"/>
          <w:sz w:val="24"/>
          <w:szCs w:val="24"/>
          <w:lang w:eastAsia="ru-RU"/>
        </w:rPr>
        <w:t xml:space="preserve"> на </w:t>
      </w:r>
      <w:r w:rsidRPr="00CA3AF6">
        <w:rPr>
          <w:rFonts w:ascii="Times New Roman" w:eastAsia="Times New Roman" w:hAnsi="Times New Roman" w:cs="Times New Roman"/>
          <w:color w:val="000000"/>
          <w:sz w:val="24"/>
          <w:szCs w:val="24"/>
          <w:lang w:eastAsia="ru-RU"/>
        </w:rPr>
        <w:t>конечном этапе обучения путём диагностирования. Предусматривается проведение итогового мониторинга развития художественно-творческих способностей детей. Диагностика воспитанников проводится 1 раз в год: в конце учебного года (май).</w:t>
      </w:r>
    </w:p>
    <w:p w:rsidR="00A33742" w:rsidRPr="00CA3AF6" w:rsidRDefault="00A33742" w:rsidP="00A33742">
      <w:pPr>
        <w:shd w:val="clear" w:color="auto" w:fill="FFFFFF"/>
        <w:spacing w:after="0" w:line="240" w:lineRule="auto"/>
        <w:ind w:right="820"/>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4"/>
          <w:szCs w:val="24"/>
          <w:lang w:eastAsia="ru-RU"/>
        </w:rPr>
        <w:t>Основной метод – наблюдение. Обследование проводится в ходе образовательной деятельности.</w:t>
      </w:r>
    </w:p>
    <w:p w:rsidR="00A33742" w:rsidRDefault="00A33742" w:rsidP="00A33742">
      <w:pPr>
        <w:shd w:val="clear" w:color="auto" w:fill="FFFFFF"/>
        <w:spacing w:after="0" w:line="240" w:lineRule="auto"/>
        <w:ind w:left="-142"/>
        <w:jc w:val="center"/>
        <w:rPr>
          <w:rFonts w:ascii="Times New Roman" w:eastAsia="Times New Roman" w:hAnsi="Times New Roman" w:cs="Times New Roman"/>
          <w:b/>
          <w:bCs/>
          <w:color w:val="000000"/>
          <w:sz w:val="24"/>
          <w:szCs w:val="24"/>
          <w:lang w:eastAsia="ru-RU"/>
        </w:rPr>
      </w:pPr>
      <w:r w:rsidRPr="00CA3AF6">
        <w:rPr>
          <w:rFonts w:ascii="Times New Roman" w:eastAsia="Times New Roman" w:hAnsi="Times New Roman" w:cs="Times New Roman"/>
          <w:b/>
          <w:bCs/>
          <w:color w:val="000000"/>
          <w:sz w:val="24"/>
          <w:szCs w:val="24"/>
          <w:lang w:eastAsia="ru-RU"/>
        </w:rPr>
        <w:t>Диагностическая карта</w:t>
      </w:r>
    </w:p>
    <w:p w:rsidR="00A33742" w:rsidRPr="00CA3AF6" w:rsidRDefault="00A33742" w:rsidP="00A33742">
      <w:pPr>
        <w:shd w:val="clear" w:color="auto" w:fill="FFFFFF"/>
        <w:spacing w:after="0" w:line="240" w:lineRule="auto"/>
        <w:ind w:left="-142"/>
        <w:rPr>
          <w:rFonts w:ascii="Calibri" w:eastAsia="Times New Roman" w:hAnsi="Calibri" w:cs="Calibri"/>
          <w:color w:val="000000"/>
          <w:sz w:val="20"/>
          <w:szCs w:val="20"/>
          <w:lang w:eastAsia="ru-RU"/>
        </w:rPr>
      </w:pPr>
    </w:p>
    <w:tbl>
      <w:tblPr>
        <w:tblW w:w="20785" w:type="dxa"/>
        <w:tblInd w:w="-71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2269"/>
        <w:gridCol w:w="1276"/>
        <w:gridCol w:w="1559"/>
        <w:gridCol w:w="1843"/>
        <w:gridCol w:w="1842"/>
        <w:gridCol w:w="1843"/>
        <w:gridCol w:w="1701"/>
        <w:gridCol w:w="1701"/>
        <w:gridCol w:w="1559"/>
        <w:gridCol w:w="2406"/>
        <w:gridCol w:w="2361"/>
      </w:tblGrid>
      <w:tr w:rsidR="00A33742" w:rsidRPr="00CA3AF6" w:rsidTr="00A33742">
        <w:trPr>
          <w:trHeight w:val="2133"/>
        </w:trPr>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Ф.И. ребенка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 печатание (владеет)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 тычок (владеет)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с жидкой краской(владеет)</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с очень густой краской (знает элементы  техники)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со смешением материалов(знает элементы  техники)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Техники нетрадиционного рисования  - - монотипия (знает элементы  техники)</w:t>
            </w: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3F5ED0" w:rsidRDefault="00A33742" w:rsidP="00341E5E">
            <w:pPr>
              <w:spacing w:after="0" w:line="240" w:lineRule="auto"/>
              <w:ind w:left="114" w:right="114"/>
              <w:rPr>
                <w:rFonts w:ascii="Calibri" w:eastAsia="Times New Roman" w:hAnsi="Calibri" w:cs="Calibri"/>
                <w:color w:val="000000"/>
                <w:lang w:eastAsia="ru-RU"/>
              </w:rPr>
            </w:pPr>
            <w:r w:rsidRPr="003F5ED0">
              <w:rPr>
                <w:rFonts w:ascii="Times New Roman" w:eastAsia="Times New Roman" w:hAnsi="Times New Roman" w:cs="Times New Roman"/>
                <w:bCs/>
                <w:color w:val="000000"/>
                <w:lang w:eastAsia="ru-RU"/>
              </w:rPr>
              <w:t>Нетрадиционные материалы  (знает элементы  техники)</w:t>
            </w: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3F5ED0" w:rsidRDefault="00A33742" w:rsidP="00341E5E">
            <w:pPr>
              <w:spacing w:after="0" w:line="240" w:lineRule="auto"/>
              <w:ind w:left="114" w:right="114"/>
              <w:rPr>
                <w:rFonts w:ascii="Times New Roman" w:eastAsia="Times New Roman" w:hAnsi="Times New Roman" w:cs="Times New Roman"/>
                <w:color w:val="000000"/>
                <w:lang w:eastAsia="ru-RU"/>
              </w:rPr>
            </w:pPr>
            <w:r w:rsidRPr="003F5ED0">
              <w:rPr>
                <w:rFonts w:ascii="Times New Roman" w:eastAsia="Times New Roman" w:hAnsi="Times New Roman" w:cs="Times New Roman"/>
                <w:color w:val="000000"/>
                <w:lang w:eastAsia="ru-RU"/>
              </w:rPr>
              <w:t>Проявление самостоятельности</w:t>
            </w:r>
          </w:p>
        </w:tc>
        <w:tc>
          <w:tcPr>
            <w:tcW w:w="2406" w:type="dxa"/>
            <w:vMerge w:val="restart"/>
            <w:tcBorders>
              <w:top w:val="nil"/>
              <w:left w:val="single" w:sz="4" w:space="0" w:color="auto"/>
              <w:right w:val="single" w:sz="8" w:space="0" w:color="000000"/>
            </w:tcBorders>
            <w:shd w:val="clear" w:color="auto" w:fill="FFFFFF"/>
          </w:tcPr>
          <w:p w:rsidR="00A33742" w:rsidRPr="00CA3AF6" w:rsidRDefault="00A33742" w:rsidP="00341E5E">
            <w:pPr>
              <w:spacing w:after="0" w:line="240" w:lineRule="auto"/>
              <w:ind w:left="114" w:right="114"/>
              <w:rPr>
                <w:rFonts w:ascii="Calibri" w:eastAsia="Times New Roman" w:hAnsi="Calibri" w:cs="Calibri"/>
                <w:color w:val="000000"/>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ind w:left="114" w:right="114"/>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Проявление самостоятельности</w:t>
            </w: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1.</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2.</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3.</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4.</w:t>
            </w:r>
          </w:p>
        </w:tc>
        <w:tc>
          <w:tcPr>
            <w:tcW w:w="2269"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5.</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val="restart"/>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6.</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7.</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r w:rsidR="00A33742" w:rsidRPr="00CA3AF6" w:rsidTr="00341E5E">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lang w:eastAsia="ru-RU"/>
              </w:rPr>
              <w:t>9.</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Calibri" w:eastAsia="Times New Roman" w:hAnsi="Calibri" w:cs="Calibri"/>
                <w:color w:val="00000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70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4" w:space="0" w:color="auto"/>
              <w:bottom w:val="single" w:sz="8" w:space="0" w:color="000000"/>
              <w:right w:val="single" w:sz="4" w:space="0" w:color="auto"/>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406" w:type="dxa"/>
            <w:vMerge/>
            <w:tcBorders>
              <w:left w:val="single" w:sz="4" w:space="0" w:color="auto"/>
              <w:right w:val="single" w:sz="8" w:space="0" w:color="000000"/>
            </w:tcBorders>
            <w:shd w:val="clear" w:color="auto" w:fill="FFFFFF"/>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c>
          <w:tcPr>
            <w:tcW w:w="2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3742" w:rsidRPr="00CA3AF6" w:rsidRDefault="00A33742" w:rsidP="00341E5E">
            <w:pPr>
              <w:spacing w:after="0" w:line="240" w:lineRule="auto"/>
              <w:rPr>
                <w:rFonts w:ascii="Times New Roman" w:eastAsia="Times New Roman" w:hAnsi="Times New Roman" w:cs="Times New Roman"/>
                <w:sz w:val="20"/>
                <w:szCs w:val="20"/>
                <w:lang w:eastAsia="ru-RU"/>
              </w:rPr>
            </w:pPr>
          </w:p>
        </w:tc>
      </w:tr>
    </w:tbl>
    <w:p w:rsidR="00A33742" w:rsidRDefault="00A33742" w:rsidP="00DF5261">
      <w:pPr>
        <w:shd w:val="clear" w:color="auto" w:fill="FFFFFF"/>
        <w:spacing w:after="0" w:line="240" w:lineRule="auto"/>
        <w:rPr>
          <w:rFonts w:ascii="Times New Roman" w:eastAsia="Times New Roman" w:hAnsi="Times New Roman" w:cs="Times New Roman"/>
          <w:color w:val="000000"/>
          <w:sz w:val="24"/>
          <w:szCs w:val="24"/>
          <w:lang w:eastAsia="ru-RU"/>
        </w:rPr>
      </w:pP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Шкала оценок:</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3 балла - овладел</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2 балла - частично овладел</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1 балл - не овладел</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На основании проводимого в конце года мониторинга ставятся задачи:</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 по индивидуальн6ой работе с конкретными детьми.</w:t>
      </w:r>
    </w:p>
    <w:p w:rsidR="00A33742" w:rsidRPr="00A33742" w:rsidRDefault="00A33742" w:rsidP="00A33742">
      <w:pPr>
        <w:shd w:val="clear" w:color="auto" w:fill="FFFFFF"/>
        <w:spacing w:after="0" w:line="240" w:lineRule="auto"/>
        <w:ind w:left="-142"/>
        <w:rPr>
          <w:rFonts w:ascii="Calibri" w:eastAsia="Times New Roman" w:hAnsi="Calibri" w:cs="Calibri"/>
          <w:color w:val="000000"/>
          <w:sz w:val="24"/>
          <w:szCs w:val="24"/>
          <w:lang w:eastAsia="ru-RU"/>
        </w:rPr>
      </w:pPr>
      <w:r w:rsidRPr="00A33742">
        <w:rPr>
          <w:rFonts w:ascii="Times New Roman" w:eastAsia="Times New Roman" w:hAnsi="Times New Roman" w:cs="Times New Roman"/>
          <w:color w:val="000000"/>
          <w:sz w:val="24"/>
          <w:szCs w:val="24"/>
          <w:lang w:eastAsia="ru-RU"/>
        </w:rPr>
        <w:t>-как разнообразить подачу материла, сделать более увлекательной для детей.</w:t>
      </w:r>
    </w:p>
    <w:p w:rsidR="00A33742" w:rsidRDefault="00A33742" w:rsidP="00A33742">
      <w:pPr>
        <w:spacing w:line="240" w:lineRule="auto"/>
        <w:jc w:val="right"/>
        <w:rPr>
          <w:sz w:val="28"/>
          <w:szCs w:val="28"/>
        </w:rPr>
        <w:sectPr w:rsidR="00A33742" w:rsidSect="00A33742">
          <w:pgSz w:w="16838" w:h="11906" w:orient="landscape"/>
          <w:pgMar w:top="567" w:right="1134" w:bottom="851" w:left="1134" w:header="709" w:footer="709" w:gutter="0"/>
          <w:cols w:space="708"/>
          <w:docGrid w:linePitch="360"/>
        </w:sectPr>
      </w:pPr>
    </w:p>
    <w:p w:rsidR="00A33742" w:rsidRPr="00A33742" w:rsidRDefault="00A33742" w:rsidP="00A33742">
      <w:pPr>
        <w:spacing w:line="240" w:lineRule="auto"/>
        <w:jc w:val="right"/>
        <w:rPr>
          <w:rFonts w:ascii="Times New Roman" w:hAnsi="Times New Roman" w:cs="Times New Roman"/>
          <w:sz w:val="28"/>
          <w:szCs w:val="28"/>
        </w:rPr>
      </w:pPr>
      <w:r w:rsidRPr="00A33742">
        <w:rPr>
          <w:rFonts w:ascii="Times New Roman" w:hAnsi="Times New Roman" w:cs="Times New Roman"/>
          <w:sz w:val="28"/>
          <w:szCs w:val="28"/>
        </w:rPr>
        <w:lastRenderedPageBreak/>
        <w:t>Приложение 2</w:t>
      </w:r>
    </w:p>
    <w:p w:rsidR="003F5ED0" w:rsidRPr="00CA3AF6" w:rsidRDefault="003F5ED0" w:rsidP="003F5ED0">
      <w:p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lang w:eastAsia="ru-RU"/>
        </w:rPr>
        <w:t>Техники нетрадиционного рисования и упражнения.</w:t>
      </w:r>
    </w:p>
    <w:p w:rsidR="003F5ED0" w:rsidRPr="00CA3AF6" w:rsidRDefault="003F5ED0" w:rsidP="003F5ED0">
      <w:pPr>
        <w:numPr>
          <w:ilvl w:val="0"/>
          <w:numId w:val="14"/>
        </w:numPr>
        <w:shd w:val="clear" w:color="auto" w:fill="FFFFFF"/>
        <w:spacing w:before="30" w:after="30" w:line="240" w:lineRule="auto"/>
        <w:ind w:left="0"/>
        <w:jc w:val="both"/>
        <w:rPr>
          <w:rFonts w:ascii="Calibri" w:eastAsia="Times New Roman" w:hAnsi="Calibri" w:cs="Calibri"/>
          <w:color w:val="000000"/>
          <w:sz w:val="20"/>
          <w:szCs w:val="20"/>
          <w:lang w:eastAsia="ru-RU"/>
        </w:rPr>
      </w:pPr>
      <w:proofErr w:type="spellStart"/>
      <w:r w:rsidRPr="00CA3AF6">
        <w:rPr>
          <w:rFonts w:ascii="Times New Roman" w:eastAsia="Times New Roman" w:hAnsi="Times New Roman" w:cs="Times New Roman"/>
          <w:b/>
          <w:bCs/>
          <w:color w:val="000000"/>
          <w:sz w:val="28"/>
          <w:szCs w:val="28"/>
          <w:u w:val="single"/>
          <w:lang w:eastAsia="ru-RU"/>
        </w:rPr>
        <w:t>Граттаж</w:t>
      </w:r>
      <w:proofErr w:type="spellEnd"/>
      <w:r w:rsidRPr="00CA3AF6">
        <w:rPr>
          <w:rFonts w:ascii="Times New Roman" w:eastAsia="Times New Roman" w:hAnsi="Times New Roman" w:cs="Times New Roman"/>
          <w:color w:val="000000"/>
          <w:sz w:val="28"/>
          <w:szCs w:val="28"/>
          <w:lang w:eastAsia="ru-RU"/>
        </w:rPr>
        <w:t>-  суть этой техники, которая издавна использовалась в России и называлась р</w:t>
      </w:r>
      <w:r>
        <w:rPr>
          <w:rFonts w:ascii="Times New Roman" w:eastAsia="Times New Roman" w:hAnsi="Times New Roman" w:cs="Times New Roman"/>
          <w:color w:val="000000"/>
          <w:sz w:val="28"/>
          <w:szCs w:val="28"/>
          <w:lang w:eastAsia="ru-RU"/>
        </w:rPr>
        <w:t>исование по восковой прокладке,</w:t>
      </w:r>
      <w:r w:rsidRPr="00CA3AF6">
        <w:rPr>
          <w:rFonts w:ascii="Times New Roman" w:eastAsia="Times New Roman" w:hAnsi="Times New Roman" w:cs="Times New Roman"/>
          <w:color w:val="000000"/>
          <w:sz w:val="28"/>
          <w:szCs w:val="28"/>
          <w:lang w:eastAsia="ru-RU"/>
        </w:rPr>
        <w:t> в процарапывании.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Сначала наносим цветной фон акварелью и подсушиваем бумагу.</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Далее весь фон полностью затрём воском.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Нальём в розетку чёрной гуаши и добавим немного шампуня, тщательно перемешаем.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Затем покроем этой смесью парафиновый лист.</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А теперь возьмём заострённую палочку и начнём процарапывать рисунок.</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Надо иметь ввиду, что эту технику можно осваивать только тогда, когда у ребёнка достаточно хорошо развиты глазомер и координация движений.</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«В рождественскую ночь» Яркие звёзды и тонкий месяц процарапываем аккуратно.</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«Что за звёздочки такие…» Процарапываем снежинки. Ни одна снежинка не похожа на другую.</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«Ночной мотылёк»  Яркий фонарь показался ночному мотыльку солнцем.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w:t>
      </w:r>
      <w:r w:rsidRPr="00CA3AF6">
        <w:rPr>
          <w:rFonts w:ascii="Times New Roman" w:eastAsia="Times New Roman" w:hAnsi="Times New Roman" w:cs="Times New Roman"/>
          <w:color w:val="000000"/>
          <w:sz w:val="28"/>
          <w:szCs w:val="28"/>
          <w:lang w:eastAsia="ru-RU"/>
        </w:rPr>
        <w:t>«Салфетка для мамы» Она может быть различной формы и с любым рисунком.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«Волшебная поляна» Кто – то злой закрасил всю поляну чёрной краской. Ничего страшного. Вот      появилась бабочка, а вот цветок.</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«Дворец для Снегурочки»  Ночь. И вдруг сказочный терем, в котором живёт Снегурочка.</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«Полёт в космос» Космонавтов встречают холодные звёзды, незнакомые планеты.</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«Вечерний город»  Как красиво, когда зажигаются огни в окнах домов и уличные фонари!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«Ветер по морю гуляет»  Летит кораблик на всех парусах по водной глади.</w:t>
      </w:r>
    </w:p>
    <w:p w:rsidR="003F5ED0" w:rsidRPr="00CA3AF6" w:rsidRDefault="003F5ED0" w:rsidP="003F5ED0">
      <w:pPr>
        <w:numPr>
          <w:ilvl w:val="0"/>
          <w:numId w:val="15"/>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u w:val="single"/>
          <w:lang w:eastAsia="ru-RU"/>
        </w:rPr>
        <w:t>Монотипия</w:t>
      </w:r>
      <w:r w:rsidRPr="00CA3AF6">
        <w:rPr>
          <w:rFonts w:ascii="Times New Roman" w:eastAsia="Times New Roman" w:hAnsi="Times New Roman" w:cs="Times New Roman"/>
          <w:color w:val="000000"/>
          <w:sz w:val="28"/>
          <w:szCs w:val="28"/>
          <w:lang w:eastAsia="ru-RU"/>
        </w:rPr>
        <w:t>– эта техника, развивающая у детей воображение, фантазию, чувство цвета, формы.</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Для работы понадобится гуашь разных цветов и согнутый пополам лист бумаги.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Рисуем половину круга на правой от сгиба стороне листа, затем левую половинку листа прижмём к правой и разгладим сложенный таким образом лист. Раскроем и посмотрим, что получилось. Мяч? А может быть солнце? Тогда дорисуем лучи.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Нанесём яркие пятна на одну половинку листа бумаги, прижмём другую. Что получилось?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roofErr w:type="gramStart"/>
      <w:r w:rsidRPr="00CA3AF6">
        <w:rPr>
          <w:rFonts w:ascii="Times New Roman" w:eastAsia="Times New Roman" w:hAnsi="Times New Roman" w:cs="Times New Roman"/>
          <w:color w:val="000000"/>
          <w:sz w:val="28"/>
          <w:szCs w:val="28"/>
          <w:u w:val="single"/>
          <w:lang w:eastAsia="ru-RU"/>
        </w:rPr>
        <w:t>:</w:t>
      </w:r>
      <w:r w:rsidRPr="00CA3AF6">
        <w:rPr>
          <w:rFonts w:ascii="Times New Roman" w:eastAsia="Times New Roman" w:hAnsi="Times New Roman" w:cs="Times New Roman"/>
          <w:color w:val="000000"/>
          <w:sz w:val="28"/>
          <w:szCs w:val="28"/>
          <w:lang w:eastAsia="ru-RU"/>
        </w:rPr>
        <w:t>.</w:t>
      </w:r>
      <w:proofErr w:type="gramEnd"/>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Детям предлагается нарисовать на одной половине листа всё, что им хочется, а затем…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«Каких я видела бабочек»  На бумагу наносятся различные цветные пятна. А затем бумагу можно складывать в разных направлениях.</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lastRenderedPageBreak/>
        <w:t> «Осенний парк» Дорогу и небо нарисуем в технике монотипия, сложив лист по «линии горизонта». А потом по небу полетят облака разной формы, а на дороге мы увидим лужи и опавшие листья.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«Я и мой портрет» Нарисуем себя и посмеёмся.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«Город на реке» Нарисуем город, согнём бумагу по «линии горизонта». Намочим вторую половину бумаги и прижмём к первой – город отразиться в воде.</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«Белый пароход» Согнём лист бумаги по «линии горизонта». Нарисуем рисунок в верхней части листа, а затем, намочив нижнюю часть, сложим лист. Пароход отразиться в волнах моря.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«Гномы – близнецы» Нарисуем одного гномика. Сложим лист пополам, разгладим. Вот и брат.</w:t>
      </w:r>
    </w:p>
    <w:p w:rsidR="003F5ED0" w:rsidRPr="00CA3AF6" w:rsidRDefault="003F5ED0" w:rsidP="003F5ED0">
      <w:pPr>
        <w:numPr>
          <w:ilvl w:val="0"/>
          <w:numId w:val="16"/>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u w:val="single"/>
          <w:lang w:eastAsia="ru-RU"/>
        </w:rPr>
        <w:t>Печатка </w:t>
      </w:r>
      <w:r w:rsidRPr="00CA3AF6">
        <w:rPr>
          <w:rFonts w:ascii="Times New Roman" w:eastAsia="Times New Roman" w:hAnsi="Times New Roman" w:cs="Times New Roman"/>
          <w:b/>
          <w:bCs/>
          <w:color w:val="000000"/>
          <w:sz w:val="28"/>
          <w:szCs w:val="28"/>
          <w:lang w:eastAsia="ru-RU"/>
        </w:rPr>
        <w:t>–</w:t>
      </w:r>
      <w:r w:rsidRPr="00CA3AF6">
        <w:rPr>
          <w:rFonts w:ascii="Times New Roman" w:eastAsia="Times New Roman" w:hAnsi="Times New Roman" w:cs="Times New Roman"/>
          <w:color w:val="000000"/>
          <w:sz w:val="28"/>
          <w:szCs w:val="28"/>
          <w:lang w:eastAsia="ru-RU"/>
        </w:rPr>
        <w:t> техника, позволяющая многократно изображать один и тот же предмет, составляя из его отпечатков разные композиции.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Для начала нужно изготовить «печатку». Печатки изготовить несложно самим: надо взять ластик, нарисовать на торце рисунок и срезать всё ненужное. «Печатка» готова!</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Прижимаем её к подушечке с краской, а затем к листу бумаги. Получается ровный и чёткий отпечаток. Составляй любую композицию!</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букет цветов;</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букет из рябиновых веток.</w:t>
      </w:r>
    </w:p>
    <w:p w:rsidR="003F5ED0" w:rsidRPr="00CA3AF6" w:rsidRDefault="003F5ED0" w:rsidP="003F5ED0">
      <w:pPr>
        <w:numPr>
          <w:ilvl w:val="0"/>
          <w:numId w:val="17"/>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u w:val="single"/>
          <w:lang w:eastAsia="ru-RU"/>
        </w:rPr>
        <w:t>Расчесывание краски, рисование солью</w:t>
      </w:r>
      <w:r w:rsidRPr="00CA3AF6">
        <w:rPr>
          <w:rFonts w:ascii="Times New Roman" w:eastAsia="Times New Roman" w:hAnsi="Times New Roman" w:cs="Times New Roman"/>
          <w:color w:val="000000"/>
          <w:sz w:val="28"/>
          <w:szCs w:val="28"/>
          <w:lang w:eastAsia="ru-RU"/>
        </w:rPr>
        <w:t> – техники используются для придания фактуры.</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r w:rsidRPr="00CA3AF6">
        <w:rPr>
          <w:rFonts w:ascii="Times New Roman" w:eastAsia="Times New Roman" w:hAnsi="Times New Roman" w:cs="Times New Roman"/>
          <w:color w:val="000000"/>
          <w:sz w:val="28"/>
          <w:szCs w:val="28"/>
          <w:lang w:eastAsia="ru-RU"/>
        </w:rPr>
        <w:t>:</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color w:val="000000"/>
          <w:sz w:val="28"/>
          <w:szCs w:val="28"/>
          <w:lang w:eastAsia="ru-RU"/>
        </w:rPr>
        <w:t xml:space="preserve">ля рисования в этой технологии </w:t>
      </w:r>
      <w:r w:rsidRPr="00CA3AF6">
        <w:rPr>
          <w:rFonts w:ascii="Times New Roman" w:eastAsia="Times New Roman" w:hAnsi="Times New Roman" w:cs="Times New Roman"/>
          <w:color w:val="000000"/>
          <w:sz w:val="28"/>
          <w:szCs w:val="28"/>
          <w:lang w:eastAsia="ru-RU"/>
        </w:rPr>
        <w:t>понадобиться гребешок, зубочистка или вилка. Ими проводят по мокрой краске процарапывая прямые или волнистые линии. Соль насыпают на мокрую краску, дают ей высохнуть и ссыпают. Это придает изображению зернистость.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Возьмём акварельный мелок или кисточку с акварельной краской и начнём рисовать.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«Дождик», «Морские волны», «Салфеточка», «Платье принцессы»</w:t>
      </w:r>
    </w:p>
    <w:p w:rsidR="003F5ED0" w:rsidRPr="00CA3AF6" w:rsidRDefault="003F5ED0" w:rsidP="003F5ED0">
      <w:pPr>
        <w:numPr>
          <w:ilvl w:val="0"/>
          <w:numId w:val="18"/>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u w:val="single"/>
          <w:lang w:eastAsia="ru-RU"/>
        </w:rPr>
        <w:t>Раздувание кляксы</w:t>
      </w:r>
      <w:r w:rsidRPr="00CA3AF6">
        <w:rPr>
          <w:rFonts w:ascii="Times New Roman" w:eastAsia="Times New Roman" w:hAnsi="Times New Roman" w:cs="Times New Roman"/>
          <w:color w:val="000000"/>
          <w:sz w:val="28"/>
          <w:szCs w:val="28"/>
          <w:lang w:eastAsia="ru-RU"/>
        </w:rPr>
        <w:t> – игры с кляксами помогают развить глазомер, координацию и силу движений, фантазию и воображение.</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r w:rsidRPr="00CA3AF6">
        <w:rPr>
          <w:rFonts w:ascii="Times New Roman" w:eastAsia="Times New Roman" w:hAnsi="Times New Roman" w:cs="Times New Roman"/>
          <w:color w:val="000000"/>
          <w:sz w:val="28"/>
          <w:szCs w:val="28"/>
          <w:lang w:eastAsia="ru-RU"/>
        </w:rPr>
        <w:t>:</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Клякс </w:t>
      </w:r>
      <w:r w:rsidRPr="00CA3AF6">
        <w:rPr>
          <w:rFonts w:ascii="Times New Roman" w:eastAsia="Times New Roman" w:hAnsi="Times New Roman" w:cs="Times New Roman"/>
          <w:color w:val="000000"/>
          <w:sz w:val="28"/>
          <w:szCs w:val="28"/>
          <w:lang w:eastAsia="ru-RU"/>
        </w:rPr>
        <w:t>графию используем в качестве игр и развлечений.</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Поставим большую, яркую кляксу. Возьмём трубочку для коктейля и осторожно подуем на каплю, побежала она</w:t>
      </w:r>
      <w:r>
        <w:rPr>
          <w:rFonts w:ascii="Times New Roman" w:eastAsia="Times New Roman" w:hAnsi="Times New Roman" w:cs="Times New Roman"/>
          <w:color w:val="000000"/>
          <w:sz w:val="28"/>
          <w:szCs w:val="28"/>
          <w:lang w:eastAsia="ru-RU"/>
        </w:rPr>
        <w:t>,</w:t>
      </w:r>
      <w:r w:rsidRPr="00CA3AF6">
        <w:rPr>
          <w:rFonts w:ascii="Times New Roman" w:eastAsia="Times New Roman" w:hAnsi="Times New Roman" w:cs="Times New Roman"/>
          <w:color w:val="000000"/>
          <w:sz w:val="28"/>
          <w:szCs w:val="28"/>
          <w:lang w:eastAsia="ru-RU"/>
        </w:rPr>
        <w:t xml:space="preserve"> вверх оставляя за собой след. Повернём лист и снова подуем.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А можно сделать ещё одну кляксу, но другого цвета.</w:t>
      </w: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пусть встретятся.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А на что же похожи их следы?</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«Волшебная поляна» Поставим на листе разноцветные капли и раздуем их в разные стороны. Дорисуем стебли листья.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lastRenderedPageBreak/>
        <w:t xml:space="preserve"> «Букет цветов» Нарисуем вазу, стебли, </w:t>
      </w:r>
      <w:proofErr w:type="spellStart"/>
      <w:r w:rsidRPr="00CA3AF6">
        <w:rPr>
          <w:rFonts w:ascii="Times New Roman" w:eastAsia="Times New Roman" w:hAnsi="Times New Roman" w:cs="Times New Roman"/>
          <w:color w:val="000000"/>
          <w:sz w:val="28"/>
          <w:szCs w:val="28"/>
          <w:lang w:eastAsia="ru-RU"/>
        </w:rPr>
        <w:t>листья</w:t>
      </w:r>
      <w:proofErr w:type="gramStart"/>
      <w:r w:rsidRPr="00CA3AF6">
        <w:rPr>
          <w:rFonts w:ascii="Times New Roman" w:eastAsia="Times New Roman" w:hAnsi="Times New Roman" w:cs="Times New Roman"/>
          <w:color w:val="000000"/>
          <w:sz w:val="28"/>
          <w:szCs w:val="28"/>
          <w:lang w:eastAsia="ru-RU"/>
        </w:rPr>
        <w:t>.а</w:t>
      </w:r>
      <w:proofErr w:type="spellEnd"/>
      <w:proofErr w:type="gramEnd"/>
      <w:r w:rsidRPr="00CA3AF6">
        <w:rPr>
          <w:rFonts w:ascii="Times New Roman" w:eastAsia="Times New Roman" w:hAnsi="Times New Roman" w:cs="Times New Roman"/>
          <w:color w:val="000000"/>
          <w:sz w:val="28"/>
          <w:szCs w:val="28"/>
          <w:lang w:eastAsia="ru-RU"/>
        </w:rPr>
        <w:t xml:space="preserve"> цветы сделаем из клякс. Вот какие астры получились.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«Волшебная лампа» Нарисуем сказочную лампу. Капнем кляксу – загорелся в лампе свет. А чтобы ярко горел и светил всем добрым людям, раздуем каплю.</w:t>
      </w:r>
    </w:p>
    <w:p w:rsidR="003F5ED0" w:rsidRPr="00CA3AF6" w:rsidRDefault="003F5ED0" w:rsidP="003F5ED0">
      <w:pPr>
        <w:numPr>
          <w:ilvl w:val="0"/>
          <w:numId w:val="19"/>
        </w:numPr>
        <w:shd w:val="clear" w:color="auto" w:fill="FFFFFF"/>
        <w:spacing w:before="30" w:after="30" w:line="240" w:lineRule="auto"/>
        <w:ind w:left="0"/>
        <w:jc w:val="both"/>
        <w:rPr>
          <w:rFonts w:ascii="Calibri" w:eastAsia="Times New Roman" w:hAnsi="Calibri" w:cs="Calibri"/>
          <w:color w:val="000000"/>
          <w:sz w:val="20"/>
          <w:szCs w:val="20"/>
          <w:lang w:eastAsia="ru-RU"/>
        </w:rPr>
      </w:pPr>
      <w:proofErr w:type="spellStart"/>
      <w:r w:rsidRPr="00CA3AF6">
        <w:rPr>
          <w:rFonts w:ascii="Times New Roman" w:eastAsia="Times New Roman" w:hAnsi="Times New Roman" w:cs="Times New Roman"/>
          <w:b/>
          <w:bCs/>
          <w:color w:val="000000"/>
          <w:sz w:val="28"/>
          <w:szCs w:val="28"/>
          <w:lang w:eastAsia="ru-RU"/>
        </w:rPr>
        <w:t>Набрызг</w:t>
      </w:r>
      <w:proofErr w:type="spellEnd"/>
      <w:r w:rsidRPr="00CA3AF6">
        <w:rPr>
          <w:rFonts w:ascii="Times New Roman" w:eastAsia="Times New Roman" w:hAnsi="Times New Roman" w:cs="Times New Roman"/>
          <w:color w:val="000000"/>
          <w:sz w:val="28"/>
          <w:szCs w:val="28"/>
          <w:lang w:eastAsia="ru-RU"/>
        </w:rPr>
        <w:t>– непростая техника.</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r w:rsidRPr="00CA3AF6">
        <w:rPr>
          <w:rFonts w:ascii="Times New Roman" w:eastAsia="Times New Roman" w:hAnsi="Times New Roman" w:cs="Times New Roman"/>
          <w:color w:val="000000"/>
          <w:sz w:val="28"/>
          <w:szCs w:val="28"/>
          <w:lang w:eastAsia="ru-RU"/>
        </w:rPr>
        <w:t>:</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Её суть в разбрызгивании капель с помощью приспособленной для этого зубной щётки и деревянной лопатки (стеки). Держа в левой руке зубную щётку наберём немного краски, а стекой будем проводить по поверхности щётки – быстрыми движениями по направлению к себе. Брызги полетят на бумагу. Вот и всё. Лучше осваивать эту технику летом на прогулке так как сначала капли краски летят не только на бумагу.</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xml:space="preserve">«Салфетки» </w:t>
      </w:r>
      <w:r>
        <w:rPr>
          <w:rFonts w:ascii="Times New Roman" w:eastAsia="Times New Roman" w:hAnsi="Times New Roman" w:cs="Times New Roman"/>
          <w:color w:val="000000"/>
          <w:sz w:val="28"/>
          <w:szCs w:val="28"/>
          <w:lang w:eastAsia="ru-RU"/>
        </w:rPr>
        <w:t xml:space="preserve"> </w:t>
      </w:r>
      <w:r w:rsidRPr="00CA3AF6">
        <w:rPr>
          <w:rFonts w:ascii="Times New Roman" w:eastAsia="Times New Roman" w:hAnsi="Times New Roman" w:cs="Times New Roman"/>
          <w:color w:val="000000"/>
          <w:sz w:val="28"/>
          <w:szCs w:val="28"/>
          <w:lang w:eastAsia="ru-RU"/>
        </w:rPr>
        <w:t xml:space="preserve">Сделаем </w:t>
      </w:r>
      <w:proofErr w:type="spellStart"/>
      <w:r w:rsidRPr="00CA3AF6">
        <w:rPr>
          <w:rFonts w:ascii="Times New Roman" w:eastAsia="Times New Roman" w:hAnsi="Times New Roman" w:cs="Times New Roman"/>
          <w:color w:val="000000"/>
          <w:sz w:val="28"/>
          <w:szCs w:val="28"/>
          <w:lang w:eastAsia="ru-RU"/>
        </w:rPr>
        <w:t>набрызг</w:t>
      </w:r>
      <w:proofErr w:type="spellEnd"/>
      <w:r w:rsidRPr="00CA3AF6">
        <w:rPr>
          <w:rFonts w:ascii="Times New Roman" w:eastAsia="Times New Roman" w:hAnsi="Times New Roman" w:cs="Times New Roman"/>
          <w:color w:val="000000"/>
          <w:sz w:val="28"/>
          <w:szCs w:val="28"/>
          <w:lang w:eastAsia="ru-RU"/>
        </w:rPr>
        <w:t xml:space="preserve"> разными красками и полюбуемся эффектом.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xml:space="preserve">«Снегопад»  По цветному тону делаем </w:t>
      </w:r>
      <w:proofErr w:type="spellStart"/>
      <w:r w:rsidRPr="00CA3AF6">
        <w:rPr>
          <w:rFonts w:ascii="Times New Roman" w:eastAsia="Times New Roman" w:hAnsi="Times New Roman" w:cs="Times New Roman"/>
          <w:color w:val="000000"/>
          <w:sz w:val="28"/>
          <w:szCs w:val="28"/>
          <w:lang w:eastAsia="ru-RU"/>
        </w:rPr>
        <w:t>набрызг</w:t>
      </w:r>
      <w:proofErr w:type="spellEnd"/>
      <w:r w:rsidRPr="00CA3AF6">
        <w:rPr>
          <w:rFonts w:ascii="Times New Roman" w:eastAsia="Times New Roman" w:hAnsi="Times New Roman" w:cs="Times New Roman"/>
          <w:color w:val="000000"/>
          <w:sz w:val="28"/>
          <w:szCs w:val="28"/>
          <w:lang w:eastAsia="ru-RU"/>
        </w:rPr>
        <w:t xml:space="preserve"> белой краской.</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Кружатся в танце белые снежинки.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«Закружила золотая осень» Цветной краской (золотой) набрызгать листву. Кисточкой прорисовать стволы деревьев, ветки кустов. Получается красивый осенний лес.</w:t>
      </w:r>
    </w:p>
    <w:p w:rsidR="003F5ED0" w:rsidRPr="00CA3AF6" w:rsidRDefault="003F5ED0" w:rsidP="003F5ED0">
      <w:pPr>
        <w:numPr>
          <w:ilvl w:val="0"/>
          <w:numId w:val="20"/>
        </w:numPr>
        <w:shd w:val="clear" w:color="auto" w:fill="FFFFFF"/>
        <w:spacing w:before="30" w:after="30" w:line="240" w:lineRule="auto"/>
        <w:ind w:left="0"/>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b/>
          <w:bCs/>
          <w:color w:val="000000"/>
          <w:sz w:val="28"/>
          <w:szCs w:val="28"/>
          <w:u w:val="single"/>
          <w:lang w:eastAsia="ru-RU"/>
        </w:rPr>
        <w:t>Печать от руки и пальцев</w:t>
      </w:r>
      <w:r w:rsidRPr="00CA3AF6">
        <w:rPr>
          <w:rFonts w:ascii="Times New Roman" w:eastAsia="Times New Roman" w:hAnsi="Times New Roman" w:cs="Times New Roman"/>
          <w:b/>
          <w:bCs/>
          <w:color w:val="000000"/>
          <w:sz w:val="28"/>
          <w:szCs w:val="28"/>
          <w:lang w:eastAsia="ru-RU"/>
        </w:rPr>
        <w:t> – </w:t>
      </w:r>
      <w:r w:rsidRPr="00CA3AF6">
        <w:rPr>
          <w:rFonts w:ascii="Times New Roman" w:eastAsia="Times New Roman" w:hAnsi="Times New Roman" w:cs="Times New Roman"/>
          <w:color w:val="000000"/>
          <w:sz w:val="28"/>
          <w:szCs w:val="28"/>
          <w:lang w:eastAsia="ru-RU"/>
        </w:rPr>
        <w:t> очень интересная техника.</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Описание техники: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Обмакиваем  всю ладонь или её часть в краску  и оставляем отпечаток на бумаге.</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Можно «раскрасить» ладонь в разные цвета и оставляем отпечаток на бумаге. В таком случае мы краску не только видим, но и чувствуем.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К отпечаткам ладоней можно добавить отпечатки одного или нескольких пальцев в разных комбинациях.</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u w:val="single"/>
          <w:lang w:eastAsia="ru-RU"/>
        </w:rPr>
        <w:t>Упражнения:</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Предложите детям представить: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«Потеряли перчатки по дороге котятки…»Раскрасим левую руку и приложим её к листу бумаги – одна перчатка нашлась! А теперь раскрасим правую руку (поучимся рисовать левой) и приложим отпечаток рядом. Обе перчатки нашлись!</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«Чьё лицо?» Отпечаток одной ладони без пальцев похож на чьё – то лицо. Может быть к нам в гости пришёл домовёнок Кузя? Или Гном? Осталось взять кисточку и добавить необходимые детали.</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«Наши птицы» Отпечаток руки может превратиться и в утку, и в лебедя, и в любую волшебную птицу, и в важного индюка, задиристого петуха, гадкого утёнка.</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 xml:space="preserve">«Цветы» Отпечаток всей ладони приложенный к нарисованному цветочному горшку может быть кактусом или ещё </w:t>
      </w:r>
      <w:proofErr w:type="gramStart"/>
      <w:r w:rsidRPr="00CA3AF6">
        <w:rPr>
          <w:rFonts w:ascii="Times New Roman" w:eastAsia="Times New Roman" w:hAnsi="Times New Roman" w:cs="Times New Roman"/>
          <w:color w:val="000000"/>
          <w:sz w:val="28"/>
          <w:szCs w:val="28"/>
          <w:lang w:eastAsia="ru-RU"/>
        </w:rPr>
        <w:t xml:space="preserve">каким – </w:t>
      </w:r>
      <w:proofErr w:type="spellStart"/>
      <w:r w:rsidRPr="00CA3AF6">
        <w:rPr>
          <w:rFonts w:ascii="Times New Roman" w:eastAsia="Times New Roman" w:hAnsi="Times New Roman" w:cs="Times New Roman"/>
          <w:color w:val="000000"/>
          <w:sz w:val="28"/>
          <w:szCs w:val="28"/>
          <w:lang w:eastAsia="ru-RU"/>
        </w:rPr>
        <w:t>нибудь</w:t>
      </w:r>
      <w:proofErr w:type="spellEnd"/>
      <w:proofErr w:type="gramEnd"/>
      <w:r w:rsidRPr="00CA3AF6">
        <w:rPr>
          <w:rFonts w:ascii="Times New Roman" w:eastAsia="Times New Roman" w:hAnsi="Times New Roman" w:cs="Times New Roman"/>
          <w:color w:val="000000"/>
          <w:sz w:val="28"/>
          <w:szCs w:val="28"/>
          <w:lang w:eastAsia="ru-RU"/>
        </w:rPr>
        <w:t xml:space="preserve"> цветком.</w:t>
      </w:r>
    </w:p>
    <w:p w:rsidR="003F5ED0" w:rsidRPr="00CA3AF6" w:rsidRDefault="003F5ED0" w:rsidP="003F5ED0">
      <w:pPr>
        <w:shd w:val="clear" w:color="auto" w:fill="FFFFFF"/>
        <w:spacing w:after="0" w:line="240" w:lineRule="auto"/>
        <w:jc w:val="both"/>
        <w:rPr>
          <w:rFonts w:ascii="Calibri" w:eastAsia="Times New Roman" w:hAnsi="Calibri" w:cs="Calibri"/>
          <w:color w:val="000000"/>
          <w:sz w:val="20"/>
          <w:szCs w:val="20"/>
          <w:lang w:eastAsia="ru-RU"/>
        </w:rPr>
      </w:pPr>
      <w:r w:rsidRPr="00CA3AF6">
        <w:rPr>
          <w:rFonts w:ascii="Times New Roman" w:eastAsia="Times New Roman" w:hAnsi="Times New Roman" w:cs="Times New Roman"/>
          <w:color w:val="000000"/>
          <w:sz w:val="28"/>
          <w:szCs w:val="28"/>
          <w:lang w:eastAsia="ru-RU"/>
        </w:rPr>
        <w:t>«Животные» С помощью данной техники можно изобразить  и испугавшихся животных, у которых шерсть встала дыбом.</w:t>
      </w:r>
    </w:p>
    <w:p w:rsidR="003F5ED0" w:rsidRDefault="003F5ED0" w:rsidP="003F5ED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3AF6">
        <w:rPr>
          <w:rFonts w:ascii="Times New Roman" w:eastAsia="Times New Roman" w:hAnsi="Times New Roman" w:cs="Times New Roman"/>
          <w:color w:val="000000"/>
          <w:sz w:val="28"/>
          <w:szCs w:val="28"/>
          <w:lang w:eastAsia="ru-RU"/>
        </w:rPr>
        <w:t> «Ежи» Прекрасная ежиная семья может выйти на прогулку, если прикладывать отпечатки разных по размеру ладошек.  </w:t>
      </w:r>
    </w:p>
    <w:p w:rsidR="00A33742" w:rsidRDefault="00A33742" w:rsidP="00A33742">
      <w:pPr>
        <w:pStyle w:val="a4"/>
        <w:shd w:val="clear" w:color="auto" w:fill="FFFFFF"/>
        <w:spacing w:before="384" w:beforeAutospacing="0" w:after="384" w:afterAutospacing="0" w:line="450" w:lineRule="atLeast"/>
        <w:jc w:val="center"/>
        <w:textAlignment w:val="baseline"/>
        <w:rPr>
          <w:rFonts w:ascii="Montserrat" w:hAnsi="Montserrat"/>
          <w:color w:val="000000"/>
          <w:sz w:val="30"/>
          <w:szCs w:val="30"/>
        </w:rPr>
      </w:pPr>
    </w:p>
    <w:p w:rsidR="00EF725B" w:rsidRPr="00EF725B" w:rsidRDefault="00EF725B" w:rsidP="00EF725B">
      <w:pPr>
        <w:shd w:val="clear" w:color="auto" w:fill="FFFFFF"/>
        <w:spacing w:after="0" w:line="240" w:lineRule="auto"/>
        <w:rPr>
          <w:rFonts w:ascii="Times New Roman" w:eastAsia="Times New Roman" w:hAnsi="Times New Roman" w:cs="Times New Roman"/>
          <w:b/>
          <w:sz w:val="28"/>
          <w:szCs w:val="28"/>
          <w:lang w:eastAsia="ru-RU"/>
        </w:rPr>
      </w:pPr>
    </w:p>
    <w:p w:rsidR="00EF725B" w:rsidRDefault="00EF725B"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sectPr w:rsidR="00A33742" w:rsidSect="00A33742">
          <w:pgSz w:w="11906" w:h="16838"/>
          <w:pgMar w:top="1134" w:right="851" w:bottom="1134" w:left="567" w:header="709" w:footer="709" w:gutter="0"/>
          <w:cols w:space="708"/>
          <w:docGrid w:linePitch="360"/>
        </w:sect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A33742" w:rsidRDefault="00A33742" w:rsidP="00FD26E8">
      <w:pPr>
        <w:shd w:val="clear" w:color="auto" w:fill="FFFFFF"/>
        <w:spacing w:before="30" w:after="30" w:line="240" w:lineRule="auto"/>
        <w:ind w:right="832"/>
        <w:jc w:val="both"/>
        <w:rPr>
          <w:rFonts w:ascii="Times New Roman" w:eastAsia="Times New Roman" w:hAnsi="Times New Roman" w:cs="Times New Roman"/>
          <w:b/>
          <w:color w:val="000000"/>
          <w:sz w:val="28"/>
          <w:szCs w:val="28"/>
          <w:lang w:eastAsia="ru-RU"/>
        </w:rPr>
      </w:pPr>
    </w:p>
    <w:p w:rsidR="006856F3" w:rsidRDefault="006856F3" w:rsidP="006856F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sectPr w:rsidR="006856F3" w:rsidSect="00A33742">
          <w:pgSz w:w="11906" w:h="16838"/>
          <w:pgMar w:top="1134" w:right="851" w:bottom="1134" w:left="1701" w:header="709" w:footer="709" w:gutter="0"/>
          <w:cols w:space="708"/>
          <w:docGrid w:linePitch="360"/>
        </w:sectPr>
      </w:pPr>
    </w:p>
    <w:p w:rsidR="00630476" w:rsidRDefault="00630476" w:rsidP="00630476">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630476" w:rsidRDefault="00630476" w:rsidP="00630476">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630476" w:rsidRDefault="00630476" w:rsidP="00630476">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sectPr w:rsidR="00630476" w:rsidSect="00630476">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15" w:rsidRDefault="00DA5515" w:rsidP="006040D9">
      <w:pPr>
        <w:spacing w:after="0" w:line="240" w:lineRule="auto"/>
      </w:pPr>
      <w:r>
        <w:separator/>
      </w:r>
    </w:p>
  </w:endnote>
  <w:endnote w:type="continuationSeparator" w:id="0">
    <w:p w:rsidR="00DA5515" w:rsidRDefault="00DA5515" w:rsidP="0060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229711"/>
      <w:docPartObj>
        <w:docPartGallery w:val="Page Numbers (Bottom of Page)"/>
        <w:docPartUnique/>
      </w:docPartObj>
    </w:sdtPr>
    <w:sdtEndPr/>
    <w:sdtContent>
      <w:p w:rsidR="005D7016" w:rsidRDefault="005D7016">
        <w:pPr>
          <w:pStyle w:val="a8"/>
          <w:jc w:val="center"/>
        </w:pPr>
        <w:r>
          <w:fldChar w:fldCharType="begin"/>
        </w:r>
        <w:r>
          <w:instrText>PAGE   \* MERGEFORMAT</w:instrText>
        </w:r>
        <w:r>
          <w:fldChar w:fldCharType="separate"/>
        </w:r>
        <w:r w:rsidR="00B46BE2">
          <w:rPr>
            <w:noProof/>
          </w:rPr>
          <w:t>1</w:t>
        </w:r>
        <w:r>
          <w:fldChar w:fldCharType="end"/>
        </w:r>
      </w:p>
    </w:sdtContent>
  </w:sdt>
  <w:p w:rsidR="005D7016" w:rsidRDefault="005D70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15" w:rsidRDefault="00DA5515" w:rsidP="006040D9">
      <w:pPr>
        <w:spacing w:after="0" w:line="240" w:lineRule="auto"/>
      </w:pPr>
      <w:r>
        <w:separator/>
      </w:r>
    </w:p>
  </w:footnote>
  <w:footnote w:type="continuationSeparator" w:id="0">
    <w:p w:rsidR="00DA5515" w:rsidRDefault="00DA5515" w:rsidP="00604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512"/>
    <w:multiLevelType w:val="multilevel"/>
    <w:tmpl w:val="F824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2E09"/>
    <w:multiLevelType w:val="multilevel"/>
    <w:tmpl w:val="7FCE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86435"/>
    <w:multiLevelType w:val="multilevel"/>
    <w:tmpl w:val="15C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125E0"/>
    <w:multiLevelType w:val="multilevel"/>
    <w:tmpl w:val="72A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502EA"/>
    <w:multiLevelType w:val="multilevel"/>
    <w:tmpl w:val="DB4E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3C31"/>
    <w:multiLevelType w:val="multilevel"/>
    <w:tmpl w:val="EC5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B782C"/>
    <w:multiLevelType w:val="multilevel"/>
    <w:tmpl w:val="219C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A64B39"/>
    <w:multiLevelType w:val="multilevel"/>
    <w:tmpl w:val="FBFE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9054E"/>
    <w:multiLevelType w:val="multilevel"/>
    <w:tmpl w:val="584E0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555505"/>
    <w:multiLevelType w:val="multilevel"/>
    <w:tmpl w:val="CA3CE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F427C6"/>
    <w:multiLevelType w:val="multilevel"/>
    <w:tmpl w:val="34C6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3C5A93"/>
    <w:multiLevelType w:val="multilevel"/>
    <w:tmpl w:val="FFE6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322FB"/>
    <w:multiLevelType w:val="multilevel"/>
    <w:tmpl w:val="75B2C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301C0D"/>
    <w:multiLevelType w:val="multilevel"/>
    <w:tmpl w:val="9110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843876"/>
    <w:multiLevelType w:val="multilevel"/>
    <w:tmpl w:val="83B07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7B206B"/>
    <w:multiLevelType w:val="multilevel"/>
    <w:tmpl w:val="A5FEA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2673EB"/>
    <w:multiLevelType w:val="multilevel"/>
    <w:tmpl w:val="C406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8243D6"/>
    <w:multiLevelType w:val="multilevel"/>
    <w:tmpl w:val="7B060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43359C"/>
    <w:multiLevelType w:val="multilevel"/>
    <w:tmpl w:val="A1C6D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2565D5"/>
    <w:multiLevelType w:val="multilevel"/>
    <w:tmpl w:val="C07C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204190"/>
    <w:multiLevelType w:val="multilevel"/>
    <w:tmpl w:val="FAF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586BF6"/>
    <w:multiLevelType w:val="multilevel"/>
    <w:tmpl w:val="0A7EF5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9E3C8D"/>
    <w:multiLevelType w:val="multilevel"/>
    <w:tmpl w:val="6EB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4022F"/>
    <w:multiLevelType w:val="multilevel"/>
    <w:tmpl w:val="05BEA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E5223F"/>
    <w:multiLevelType w:val="multilevel"/>
    <w:tmpl w:val="E272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0C49A7"/>
    <w:multiLevelType w:val="multilevel"/>
    <w:tmpl w:val="9F0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18636A"/>
    <w:multiLevelType w:val="multilevel"/>
    <w:tmpl w:val="4E0A31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984CBD"/>
    <w:multiLevelType w:val="multilevel"/>
    <w:tmpl w:val="4D9C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923858"/>
    <w:multiLevelType w:val="multilevel"/>
    <w:tmpl w:val="A0D2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2C52D2"/>
    <w:multiLevelType w:val="multilevel"/>
    <w:tmpl w:val="FF6A0BE2"/>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70" w:hanging="450"/>
      </w:pPr>
      <w:rPr>
        <w:rFonts w:ascii="Times New Roman" w:hAnsi="Times New Roman" w:cs="Times New Roman" w:hint="default"/>
        <w:sz w:val="28"/>
      </w:rPr>
    </w:lvl>
    <w:lvl w:ilvl="2">
      <w:start w:val="1"/>
      <w:numFmt w:val="decimal"/>
      <w:lvlText w:val="%1.%2.%3."/>
      <w:lvlJc w:val="left"/>
      <w:pPr>
        <w:ind w:left="2160" w:hanging="720"/>
      </w:pPr>
      <w:rPr>
        <w:rFonts w:ascii="Times New Roman" w:hAnsi="Times New Roman" w:cs="Times New Roman" w:hint="default"/>
        <w:sz w:val="28"/>
      </w:rPr>
    </w:lvl>
    <w:lvl w:ilvl="3">
      <w:start w:val="1"/>
      <w:numFmt w:val="decimal"/>
      <w:lvlText w:val="%1.%2.%3.%4."/>
      <w:lvlJc w:val="left"/>
      <w:pPr>
        <w:ind w:left="2880" w:hanging="720"/>
      </w:pPr>
      <w:rPr>
        <w:rFonts w:ascii="Times New Roman" w:hAnsi="Times New Roman" w:cs="Times New Roman" w:hint="default"/>
        <w:sz w:val="28"/>
      </w:rPr>
    </w:lvl>
    <w:lvl w:ilvl="4">
      <w:start w:val="1"/>
      <w:numFmt w:val="decimal"/>
      <w:lvlText w:val="%1.%2.%3.%4.%5."/>
      <w:lvlJc w:val="left"/>
      <w:pPr>
        <w:ind w:left="3960" w:hanging="1080"/>
      </w:pPr>
      <w:rPr>
        <w:rFonts w:ascii="Times New Roman" w:hAnsi="Times New Roman" w:cs="Times New Roman" w:hint="default"/>
        <w:sz w:val="28"/>
      </w:rPr>
    </w:lvl>
    <w:lvl w:ilvl="5">
      <w:start w:val="1"/>
      <w:numFmt w:val="decimal"/>
      <w:lvlText w:val="%1.%2.%3.%4.%5.%6."/>
      <w:lvlJc w:val="left"/>
      <w:pPr>
        <w:ind w:left="4680" w:hanging="1080"/>
      </w:pPr>
      <w:rPr>
        <w:rFonts w:ascii="Times New Roman" w:hAnsi="Times New Roman" w:cs="Times New Roman" w:hint="default"/>
        <w:sz w:val="28"/>
      </w:rPr>
    </w:lvl>
    <w:lvl w:ilvl="6">
      <w:start w:val="1"/>
      <w:numFmt w:val="decimal"/>
      <w:lvlText w:val="%1.%2.%3.%4.%5.%6.%7."/>
      <w:lvlJc w:val="left"/>
      <w:pPr>
        <w:ind w:left="5400" w:hanging="1080"/>
      </w:pPr>
      <w:rPr>
        <w:rFonts w:ascii="Times New Roman" w:hAnsi="Times New Roman" w:cs="Times New Roman" w:hint="default"/>
        <w:sz w:val="28"/>
      </w:rPr>
    </w:lvl>
    <w:lvl w:ilvl="7">
      <w:start w:val="1"/>
      <w:numFmt w:val="decimal"/>
      <w:lvlText w:val="%1.%2.%3.%4.%5.%6.%7.%8."/>
      <w:lvlJc w:val="left"/>
      <w:pPr>
        <w:ind w:left="6480" w:hanging="1440"/>
      </w:pPr>
      <w:rPr>
        <w:rFonts w:ascii="Times New Roman" w:hAnsi="Times New Roman" w:cs="Times New Roman" w:hint="default"/>
        <w:sz w:val="28"/>
      </w:rPr>
    </w:lvl>
    <w:lvl w:ilvl="8">
      <w:start w:val="1"/>
      <w:numFmt w:val="decimal"/>
      <w:lvlText w:val="%1.%2.%3.%4.%5.%6.%7.%8.%9."/>
      <w:lvlJc w:val="left"/>
      <w:pPr>
        <w:ind w:left="7200" w:hanging="1440"/>
      </w:pPr>
      <w:rPr>
        <w:rFonts w:ascii="Times New Roman" w:hAnsi="Times New Roman" w:cs="Times New Roman" w:hint="default"/>
        <w:sz w:val="28"/>
      </w:rPr>
    </w:lvl>
  </w:abstractNum>
  <w:abstractNum w:abstractNumId="30">
    <w:nsid w:val="7A09792B"/>
    <w:multiLevelType w:val="multilevel"/>
    <w:tmpl w:val="A4CC9C50"/>
    <w:lvl w:ilvl="0">
      <w:start w:val="1"/>
      <w:numFmt w:val="decimal"/>
      <w:lvlText w:val="%1."/>
      <w:lvlJc w:val="left"/>
      <w:pPr>
        <w:tabs>
          <w:tab w:val="num" w:pos="3762"/>
        </w:tabs>
        <w:ind w:left="3762" w:hanging="360"/>
      </w:pPr>
      <w:rPr>
        <w:i w:val="0"/>
      </w:rPr>
    </w:lvl>
    <w:lvl w:ilvl="1" w:tentative="1">
      <w:start w:val="1"/>
      <w:numFmt w:val="decimal"/>
      <w:lvlText w:val="%2."/>
      <w:lvlJc w:val="left"/>
      <w:pPr>
        <w:tabs>
          <w:tab w:val="num" w:pos="4482"/>
        </w:tabs>
        <w:ind w:left="4482" w:hanging="360"/>
      </w:pPr>
    </w:lvl>
    <w:lvl w:ilvl="2" w:tentative="1">
      <w:start w:val="1"/>
      <w:numFmt w:val="decimal"/>
      <w:lvlText w:val="%3."/>
      <w:lvlJc w:val="left"/>
      <w:pPr>
        <w:tabs>
          <w:tab w:val="num" w:pos="5202"/>
        </w:tabs>
        <w:ind w:left="5202" w:hanging="360"/>
      </w:pPr>
    </w:lvl>
    <w:lvl w:ilvl="3" w:tentative="1">
      <w:start w:val="1"/>
      <w:numFmt w:val="decimal"/>
      <w:lvlText w:val="%4."/>
      <w:lvlJc w:val="left"/>
      <w:pPr>
        <w:tabs>
          <w:tab w:val="num" w:pos="5922"/>
        </w:tabs>
        <w:ind w:left="5922" w:hanging="360"/>
      </w:pPr>
    </w:lvl>
    <w:lvl w:ilvl="4" w:tentative="1">
      <w:start w:val="1"/>
      <w:numFmt w:val="decimal"/>
      <w:lvlText w:val="%5."/>
      <w:lvlJc w:val="left"/>
      <w:pPr>
        <w:tabs>
          <w:tab w:val="num" w:pos="6642"/>
        </w:tabs>
        <w:ind w:left="6642" w:hanging="360"/>
      </w:pPr>
    </w:lvl>
    <w:lvl w:ilvl="5" w:tentative="1">
      <w:start w:val="1"/>
      <w:numFmt w:val="decimal"/>
      <w:lvlText w:val="%6."/>
      <w:lvlJc w:val="left"/>
      <w:pPr>
        <w:tabs>
          <w:tab w:val="num" w:pos="7362"/>
        </w:tabs>
        <w:ind w:left="7362" w:hanging="360"/>
      </w:pPr>
    </w:lvl>
    <w:lvl w:ilvl="6" w:tentative="1">
      <w:start w:val="1"/>
      <w:numFmt w:val="decimal"/>
      <w:lvlText w:val="%7."/>
      <w:lvlJc w:val="left"/>
      <w:pPr>
        <w:tabs>
          <w:tab w:val="num" w:pos="8082"/>
        </w:tabs>
        <w:ind w:left="8082" w:hanging="360"/>
      </w:pPr>
    </w:lvl>
    <w:lvl w:ilvl="7" w:tentative="1">
      <w:start w:val="1"/>
      <w:numFmt w:val="decimal"/>
      <w:lvlText w:val="%8."/>
      <w:lvlJc w:val="left"/>
      <w:pPr>
        <w:tabs>
          <w:tab w:val="num" w:pos="8802"/>
        </w:tabs>
        <w:ind w:left="8802" w:hanging="360"/>
      </w:pPr>
    </w:lvl>
    <w:lvl w:ilvl="8" w:tentative="1">
      <w:start w:val="1"/>
      <w:numFmt w:val="decimal"/>
      <w:lvlText w:val="%9."/>
      <w:lvlJc w:val="left"/>
      <w:pPr>
        <w:tabs>
          <w:tab w:val="num" w:pos="9522"/>
        </w:tabs>
        <w:ind w:left="9522" w:hanging="360"/>
      </w:pPr>
    </w:lvl>
  </w:abstractNum>
  <w:abstractNum w:abstractNumId="31">
    <w:nsid w:val="7A1B3806"/>
    <w:multiLevelType w:val="multilevel"/>
    <w:tmpl w:val="F036C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883363"/>
    <w:multiLevelType w:val="multilevel"/>
    <w:tmpl w:val="128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922A3F"/>
    <w:multiLevelType w:val="multilevel"/>
    <w:tmpl w:val="BBFC2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0"/>
  </w:num>
  <w:num w:numId="3">
    <w:abstractNumId w:val="33"/>
  </w:num>
  <w:num w:numId="4">
    <w:abstractNumId w:val="4"/>
  </w:num>
  <w:num w:numId="5">
    <w:abstractNumId w:val="14"/>
  </w:num>
  <w:num w:numId="6">
    <w:abstractNumId w:val="13"/>
  </w:num>
  <w:num w:numId="7">
    <w:abstractNumId w:val="18"/>
  </w:num>
  <w:num w:numId="8">
    <w:abstractNumId w:val="24"/>
  </w:num>
  <w:num w:numId="9">
    <w:abstractNumId w:val="16"/>
  </w:num>
  <w:num w:numId="10">
    <w:abstractNumId w:val="5"/>
  </w:num>
  <w:num w:numId="11">
    <w:abstractNumId w:val="12"/>
  </w:num>
  <w:num w:numId="12">
    <w:abstractNumId w:val="3"/>
  </w:num>
  <w:num w:numId="13">
    <w:abstractNumId w:val="31"/>
  </w:num>
  <w:num w:numId="14">
    <w:abstractNumId w:val="7"/>
  </w:num>
  <w:num w:numId="15">
    <w:abstractNumId w:val="20"/>
  </w:num>
  <w:num w:numId="16">
    <w:abstractNumId w:val="2"/>
  </w:num>
  <w:num w:numId="17">
    <w:abstractNumId w:val="0"/>
  </w:num>
  <w:num w:numId="18">
    <w:abstractNumId w:val="1"/>
  </w:num>
  <w:num w:numId="19">
    <w:abstractNumId w:val="25"/>
  </w:num>
  <w:num w:numId="20">
    <w:abstractNumId w:val="22"/>
  </w:num>
  <w:num w:numId="21">
    <w:abstractNumId w:val="17"/>
  </w:num>
  <w:num w:numId="22">
    <w:abstractNumId w:val="23"/>
  </w:num>
  <w:num w:numId="23">
    <w:abstractNumId w:val="6"/>
  </w:num>
  <w:num w:numId="24">
    <w:abstractNumId w:val="32"/>
  </w:num>
  <w:num w:numId="25">
    <w:abstractNumId w:val="11"/>
  </w:num>
  <w:num w:numId="26">
    <w:abstractNumId w:val="27"/>
  </w:num>
  <w:num w:numId="27">
    <w:abstractNumId w:val="9"/>
  </w:num>
  <w:num w:numId="28">
    <w:abstractNumId w:val="19"/>
  </w:num>
  <w:num w:numId="29">
    <w:abstractNumId w:val="15"/>
  </w:num>
  <w:num w:numId="30">
    <w:abstractNumId w:val="8"/>
  </w:num>
  <w:num w:numId="31">
    <w:abstractNumId w:val="26"/>
  </w:num>
  <w:num w:numId="32">
    <w:abstractNumId w:val="21"/>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54"/>
    <w:rsid w:val="0002730F"/>
    <w:rsid w:val="0019468A"/>
    <w:rsid w:val="002C6E19"/>
    <w:rsid w:val="00341E5E"/>
    <w:rsid w:val="003F5ED0"/>
    <w:rsid w:val="00534EDD"/>
    <w:rsid w:val="005725BE"/>
    <w:rsid w:val="005D0F79"/>
    <w:rsid w:val="005D7016"/>
    <w:rsid w:val="006040D9"/>
    <w:rsid w:val="00630476"/>
    <w:rsid w:val="00677A06"/>
    <w:rsid w:val="006856F3"/>
    <w:rsid w:val="00815EC1"/>
    <w:rsid w:val="00824812"/>
    <w:rsid w:val="008757A1"/>
    <w:rsid w:val="00A33742"/>
    <w:rsid w:val="00B42154"/>
    <w:rsid w:val="00B46BE2"/>
    <w:rsid w:val="00BA0896"/>
    <w:rsid w:val="00C04A74"/>
    <w:rsid w:val="00CA3AF6"/>
    <w:rsid w:val="00DA5515"/>
    <w:rsid w:val="00DF5261"/>
    <w:rsid w:val="00EB7B60"/>
    <w:rsid w:val="00EF725B"/>
    <w:rsid w:val="00F8122B"/>
    <w:rsid w:val="00FD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A3AF6"/>
  </w:style>
  <w:style w:type="paragraph" w:customStyle="1" w:styleId="c3">
    <w:name w:val="c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7">
    <w:name w:val="c117"/>
    <w:basedOn w:val="a0"/>
    <w:rsid w:val="00CA3AF6"/>
  </w:style>
  <w:style w:type="character" w:customStyle="1" w:styleId="c108">
    <w:name w:val="c108"/>
    <w:basedOn w:val="a0"/>
    <w:rsid w:val="00CA3AF6"/>
  </w:style>
  <w:style w:type="paragraph" w:customStyle="1" w:styleId="c48">
    <w:name w:val="c4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3AF6"/>
  </w:style>
  <w:style w:type="paragraph" w:customStyle="1" w:styleId="c47">
    <w:name w:val="c4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8">
    <w:name w:val="c98"/>
    <w:basedOn w:val="a0"/>
    <w:rsid w:val="00CA3AF6"/>
  </w:style>
  <w:style w:type="character" w:customStyle="1" w:styleId="c126">
    <w:name w:val="c126"/>
    <w:basedOn w:val="a0"/>
    <w:rsid w:val="00CA3AF6"/>
  </w:style>
  <w:style w:type="paragraph" w:customStyle="1" w:styleId="c20">
    <w:name w:val="c2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CA3AF6"/>
  </w:style>
  <w:style w:type="paragraph" w:customStyle="1" w:styleId="c71">
    <w:name w:val="c7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CA3AF6"/>
  </w:style>
  <w:style w:type="paragraph" w:customStyle="1" w:styleId="c30">
    <w:name w:val="c3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CA3AF6"/>
  </w:style>
  <w:style w:type="paragraph" w:customStyle="1" w:styleId="c68">
    <w:name w:val="c6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A3AF6"/>
  </w:style>
  <w:style w:type="character" w:customStyle="1" w:styleId="c69">
    <w:name w:val="c69"/>
    <w:basedOn w:val="a0"/>
    <w:rsid w:val="00CA3AF6"/>
  </w:style>
  <w:style w:type="character" w:customStyle="1" w:styleId="c46">
    <w:name w:val="c46"/>
    <w:basedOn w:val="a0"/>
    <w:rsid w:val="00CA3AF6"/>
  </w:style>
  <w:style w:type="character" w:customStyle="1" w:styleId="c154">
    <w:name w:val="c154"/>
    <w:basedOn w:val="a0"/>
    <w:rsid w:val="00CA3AF6"/>
  </w:style>
  <w:style w:type="character" w:customStyle="1" w:styleId="c78">
    <w:name w:val="c78"/>
    <w:basedOn w:val="a0"/>
    <w:rsid w:val="00CA3AF6"/>
  </w:style>
  <w:style w:type="paragraph" w:customStyle="1" w:styleId="c1">
    <w:name w:val="c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A3AF6"/>
  </w:style>
  <w:style w:type="character" w:customStyle="1" w:styleId="c122">
    <w:name w:val="c122"/>
    <w:basedOn w:val="a0"/>
    <w:rsid w:val="00CA3AF6"/>
  </w:style>
  <w:style w:type="paragraph" w:customStyle="1" w:styleId="c115">
    <w:name w:val="c115"/>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CA3AF6"/>
  </w:style>
  <w:style w:type="paragraph" w:customStyle="1" w:styleId="c49">
    <w:name w:val="c4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D26E8"/>
    <w:pPr>
      <w:ind w:left="720"/>
      <w:contextualSpacing/>
    </w:pPr>
  </w:style>
  <w:style w:type="paragraph" w:styleId="a4">
    <w:name w:val="Normal (Web)"/>
    <w:basedOn w:val="a"/>
    <w:uiPriority w:val="99"/>
    <w:unhideWhenUsed/>
    <w:rsid w:val="005725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C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40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40D9"/>
  </w:style>
  <w:style w:type="paragraph" w:styleId="a8">
    <w:name w:val="footer"/>
    <w:basedOn w:val="a"/>
    <w:link w:val="a9"/>
    <w:uiPriority w:val="99"/>
    <w:unhideWhenUsed/>
    <w:rsid w:val="006040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40D9"/>
  </w:style>
  <w:style w:type="paragraph" w:styleId="aa">
    <w:name w:val="Balloon Text"/>
    <w:basedOn w:val="a"/>
    <w:link w:val="ab"/>
    <w:uiPriority w:val="99"/>
    <w:semiHidden/>
    <w:unhideWhenUsed/>
    <w:rsid w:val="00B46B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6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A3AF6"/>
  </w:style>
  <w:style w:type="paragraph" w:customStyle="1" w:styleId="c3">
    <w:name w:val="c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7">
    <w:name w:val="c117"/>
    <w:basedOn w:val="a0"/>
    <w:rsid w:val="00CA3AF6"/>
  </w:style>
  <w:style w:type="character" w:customStyle="1" w:styleId="c108">
    <w:name w:val="c108"/>
    <w:basedOn w:val="a0"/>
    <w:rsid w:val="00CA3AF6"/>
  </w:style>
  <w:style w:type="paragraph" w:customStyle="1" w:styleId="c48">
    <w:name w:val="c4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3AF6"/>
  </w:style>
  <w:style w:type="paragraph" w:customStyle="1" w:styleId="c47">
    <w:name w:val="c4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8">
    <w:name w:val="c98"/>
    <w:basedOn w:val="a0"/>
    <w:rsid w:val="00CA3AF6"/>
  </w:style>
  <w:style w:type="character" w:customStyle="1" w:styleId="c126">
    <w:name w:val="c126"/>
    <w:basedOn w:val="a0"/>
    <w:rsid w:val="00CA3AF6"/>
  </w:style>
  <w:style w:type="paragraph" w:customStyle="1" w:styleId="c20">
    <w:name w:val="c2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CA3AF6"/>
  </w:style>
  <w:style w:type="paragraph" w:customStyle="1" w:styleId="c71">
    <w:name w:val="c7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CA3AF6"/>
  </w:style>
  <w:style w:type="paragraph" w:customStyle="1" w:styleId="c30">
    <w:name w:val="c3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CA3AF6"/>
  </w:style>
  <w:style w:type="paragraph" w:customStyle="1" w:styleId="c68">
    <w:name w:val="c6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A3AF6"/>
  </w:style>
  <w:style w:type="character" w:customStyle="1" w:styleId="c69">
    <w:name w:val="c69"/>
    <w:basedOn w:val="a0"/>
    <w:rsid w:val="00CA3AF6"/>
  </w:style>
  <w:style w:type="character" w:customStyle="1" w:styleId="c46">
    <w:name w:val="c46"/>
    <w:basedOn w:val="a0"/>
    <w:rsid w:val="00CA3AF6"/>
  </w:style>
  <w:style w:type="character" w:customStyle="1" w:styleId="c154">
    <w:name w:val="c154"/>
    <w:basedOn w:val="a0"/>
    <w:rsid w:val="00CA3AF6"/>
  </w:style>
  <w:style w:type="character" w:customStyle="1" w:styleId="c78">
    <w:name w:val="c78"/>
    <w:basedOn w:val="a0"/>
    <w:rsid w:val="00CA3AF6"/>
  </w:style>
  <w:style w:type="paragraph" w:customStyle="1" w:styleId="c1">
    <w:name w:val="c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A3AF6"/>
  </w:style>
  <w:style w:type="character" w:customStyle="1" w:styleId="c122">
    <w:name w:val="c122"/>
    <w:basedOn w:val="a0"/>
    <w:rsid w:val="00CA3AF6"/>
  </w:style>
  <w:style w:type="paragraph" w:customStyle="1" w:styleId="c115">
    <w:name w:val="c115"/>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CA3AF6"/>
  </w:style>
  <w:style w:type="paragraph" w:customStyle="1" w:styleId="c49">
    <w:name w:val="c4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CA3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D26E8"/>
    <w:pPr>
      <w:ind w:left="720"/>
      <w:contextualSpacing/>
    </w:pPr>
  </w:style>
  <w:style w:type="paragraph" w:styleId="a4">
    <w:name w:val="Normal (Web)"/>
    <w:basedOn w:val="a"/>
    <w:uiPriority w:val="99"/>
    <w:unhideWhenUsed/>
    <w:rsid w:val="005725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C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40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40D9"/>
  </w:style>
  <w:style w:type="paragraph" w:styleId="a8">
    <w:name w:val="footer"/>
    <w:basedOn w:val="a"/>
    <w:link w:val="a9"/>
    <w:uiPriority w:val="99"/>
    <w:unhideWhenUsed/>
    <w:rsid w:val="006040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40D9"/>
  </w:style>
  <w:style w:type="paragraph" w:styleId="aa">
    <w:name w:val="Balloon Text"/>
    <w:basedOn w:val="a"/>
    <w:link w:val="ab"/>
    <w:uiPriority w:val="99"/>
    <w:semiHidden/>
    <w:unhideWhenUsed/>
    <w:rsid w:val="00B46B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6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06">
      <w:bodyDiv w:val="1"/>
      <w:marLeft w:val="0"/>
      <w:marRight w:val="0"/>
      <w:marTop w:val="0"/>
      <w:marBottom w:val="0"/>
      <w:divBdr>
        <w:top w:val="none" w:sz="0" w:space="0" w:color="auto"/>
        <w:left w:val="none" w:sz="0" w:space="0" w:color="auto"/>
        <w:bottom w:val="none" w:sz="0" w:space="0" w:color="auto"/>
        <w:right w:val="none" w:sz="0" w:space="0" w:color="auto"/>
      </w:divBdr>
    </w:div>
    <w:div w:id="70274166">
      <w:bodyDiv w:val="1"/>
      <w:marLeft w:val="0"/>
      <w:marRight w:val="0"/>
      <w:marTop w:val="0"/>
      <w:marBottom w:val="0"/>
      <w:divBdr>
        <w:top w:val="none" w:sz="0" w:space="0" w:color="auto"/>
        <w:left w:val="none" w:sz="0" w:space="0" w:color="auto"/>
        <w:bottom w:val="none" w:sz="0" w:space="0" w:color="auto"/>
        <w:right w:val="none" w:sz="0" w:space="0" w:color="auto"/>
      </w:divBdr>
    </w:div>
    <w:div w:id="72287647">
      <w:bodyDiv w:val="1"/>
      <w:marLeft w:val="0"/>
      <w:marRight w:val="0"/>
      <w:marTop w:val="0"/>
      <w:marBottom w:val="0"/>
      <w:divBdr>
        <w:top w:val="none" w:sz="0" w:space="0" w:color="auto"/>
        <w:left w:val="none" w:sz="0" w:space="0" w:color="auto"/>
        <w:bottom w:val="none" w:sz="0" w:space="0" w:color="auto"/>
        <w:right w:val="none" w:sz="0" w:space="0" w:color="auto"/>
      </w:divBdr>
    </w:div>
    <w:div w:id="75246903">
      <w:bodyDiv w:val="1"/>
      <w:marLeft w:val="0"/>
      <w:marRight w:val="0"/>
      <w:marTop w:val="0"/>
      <w:marBottom w:val="0"/>
      <w:divBdr>
        <w:top w:val="none" w:sz="0" w:space="0" w:color="auto"/>
        <w:left w:val="none" w:sz="0" w:space="0" w:color="auto"/>
        <w:bottom w:val="none" w:sz="0" w:space="0" w:color="auto"/>
        <w:right w:val="none" w:sz="0" w:space="0" w:color="auto"/>
      </w:divBdr>
    </w:div>
    <w:div w:id="160699102">
      <w:bodyDiv w:val="1"/>
      <w:marLeft w:val="0"/>
      <w:marRight w:val="0"/>
      <w:marTop w:val="0"/>
      <w:marBottom w:val="0"/>
      <w:divBdr>
        <w:top w:val="none" w:sz="0" w:space="0" w:color="auto"/>
        <w:left w:val="none" w:sz="0" w:space="0" w:color="auto"/>
        <w:bottom w:val="none" w:sz="0" w:space="0" w:color="auto"/>
        <w:right w:val="none" w:sz="0" w:space="0" w:color="auto"/>
      </w:divBdr>
    </w:div>
    <w:div w:id="166554255">
      <w:bodyDiv w:val="1"/>
      <w:marLeft w:val="0"/>
      <w:marRight w:val="0"/>
      <w:marTop w:val="0"/>
      <w:marBottom w:val="0"/>
      <w:divBdr>
        <w:top w:val="none" w:sz="0" w:space="0" w:color="auto"/>
        <w:left w:val="none" w:sz="0" w:space="0" w:color="auto"/>
        <w:bottom w:val="none" w:sz="0" w:space="0" w:color="auto"/>
        <w:right w:val="none" w:sz="0" w:space="0" w:color="auto"/>
      </w:divBdr>
    </w:div>
    <w:div w:id="255213889">
      <w:bodyDiv w:val="1"/>
      <w:marLeft w:val="0"/>
      <w:marRight w:val="0"/>
      <w:marTop w:val="0"/>
      <w:marBottom w:val="0"/>
      <w:divBdr>
        <w:top w:val="none" w:sz="0" w:space="0" w:color="auto"/>
        <w:left w:val="none" w:sz="0" w:space="0" w:color="auto"/>
        <w:bottom w:val="none" w:sz="0" w:space="0" w:color="auto"/>
        <w:right w:val="none" w:sz="0" w:space="0" w:color="auto"/>
      </w:divBdr>
    </w:div>
    <w:div w:id="260375744">
      <w:bodyDiv w:val="1"/>
      <w:marLeft w:val="0"/>
      <w:marRight w:val="0"/>
      <w:marTop w:val="0"/>
      <w:marBottom w:val="0"/>
      <w:divBdr>
        <w:top w:val="none" w:sz="0" w:space="0" w:color="auto"/>
        <w:left w:val="none" w:sz="0" w:space="0" w:color="auto"/>
        <w:bottom w:val="none" w:sz="0" w:space="0" w:color="auto"/>
        <w:right w:val="none" w:sz="0" w:space="0" w:color="auto"/>
      </w:divBdr>
    </w:div>
    <w:div w:id="284192010">
      <w:bodyDiv w:val="1"/>
      <w:marLeft w:val="0"/>
      <w:marRight w:val="0"/>
      <w:marTop w:val="0"/>
      <w:marBottom w:val="0"/>
      <w:divBdr>
        <w:top w:val="none" w:sz="0" w:space="0" w:color="auto"/>
        <w:left w:val="none" w:sz="0" w:space="0" w:color="auto"/>
        <w:bottom w:val="none" w:sz="0" w:space="0" w:color="auto"/>
        <w:right w:val="none" w:sz="0" w:space="0" w:color="auto"/>
      </w:divBdr>
    </w:div>
    <w:div w:id="287124755">
      <w:bodyDiv w:val="1"/>
      <w:marLeft w:val="0"/>
      <w:marRight w:val="0"/>
      <w:marTop w:val="0"/>
      <w:marBottom w:val="0"/>
      <w:divBdr>
        <w:top w:val="none" w:sz="0" w:space="0" w:color="auto"/>
        <w:left w:val="none" w:sz="0" w:space="0" w:color="auto"/>
        <w:bottom w:val="none" w:sz="0" w:space="0" w:color="auto"/>
        <w:right w:val="none" w:sz="0" w:space="0" w:color="auto"/>
      </w:divBdr>
    </w:div>
    <w:div w:id="290134859">
      <w:bodyDiv w:val="1"/>
      <w:marLeft w:val="0"/>
      <w:marRight w:val="0"/>
      <w:marTop w:val="0"/>
      <w:marBottom w:val="0"/>
      <w:divBdr>
        <w:top w:val="none" w:sz="0" w:space="0" w:color="auto"/>
        <w:left w:val="none" w:sz="0" w:space="0" w:color="auto"/>
        <w:bottom w:val="none" w:sz="0" w:space="0" w:color="auto"/>
        <w:right w:val="none" w:sz="0" w:space="0" w:color="auto"/>
      </w:divBdr>
    </w:div>
    <w:div w:id="339627442">
      <w:bodyDiv w:val="1"/>
      <w:marLeft w:val="0"/>
      <w:marRight w:val="0"/>
      <w:marTop w:val="0"/>
      <w:marBottom w:val="0"/>
      <w:divBdr>
        <w:top w:val="none" w:sz="0" w:space="0" w:color="auto"/>
        <w:left w:val="none" w:sz="0" w:space="0" w:color="auto"/>
        <w:bottom w:val="none" w:sz="0" w:space="0" w:color="auto"/>
        <w:right w:val="none" w:sz="0" w:space="0" w:color="auto"/>
      </w:divBdr>
    </w:div>
    <w:div w:id="387264418">
      <w:bodyDiv w:val="1"/>
      <w:marLeft w:val="0"/>
      <w:marRight w:val="0"/>
      <w:marTop w:val="0"/>
      <w:marBottom w:val="0"/>
      <w:divBdr>
        <w:top w:val="none" w:sz="0" w:space="0" w:color="auto"/>
        <w:left w:val="none" w:sz="0" w:space="0" w:color="auto"/>
        <w:bottom w:val="none" w:sz="0" w:space="0" w:color="auto"/>
        <w:right w:val="none" w:sz="0" w:space="0" w:color="auto"/>
      </w:divBdr>
    </w:div>
    <w:div w:id="392386695">
      <w:bodyDiv w:val="1"/>
      <w:marLeft w:val="0"/>
      <w:marRight w:val="0"/>
      <w:marTop w:val="0"/>
      <w:marBottom w:val="0"/>
      <w:divBdr>
        <w:top w:val="none" w:sz="0" w:space="0" w:color="auto"/>
        <w:left w:val="none" w:sz="0" w:space="0" w:color="auto"/>
        <w:bottom w:val="none" w:sz="0" w:space="0" w:color="auto"/>
        <w:right w:val="none" w:sz="0" w:space="0" w:color="auto"/>
      </w:divBdr>
    </w:div>
    <w:div w:id="428506334">
      <w:bodyDiv w:val="1"/>
      <w:marLeft w:val="0"/>
      <w:marRight w:val="0"/>
      <w:marTop w:val="0"/>
      <w:marBottom w:val="0"/>
      <w:divBdr>
        <w:top w:val="none" w:sz="0" w:space="0" w:color="auto"/>
        <w:left w:val="none" w:sz="0" w:space="0" w:color="auto"/>
        <w:bottom w:val="none" w:sz="0" w:space="0" w:color="auto"/>
        <w:right w:val="none" w:sz="0" w:space="0" w:color="auto"/>
      </w:divBdr>
    </w:div>
    <w:div w:id="447745274">
      <w:bodyDiv w:val="1"/>
      <w:marLeft w:val="0"/>
      <w:marRight w:val="0"/>
      <w:marTop w:val="0"/>
      <w:marBottom w:val="0"/>
      <w:divBdr>
        <w:top w:val="none" w:sz="0" w:space="0" w:color="auto"/>
        <w:left w:val="none" w:sz="0" w:space="0" w:color="auto"/>
        <w:bottom w:val="none" w:sz="0" w:space="0" w:color="auto"/>
        <w:right w:val="none" w:sz="0" w:space="0" w:color="auto"/>
      </w:divBdr>
    </w:div>
    <w:div w:id="474684640">
      <w:bodyDiv w:val="1"/>
      <w:marLeft w:val="0"/>
      <w:marRight w:val="0"/>
      <w:marTop w:val="0"/>
      <w:marBottom w:val="0"/>
      <w:divBdr>
        <w:top w:val="none" w:sz="0" w:space="0" w:color="auto"/>
        <w:left w:val="none" w:sz="0" w:space="0" w:color="auto"/>
        <w:bottom w:val="none" w:sz="0" w:space="0" w:color="auto"/>
        <w:right w:val="none" w:sz="0" w:space="0" w:color="auto"/>
      </w:divBdr>
    </w:div>
    <w:div w:id="519585667">
      <w:bodyDiv w:val="1"/>
      <w:marLeft w:val="0"/>
      <w:marRight w:val="0"/>
      <w:marTop w:val="0"/>
      <w:marBottom w:val="0"/>
      <w:divBdr>
        <w:top w:val="none" w:sz="0" w:space="0" w:color="auto"/>
        <w:left w:val="none" w:sz="0" w:space="0" w:color="auto"/>
        <w:bottom w:val="none" w:sz="0" w:space="0" w:color="auto"/>
        <w:right w:val="none" w:sz="0" w:space="0" w:color="auto"/>
      </w:divBdr>
    </w:div>
    <w:div w:id="561478928">
      <w:bodyDiv w:val="1"/>
      <w:marLeft w:val="0"/>
      <w:marRight w:val="0"/>
      <w:marTop w:val="0"/>
      <w:marBottom w:val="0"/>
      <w:divBdr>
        <w:top w:val="none" w:sz="0" w:space="0" w:color="auto"/>
        <w:left w:val="none" w:sz="0" w:space="0" w:color="auto"/>
        <w:bottom w:val="none" w:sz="0" w:space="0" w:color="auto"/>
        <w:right w:val="none" w:sz="0" w:space="0" w:color="auto"/>
      </w:divBdr>
    </w:div>
    <w:div w:id="584800532">
      <w:bodyDiv w:val="1"/>
      <w:marLeft w:val="0"/>
      <w:marRight w:val="0"/>
      <w:marTop w:val="0"/>
      <w:marBottom w:val="0"/>
      <w:divBdr>
        <w:top w:val="none" w:sz="0" w:space="0" w:color="auto"/>
        <w:left w:val="none" w:sz="0" w:space="0" w:color="auto"/>
        <w:bottom w:val="none" w:sz="0" w:space="0" w:color="auto"/>
        <w:right w:val="none" w:sz="0" w:space="0" w:color="auto"/>
      </w:divBdr>
    </w:div>
    <w:div w:id="660743041">
      <w:bodyDiv w:val="1"/>
      <w:marLeft w:val="0"/>
      <w:marRight w:val="0"/>
      <w:marTop w:val="0"/>
      <w:marBottom w:val="0"/>
      <w:divBdr>
        <w:top w:val="none" w:sz="0" w:space="0" w:color="auto"/>
        <w:left w:val="none" w:sz="0" w:space="0" w:color="auto"/>
        <w:bottom w:val="none" w:sz="0" w:space="0" w:color="auto"/>
        <w:right w:val="none" w:sz="0" w:space="0" w:color="auto"/>
      </w:divBdr>
    </w:div>
    <w:div w:id="680158663">
      <w:bodyDiv w:val="1"/>
      <w:marLeft w:val="0"/>
      <w:marRight w:val="0"/>
      <w:marTop w:val="0"/>
      <w:marBottom w:val="0"/>
      <w:divBdr>
        <w:top w:val="none" w:sz="0" w:space="0" w:color="auto"/>
        <w:left w:val="none" w:sz="0" w:space="0" w:color="auto"/>
        <w:bottom w:val="none" w:sz="0" w:space="0" w:color="auto"/>
        <w:right w:val="none" w:sz="0" w:space="0" w:color="auto"/>
      </w:divBdr>
    </w:div>
    <w:div w:id="691344963">
      <w:bodyDiv w:val="1"/>
      <w:marLeft w:val="0"/>
      <w:marRight w:val="0"/>
      <w:marTop w:val="0"/>
      <w:marBottom w:val="0"/>
      <w:divBdr>
        <w:top w:val="none" w:sz="0" w:space="0" w:color="auto"/>
        <w:left w:val="none" w:sz="0" w:space="0" w:color="auto"/>
        <w:bottom w:val="none" w:sz="0" w:space="0" w:color="auto"/>
        <w:right w:val="none" w:sz="0" w:space="0" w:color="auto"/>
      </w:divBdr>
    </w:div>
    <w:div w:id="694499359">
      <w:bodyDiv w:val="1"/>
      <w:marLeft w:val="0"/>
      <w:marRight w:val="0"/>
      <w:marTop w:val="0"/>
      <w:marBottom w:val="0"/>
      <w:divBdr>
        <w:top w:val="none" w:sz="0" w:space="0" w:color="auto"/>
        <w:left w:val="none" w:sz="0" w:space="0" w:color="auto"/>
        <w:bottom w:val="none" w:sz="0" w:space="0" w:color="auto"/>
        <w:right w:val="none" w:sz="0" w:space="0" w:color="auto"/>
      </w:divBdr>
    </w:div>
    <w:div w:id="703093614">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87432946">
      <w:bodyDiv w:val="1"/>
      <w:marLeft w:val="0"/>
      <w:marRight w:val="0"/>
      <w:marTop w:val="0"/>
      <w:marBottom w:val="0"/>
      <w:divBdr>
        <w:top w:val="none" w:sz="0" w:space="0" w:color="auto"/>
        <w:left w:val="none" w:sz="0" w:space="0" w:color="auto"/>
        <w:bottom w:val="none" w:sz="0" w:space="0" w:color="auto"/>
        <w:right w:val="none" w:sz="0" w:space="0" w:color="auto"/>
      </w:divBdr>
    </w:div>
    <w:div w:id="836271052">
      <w:bodyDiv w:val="1"/>
      <w:marLeft w:val="0"/>
      <w:marRight w:val="0"/>
      <w:marTop w:val="0"/>
      <w:marBottom w:val="0"/>
      <w:divBdr>
        <w:top w:val="none" w:sz="0" w:space="0" w:color="auto"/>
        <w:left w:val="none" w:sz="0" w:space="0" w:color="auto"/>
        <w:bottom w:val="none" w:sz="0" w:space="0" w:color="auto"/>
        <w:right w:val="none" w:sz="0" w:space="0" w:color="auto"/>
      </w:divBdr>
    </w:div>
    <w:div w:id="897013653">
      <w:bodyDiv w:val="1"/>
      <w:marLeft w:val="0"/>
      <w:marRight w:val="0"/>
      <w:marTop w:val="0"/>
      <w:marBottom w:val="0"/>
      <w:divBdr>
        <w:top w:val="none" w:sz="0" w:space="0" w:color="auto"/>
        <w:left w:val="none" w:sz="0" w:space="0" w:color="auto"/>
        <w:bottom w:val="none" w:sz="0" w:space="0" w:color="auto"/>
        <w:right w:val="none" w:sz="0" w:space="0" w:color="auto"/>
      </w:divBdr>
    </w:div>
    <w:div w:id="946498718">
      <w:bodyDiv w:val="1"/>
      <w:marLeft w:val="0"/>
      <w:marRight w:val="0"/>
      <w:marTop w:val="0"/>
      <w:marBottom w:val="0"/>
      <w:divBdr>
        <w:top w:val="none" w:sz="0" w:space="0" w:color="auto"/>
        <w:left w:val="none" w:sz="0" w:space="0" w:color="auto"/>
        <w:bottom w:val="none" w:sz="0" w:space="0" w:color="auto"/>
        <w:right w:val="none" w:sz="0" w:space="0" w:color="auto"/>
      </w:divBdr>
    </w:div>
    <w:div w:id="952712393">
      <w:bodyDiv w:val="1"/>
      <w:marLeft w:val="0"/>
      <w:marRight w:val="0"/>
      <w:marTop w:val="0"/>
      <w:marBottom w:val="0"/>
      <w:divBdr>
        <w:top w:val="none" w:sz="0" w:space="0" w:color="auto"/>
        <w:left w:val="none" w:sz="0" w:space="0" w:color="auto"/>
        <w:bottom w:val="none" w:sz="0" w:space="0" w:color="auto"/>
        <w:right w:val="none" w:sz="0" w:space="0" w:color="auto"/>
      </w:divBdr>
    </w:div>
    <w:div w:id="984512037">
      <w:bodyDiv w:val="1"/>
      <w:marLeft w:val="0"/>
      <w:marRight w:val="0"/>
      <w:marTop w:val="0"/>
      <w:marBottom w:val="0"/>
      <w:divBdr>
        <w:top w:val="none" w:sz="0" w:space="0" w:color="auto"/>
        <w:left w:val="none" w:sz="0" w:space="0" w:color="auto"/>
        <w:bottom w:val="none" w:sz="0" w:space="0" w:color="auto"/>
        <w:right w:val="none" w:sz="0" w:space="0" w:color="auto"/>
      </w:divBdr>
    </w:div>
    <w:div w:id="1045329500">
      <w:bodyDiv w:val="1"/>
      <w:marLeft w:val="0"/>
      <w:marRight w:val="0"/>
      <w:marTop w:val="0"/>
      <w:marBottom w:val="0"/>
      <w:divBdr>
        <w:top w:val="none" w:sz="0" w:space="0" w:color="auto"/>
        <w:left w:val="none" w:sz="0" w:space="0" w:color="auto"/>
        <w:bottom w:val="none" w:sz="0" w:space="0" w:color="auto"/>
        <w:right w:val="none" w:sz="0" w:space="0" w:color="auto"/>
      </w:divBdr>
    </w:div>
    <w:div w:id="1088624034">
      <w:bodyDiv w:val="1"/>
      <w:marLeft w:val="0"/>
      <w:marRight w:val="0"/>
      <w:marTop w:val="0"/>
      <w:marBottom w:val="0"/>
      <w:divBdr>
        <w:top w:val="none" w:sz="0" w:space="0" w:color="auto"/>
        <w:left w:val="none" w:sz="0" w:space="0" w:color="auto"/>
        <w:bottom w:val="none" w:sz="0" w:space="0" w:color="auto"/>
        <w:right w:val="none" w:sz="0" w:space="0" w:color="auto"/>
      </w:divBdr>
    </w:div>
    <w:div w:id="1096092315">
      <w:bodyDiv w:val="1"/>
      <w:marLeft w:val="0"/>
      <w:marRight w:val="0"/>
      <w:marTop w:val="0"/>
      <w:marBottom w:val="0"/>
      <w:divBdr>
        <w:top w:val="none" w:sz="0" w:space="0" w:color="auto"/>
        <w:left w:val="none" w:sz="0" w:space="0" w:color="auto"/>
        <w:bottom w:val="none" w:sz="0" w:space="0" w:color="auto"/>
        <w:right w:val="none" w:sz="0" w:space="0" w:color="auto"/>
      </w:divBdr>
    </w:div>
    <w:div w:id="1276716200">
      <w:bodyDiv w:val="1"/>
      <w:marLeft w:val="0"/>
      <w:marRight w:val="0"/>
      <w:marTop w:val="0"/>
      <w:marBottom w:val="0"/>
      <w:divBdr>
        <w:top w:val="none" w:sz="0" w:space="0" w:color="auto"/>
        <w:left w:val="none" w:sz="0" w:space="0" w:color="auto"/>
        <w:bottom w:val="none" w:sz="0" w:space="0" w:color="auto"/>
        <w:right w:val="none" w:sz="0" w:space="0" w:color="auto"/>
      </w:divBdr>
    </w:div>
    <w:div w:id="1301691641">
      <w:bodyDiv w:val="1"/>
      <w:marLeft w:val="0"/>
      <w:marRight w:val="0"/>
      <w:marTop w:val="0"/>
      <w:marBottom w:val="0"/>
      <w:divBdr>
        <w:top w:val="none" w:sz="0" w:space="0" w:color="auto"/>
        <w:left w:val="none" w:sz="0" w:space="0" w:color="auto"/>
        <w:bottom w:val="none" w:sz="0" w:space="0" w:color="auto"/>
        <w:right w:val="none" w:sz="0" w:space="0" w:color="auto"/>
      </w:divBdr>
    </w:div>
    <w:div w:id="1312902758">
      <w:bodyDiv w:val="1"/>
      <w:marLeft w:val="0"/>
      <w:marRight w:val="0"/>
      <w:marTop w:val="0"/>
      <w:marBottom w:val="0"/>
      <w:divBdr>
        <w:top w:val="none" w:sz="0" w:space="0" w:color="auto"/>
        <w:left w:val="none" w:sz="0" w:space="0" w:color="auto"/>
        <w:bottom w:val="none" w:sz="0" w:space="0" w:color="auto"/>
        <w:right w:val="none" w:sz="0" w:space="0" w:color="auto"/>
      </w:divBdr>
    </w:div>
    <w:div w:id="1316107100">
      <w:bodyDiv w:val="1"/>
      <w:marLeft w:val="0"/>
      <w:marRight w:val="0"/>
      <w:marTop w:val="0"/>
      <w:marBottom w:val="0"/>
      <w:divBdr>
        <w:top w:val="none" w:sz="0" w:space="0" w:color="auto"/>
        <w:left w:val="none" w:sz="0" w:space="0" w:color="auto"/>
        <w:bottom w:val="none" w:sz="0" w:space="0" w:color="auto"/>
        <w:right w:val="none" w:sz="0" w:space="0" w:color="auto"/>
      </w:divBdr>
    </w:div>
    <w:div w:id="1414544730">
      <w:bodyDiv w:val="1"/>
      <w:marLeft w:val="0"/>
      <w:marRight w:val="0"/>
      <w:marTop w:val="0"/>
      <w:marBottom w:val="0"/>
      <w:divBdr>
        <w:top w:val="none" w:sz="0" w:space="0" w:color="auto"/>
        <w:left w:val="none" w:sz="0" w:space="0" w:color="auto"/>
        <w:bottom w:val="none" w:sz="0" w:space="0" w:color="auto"/>
        <w:right w:val="none" w:sz="0" w:space="0" w:color="auto"/>
      </w:divBdr>
    </w:div>
    <w:div w:id="1460224073">
      <w:bodyDiv w:val="1"/>
      <w:marLeft w:val="0"/>
      <w:marRight w:val="0"/>
      <w:marTop w:val="0"/>
      <w:marBottom w:val="0"/>
      <w:divBdr>
        <w:top w:val="none" w:sz="0" w:space="0" w:color="auto"/>
        <w:left w:val="none" w:sz="0" w:space="0" w:color="auto"/>
        <w:bottom w:val="none" w:sz="0" w:space="0" w:color="auto"/>
        <w:right w:val="none" w:sz="0" w:space="0" w:color="auto"/>
      </w:divBdr>
    </w:div>
    <w:div w:id="1471243100">
      <w:bodyDiv w:val="1"/>
      <w:marLeft w:val="0"/>
      <w:marRight w:val="0"/>
      <w:marTop w:val="0"/>
      <w:marBottom w:val="0"/>
      <w:divBdr>
        <w:top w:val="none" w:sz="0" w:space="0" w:color="auto"/>
        <w:left w:val="none" w:sz="0" w:space="0" w:color="auto"/>
        <w:bottom w:val="none" w:sz="0" w:space="0" w:color="auto"/>
        <w:right w:val="none" w:sz="0" w:space="0" w:color="auto"/>
      </w:divBdr>
    </w:div>
    <w:div w:id="1471358253">
      <w:bodyDiv w:val="1"/>
      <w:marLeft w:val="0"/>
      <w:marRight w:val="0"/>
      <w:marTop w:val="0"/>
      <w:marBottom w:val="0"/>
      <w:divBdr>
        <w:top w:val="none" w:sz="0" w:space="0" w:color="auto"/>
        <w:left w:val="none" w:sz="0" w:space="0" w:color="auto"/>
        <w:bottom w:val="none" w:sz="0" w:space="0" w:color="auto"/>
        <w:right w:val="none" w:sz="0" w:space="0" w:color="auto"/>
      </w:divBdr>
    </w:div>
    <w:div w:id="1482693930">
      <w:bodyDiv w:val="1"/>
      <w:marLeft w:val="0"/>
      <w:marRight w:val="0"/>
      <w:marTop w:val="0"/>
      <w:marBottom w:val="0"/>
      <w:divBdr>
        <w:top w:val="none" w:sz="0" w:space="0" w:color="auto"/>
        <w:left w:val="none" w:sz="0" w:space="0" w:color="auto"/>
        <w:bottom w:val="none" w:sz="0" w:space="0" w:color="auto"/>
        <w:right w:val="none" w:sz="0" w:space="0" w:color="auto"/>
      </w:divBdr>
    </w:div>
    <w:div w:id="1539271244">
      <w:bodyDiv w:val="1"/>
      <w:marLeft w:val="0"/>
      <w:marRight w:val="0"/>
      <w:marTop w:val="0"/>
      <w:marBottom w:val="0"/>
      <w:divBdr>
        <w:top w:val="none" w:sz="0" w:space="0" w:color="auto"/>
        <w:left w:val="none" w:sz="0" w:space="0" w:color="auto"/>
        <w:bottom w:val="none" w:sz="0" w:space="0" w:color="auto"/>
        <w:right w:val="none" w:sz="0" w:space="0" w:color="auto"/>
      </w:divBdr>
    </w:div>
    <w:div w:id="1544244950">
      <w:bodyDiv w:val="1"/>
      <w:marLeft w:val="0"/>
      <w:marRight w:val="0"/>
      <w:marTop w:val="0"/>
      <w:marBottom w:val="0"/>
      <w:divBdr>
        <w:top w:val="none" w:sz="0" w:space="0" w:color="auto"/>
        <w:left w:val="none" w:sz="0" w:space="0" w:color="auto"/>
        <w:bottom w:val="none" w:sz="0" w:space="0" w:color="auto"/>
        <w:right w:val="none" w:sz="0" w:space="0" w:color="auto"/>
      </w:divBdr>
    </w:div>
    <w:div w:id="1549419105">
      <w:bodyDiv w:val="1"/>
      <w:marLeft w:val="0"/>
      <w:marRight w:val="0"/>
      <w:marTop w:val="0"/>
      <w:marBottom w:val="0"/>
      <w:divBdr>
        <w:top w:val="none" w:sz="0" w:space="0" w:color="auto"/>
        <w:left w:val="none" w:sz="0" w:space="0" w:color="auto"/>
        <w:bottom w:val="none" w:sz="0" w:space="0" w:color="auto"/>
        <w:right w:val="none" w:sz="0" w:space="0" w:color="auto"/>
      </w:divBdr>
    </w:div>
    <w:div w:id="1557011893">
      <w:bodyDiv w:val="1"/>
      <w:marLeft w:val="0"/>
      <w:marRight w:val="0"/>
      <w:marTop w:val="0"/>
      <w:marBottom w:val="0"/>
      <w:divBdr>
        <w:top w:val="none" w:sz="0" w:space="0" w:color="auto"/>
        <w:left w:val="none" w:sz="0" w:space="0" w:color="auto"/>
        <w:bottom w:val="none" w:sz="0" w:space="0" w:color="auto"/>
        <w:right w:val="none" w:sz="0" w:space="0" w:color="auto"/>
      </w:divBdr>
    </w:div>
    <w:div w:id="1609704080">
      <w:bodyDiv w:val="1"/>
      <w:marLeft w:val="0"/>
      <w:marRight w:val="0"/>
      <w:marTop w:val="0"/>
      <w:marBottom w:val="0"/>
      <w:divBdr>
        <w:top w:val="none" w:sz="0" w:space="0" w:color="auto"/>
        <w:left w:val="none" w:sz="0" w:space="0" w:color="auto"/>
        <w:bottom w:val="none" w:sz="0" w:space="0" w:color="auto"/>
        <w:right w:val="none" w:sz="0" w:space="0" w:color="auto"/>
      </w:divBdr>
    </w:div>
    <w:div w:id="1651250335">
      <w:bodyDiv w:val="1"/>
      <w:marLeft w:val="0"/>
      <w:marRight w:val="0"/>
      <w:marTop w:val="0"/>
      <w:marBottom w:val="0"/>
      <w:divBdr>
        <w:top w:val="none" w:sz="0" w:space="0" w:color="auto"/>
        <w:left w:val="none" w:sz="0" w:space="0" w:color="auto"/>
        <w:bottom w:val="none" w:sz="0" w:space="0" w:color="auto"/>
        <w:right w:val="none" w:sz="0" w:space="0" w:color="auto"/>
      </w:divBdr>
    </w:div>
    <w:div w:id="1695110523">
      <w:bodyDiv w:val="1"/>
      <w:marLeft w:val="0"/>
      <w:marRight w:val="0"/>
      <w:marTop w:val="0"/>
      <w:marBottom w:val="0"/>
      <w:divBdr>
        <w:top w:val="none" w:sz="0" w:space="0" w:color="auto"/>
        <w:left w:val="none" w:sz="0" w:space="0" w:color="auto"/>
        <w:bottom w:val="none" w:sz="0" w:space="0" w:color="auto"/>
        <w:right w:val="none" w:sz="0" w:space="0" w:color="auto"/>
      </w:divBdr>
    </w:div>
    <w:div w:id="1729379173">
      <w:bodyDiv w:val="1"/>
      <w:marLeft w:val="0"/>
      <w:marRight w:val="0"/>
      <w:marTop w:val="0"/>
      <w:marBottom w:val="0"/>
      <w:divBdr>
        <w:top w:val="none" w:sz="0" w:space="0" w:color="auto"/>
        <w:left w:val="none" w:sz="0" w:space="0" w:color="auto"/>
        <w:bottom w:val="none" w:sz="0" w:space="0" w:color="auto"/>
        <w:right w:val="none" w:sz="0" w:space="0" w:color="auto"/>
      </w:divBdr>
    </w:div>
    <w:div w:id="1762413911">
      <w:bodyDiv w:val="1"/>
      <w:marLeft w:val="0"/>
      <w:marRight w:val="0"/>
      <w:marTop w:val="0"/>
      <w:marBottom w:val="0"/>
      <w:divBdr>
        <w:top w:val="none" w:sz="0" w:space="0" w:color="auto"/>
        <w:left w:val="none" w:sz="0" w:space="0" w:color="auto"/>
        <w:bottom w:val="none" w:sz="0" w:space="0" w:color="auto"/>
        <w:right w:val="none" w:sz="0" w:space="0" w:color="auto"/>
      </w:divBdr>
    </w:div>
    <w:div w:id="1785535513">
      <w:bodyDiv w:val="1"/>
      <w:marLeft w:val="0"/>
      <w:marRight w:val="0"/>
      <w:marTop w:val="0"/>
      <w:marBottom w:val="0"/>
      <w:divBdr>
        <w:top w:val="none" w:sz="0" w:space="0" w:color="auto"/>
        <w:left w:val="none" w:sz="0" w:space="0" w:color="auto"/>
        <w:bottom w:val="none" w:sz="0" w:space="0" w:color="auto"/>
        <w:right w:val="none" w:sz="0" w:space="0" w:color="auto"/>
      </w:divBdr>
    </w:div>
    <w:div w:id="1799374835">
      <w:bodyDiv w:val="1"/>
      <w:marLeft w:val="0"/>
      <w:marRight w:val="0"/>
      <w:marTop w:val="0"/>
      <w:marBottom w:val="0"/>
      <w:divBdr>
        <w:top w:val="none" w:sz="0" w:space="0" w:color="auto"/>
        <w:left w:val="none" w:sz="0" w:space="0" w:color="auto"/>
        <w:bottom w:val="none" w:sz="0" w:space="0" w:color="auto"/>
        <w:right w:val="none" w:sz="0" w:space="0" w:color="auto"/>
      </w:divBdr>
    </w:div>
    <w:div w:id="1850752744">
      <w:bodyDiv w:val="1"/>
      <w:marLeft w:val="0"/>
      <w:marRight w:val="0"/>
      <w:marTop w:val="0"/>
      <w:marBottom w:val="0"/>
      <w:divBdr>
        <w:top w:val="none" w:sz="0" w:space="0" w:color="auto"/>
        <w:left w:val="none" w:sz="0" w:space="0" w:color="auto"/>
        <w:bottom w:val="none" w:sz="0" w:space="0" w:color="auto"/>
        <w:right w:val="none" w:sz="0" w:space="0" w:color="auto"/>
      </w:divBdr>
    </w:div>
    <w:div w:id="1878273159">
      <w:bodyDiv w:val="1"/>
      <w:marLeft w:val="0"/>
      <w:marRight w:val="0"/>
      <w:marTop w:val="0"/>
      <w:marBottom w:val="0"/>
      <w:divBdr>
        <w:top w:val="none" w:sz="0" w:space="0" w:color="auto"/>
        <w:left w:val="none" w:sz="0" w:space="0" w:color="auto"/>
        <w:bottom w:val="none" w:sz="0" w:space="0" w:color="auto"/>
        <w:right w:val="none" w:sz="0" w:space="0" w:color="auto"/>
      </w:divBdr>
    </w:div>
    <w:div w:id="1885023621">
      <w:bodyDiv w:val="1"/>
      <w:marLeft w:val="0"/>
      <w:marRight w:val="0"/>
      <w:marTop w:val="0"/>
      <w:marBottom w:val="0"/>
      <w:divBdr>
        <w:top w:val="none" w:sz="0" w:space="0" w:color="auto"/>
        <w:left w:val="none" w:sz="0" w:space="0" w:color="auto"/>
        <w:bottom w:val="none" w:sz="0" w:space="0" w:color="auto"/>
        <w:right w:val="none" w:sz="0" w:space="0" w:color="auto"/>
      </w:divBdr>
    </w:div>
    <w:div w:id="1897351775">
      <w:bodyDiv w:val="1"/>
      <w:marLeft w:val="0"/>
      <w:marRight w:val="0"/>
      <w:marTop w:val="0"/>
      <w:marBottom w:val="0"/>
      <w:divBdr>
        <w:top w:val="none" w:sz="0" w:space="0" w:color="auto"/>
        <w:left w:val="none" w:sz="0" w:space="0" w:color="auto"/>
        <w:bottom w:val="none" w:sz="0" w:space="0" w:color="auto"/>
        <w:right w:val="none" w:sz="0" w:space="0" w:color="auto"/>
      </w:divBdr>
    </w:div>
    <w:div w:id="1910846069">
      <w:bodyDiv w:val="1"/>
      <w:marLeft w:val="0"/>
      <w:marRight w:val="0"/>
      <w:marTop w:val="0"/>
      <w:marBottom w:val="0"/>
      <w:divBdr>
        <w:top w:val="none" w:sz="0" w:space="0" w:color="auto"/>
        <w:left w:val="none" w:sz="0" w:space="0" w:color="auto"/>
        <w:bottom w:val="none" w:sz="0" w:space="0" w:color="auto"/>
        <w:right w:val="none" w:sz="0" w:space="0" w:color="auto"/>
      </w:divBdr>
    </w:div>
    <w:div w:id="1971276849">
      <w:bodyDiv w:val="1"/>
      <w:marLeft w:val="0"/>
      <w:marRight w:val="0"/>
      <w:marTop w:val="0"/>
      <w:marBottom w:val="0"/>
      <w:divBdr>
        <w:top w:val="none" w:sz="0" w:space="0" w:color="auto"/>
        <w:left w:val="none" w:sz="0" w:space="0" w:color="auto"/>
        <w:bottom w:val="none" w:sz="0" w:space="0" w:color="auto"/>
        <w:right w:val="none" w:sz="0" w:space="0" w:color="auto"/>
      </w:divBdr>
    </w:div>
    <w:div w:id="2086759237">
      <w:bodyDiv w:val="1"/>
      <w:marLeft w:val="0"/>
      <w:marRight w:val="0"/>
      <w:marTop w:val="0"/>
      <w:marBottom w:val="0"/>
      <w:divBdr>
        <w:top w:val="none" w:sz="0" w:space="0" w:color="auto"/>
        <w:left w:val="none" w:sz="0" w:space="0" w:color="auto"/>
        <w:bottom w:val="none" w:sz="0" w:space="0" w:color="auto"/>
        <w:right w:val="none" w:sz="0" w:space="0" w:color="auto"/>
      </w:divBdr>
    </w:div>
    <w:div w:id="2104914305">
      <w:bodyDiv w:val="1"/>
      <w:marLeft w:val="0"/>
      <w:marRight w:val="0"/>
      <w:marTop w:val="0"/>
      <w:marBottom w:val="0"/>
      <w:divBdr>
        <w:top w:val="none" w:sz="0" w:space="0" w:color="auto"/>
        <w:left w:val="none" w:sz="0" w:space="0" w:color="auto"/>
        <w:bottom w:val="none" w:sz="0" w:space="0" w:color="auto"/>
        <w:right w:val="none" w:sz="0" w:space="0" w:color="auto"/>
      </w:divBdr>
    </w:div>
    <w:div w:id="21114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24</Pages>
  <Words>5310</Words>
  <Characters>30270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гетманец</cp:lastModifiedBy>
  <cp:revision>8</cp:revision>
  <cp:lastPrinted>2025-10-09T07:09:00Z</cp:lastPrinted>
  <dcterms:created xsi:type="dcterms:W3CDTF">2025-10-05T07:38:00Z</dcterms:created>
  <dcterms:modified xsi:type="dcterms:W3CDTF">2025-10-09T07:10:00Z</dcterms:modified>
</cp:coreProperties>
</file>